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52" w:rsidRDefault="00C04BB2" w:rsidP="009B7BB4">
      <w:pPr>
        <w:shd w:val="clear" w:color="auto" w:fill="FFFFFF"/>
        <w:spacing w:before="100" w:beforeAutospacing="1" w:after="100" w:afterAutospacing="1" w:line="348" w:lineRule="auto"/>
        <w:rPr>
          <w:rFonts w:ascii="Arial" w:eastAsia="Times New Roman" w:hAnsi="Arial" w:cs="Arial"/>
          <w:color w:val="3F3F3F"/>
          <w:sz w:val="24"/>
          <w:szCs w:val="24"/>
          <w:lang w:eastAsia="it-IT"/>
        </w:rPr>
      </w:pPr>
      <w:bookmarkStart w:id="0" w:name="_GoBack"/>
      <w:bookmarkEnd w:id="0"/>
      <w:r>
        <w:rPr>
          <w:rFonts w:ascii="Arial" w:eastAsia="Times New Roman" w:hAnsi="Arial" w:cs="Arial"/>
          <w:color w:val="3F3F3F"/>
          <w:sz w:val="24"/>
          <w:szCs w:val="24"/>
          <w:lang w:eastAsia="it-IT"/>
        </w:rPr>
        <w:t xml:space="preserve">   </w:t>
      </w:r>
      <w:r w:rsidR="00A67875">
        <w:rPr>
          <w:rFonts w:ascii="Arial" w:eastAsia="Times New Roman" w:hAnsi="Arial" w:cs="Arial"/>
          <w:color w:val="3F3F3F"/>
          <w:sz w:val="24"/>
          <w:szCs w:val="24"/>
          <w:lang w:eastAsia="it-IT"/>
        </w:rPr>
        <w:t xml:space="preserve">                                       </w:t>
      </w:r>
      <w:r w:rsidR="00F60052">
        <w:rPr>
          <w:rFonts w:ascii="Arial" w:eastAsia="Times New Roman" w:hAnsi="Arial" w:cs="Arial"/>
          <w:color w:val="3F3F3F"/>
          <w:sz w:val="24"/>
          <w:szCs w:val="24"/>
          <w:lang w:eastAsia="it-IT"/>
        </w:rPr>
        <w:t>(A cura di Lauretta Minoretti)</w:t>
      </w:r>
    </w:p>
    <w:p w:rsidR="00F60052" w:rsidRDefault="00F60052" w:rsidP="009B7BB4">
      <w:pPr>
        <w:shd w:val="clear" w:color="auto" w:fill="FFFFFF"/>
        <w:spacing w:before="100" w:beforeAutospacing="1" w:after="100" w:afterAutospacing="1" w:line="348" w:lineRule="auto"/>
        <w:rPr>
          <w:rFonts w:ascii="Arial" w:eastAsia="Times New Roman" w:hAnsi="Arial" w:cs="Arial"/>
          <w:color w:val="3F3F3F"/>
          <w:sz w:val="24"/>
          <w:szCs w:val="24"/>
          <w:lang w:eastAsia="it-IT"/>
        </w:rPr>
      </w:pPr>
    </w:p>
    <w:p w:rsidR="00956346" w:rsidRPr="00F60052" w:rsidRDefault="004A34BB" w:rsidP="009B7BB4">
      <w:pPr>
        <w:shd w:val="clear" w:color="auto" w:fill="FFFFFF"/>
        <w:spacing w:before="100" w:beforeAutospacing="1" w:after="100" w:afterAutospacing="1" w:line="348" w:lineRule="auto"/>
        <w:rPr>
          <w:rFonts w:ascii="Arial" w:eastAsia="Times New Roman" w:hAnsi="Arial" w:cs="Arial"/>
          <w:b/>
          <w:color w:val="3F3F3F"/>
          <w:sz w:val="24"/>
          <w:szCs w:val="24"/>
          <w:lang w:eastAsia="it-IT"/>
        </w:rPr>
      </w:pPr>
      <w:r w:rsidRPr="00F60052">
        <w:rPr>
          <w:rFonts w:ascii="Arial" w:eastAsia="Times New Roman" w:hAnsi="Arial" w:cs="Arial"/>
          <w:b/>
          <w:color w:val="3F3F3F"/>
          <w:sz w:val="24"/>
          <w:szCs w:val="24"/>
          <w:lang w:eastAsia="it-IT"/>
        </w:rPr>
        <w:t xml:space="preserve"> A </w:t>
      </w:r>
      <w:r w:rsidR="00537E50" w:rsidRPr="00F60052">
        <w:rPr>
          <w:rFonts w:ascii="Arial" w:eastAsia="Times New Roman" w:hAnsi="Arial" w:cs="Arial"/>
          <w:b/>
          <w:color w:val="3F3F3F"/>
          <w:sz w:val="24"/>
          <w:szCs w:val="24"/>
          <w:lang w:eastAsia="it-IT"/>
        </w:rPr>
        <w:t>–</w:t>
      </w:r>
      <w:r w:rsidRPr="00F60052">
        <w:rPr>
          <w:rFonts w:ascii="Arial" w:eastAsia="Times New Roman" w:hAnsi="Arial" w:cs="Arial"/>
          <w:b/>
          <w:color w:val="3F3F3F"/>
          <w:sz w:val="24"/>
          <w:szCs w:val="24"/>
          <w:lang w:eastAsia="it-IT"/>
        </w:rPr>
        <w:t xml:space="preserve"> </w:t>
      </w:r>
      <w:r w:rsidR="00956346" w:rsidRPr="00F60052">
        <w:rPr>
          <w:rFonts w:ascii="Arial" w:eastAsia="Times New Roman" w:hAnsi="Arial" w:cs="Arial"/>
          <w:b/>
          <w:color w:val="3F3F3F"/>
          <w:sz w:val="24"/>
          <w:szCs w:val="24"/>
          <w:lang w:eastAsia="it-IT"/>
        </w:rPr>
        <w:t>PREMESSA</w:t>
      </w:r>
    </w:p>
    <w:p w:rsidR="00956346" w:rsidRPr="00380F79" w:rsidRDefault="00C45D0B" w:rsidP="009B7BB4">
      <w:pPr>
        <w:shd w:val="clear" w:color="auto" w:fill="FFFFFF"/>
        <w:spacing w:before="100" w:beforeAutospacing="1" w:after="100" w:afterAutospacing="1" w:line="348" w:lineRule="auto"/>
        <w:rPr>
          <w:rFonts w:ascii="Arial" w:eastAsia="Times New Roman" w:hAnsi="Arial" w:cs="Arial"/>
          <w:b/>
          <w:color w:val="3F3F3F"/>
          <w:sz w:val="24"/>
          <w:szCs w:val="24"/>
          <w:lang w:eastAsia="it-IT"/>
        </w:rPr>
      </w:pPr>
      <w:r w:rsidRPr="00380F79">
        <w:rPr>
          <w:rFonts w:ascii="Arial" w:eastAsia="Times New Roman" w:hAnsi="Arial" w:cs="Arial"/>
          <w:b/>
          <w:color w:val="3F3F3F"/>
          <w:sz w:val="24"/>
          <w:szCs w:val="24"/>
          <w:lang w:eastAsia="it-IT"/>
        </w:rPr>
        <w:t>I</w:t>
      </w:r>
      <w:r w:rsidR="00956346" w:rsidRPr="00380F79">
        <w:rPr>
          <w:rFonts w:ascii="Arial" w:eastAsia="Times New Roman" w:hAnsi="Arial" w:cs="Arial"/>
          <w:b/>
          <w:color w:val="3F3F3F"/>
          <w:sz w:val="24"/>
          <w:szCs w:val="24"/>
          <w:lang w:eastAsia="it-IT"/>
        </w:rPr>
        <w:t xml:space="preserve"> sistemi internazionali in Europa</w:t>
      </w:r>
    </w:p>
    <w:p w:rsidR="00956346" w:rsidRPr="00380F79" w:rsidRDefault="00956346" w:rsidP="009B7BB4">
      <w:pPr>
        <w:shd w:val="clear" w:color="auto" w:fill="FFFFFF"/>
        <w:spacing w:before="100" w:beforeAutospacing="1" w:after="100" w:afterAutospacing="1" w:line="348" w:lineRule="auto"/>
        <w:rPr>
          <w:rFonts w:ascii="Arial" w:eastAsia="Times New Roman" w:hAnsi="Arial" w:cs="Arial"/>
          <w:color w:val="3F3F3F"/>
          <w:sz w:val="24"/>
          <w:szCs w:val="24"/>
          <w:lang w:eastAsia="it-IT"/>
        </w:rPr>
      </w:pPr>
      <w:r w:rsidRPr="00380F79">
        <w:rPr>
          <w:rFonts w:ascii="Arial" w:eastAsia="Times New Roman" w:hAnsi="Arial" w:cs="Arial"/>
          <w:color w:val="3F3F3F"/>
          <w:sz w:val="24"/>
          <w:szCs w:val="24"/>
          <w:lang w:eastAsia="it-IT"/>
        </w:rPr>
        <w:t xml:space="preserve">Tre grandi sistemi di </w:t>
      </w:r>
      <w:r w:rsidRPr="00380F79">
        <w:rPr>
          <w:rFonts w:ascii="Arial" w:eastAsia="Times New Roman" w:hAnsi="Arial" w:cs="Arial"/>
          <w:i/>
          <w:color w:val="3F3F3F"/>
          <w:sz w:val="24"/>
          <w:szCs w:val="24"/>
          <w:lang w:eastAsia="it-IT"/>
        </w:rPr>
        <w:t>balance of power</w:t>
      </w:r>
      <w:r w:rsidRPr="00380F79">
        <w:rPr>
          <w:rFonts w:ascii="Arial" w:eastAsia="Times New Roman" w:hAnsi="Arial" w:cs="Arial"/>
          <w:color w:val="3F3F3F"/>
          <w:sz w:val="24"/>
          <w:szCs w:val="24"/>
          <w:lang w:eastAsia="it-IT"/>
        </w:rPr>
        <w:t xml:space="preserve"> hanno retto le relazioni internazionali dell’Europa</w:t>
      </w:r>
      <w:r w:rsidR="00F40ED2" w:rsidRPr="00380F79">
        <w:rPr>
          <w:rFonts w:ascii="Arial" w:eastAsia="Times New Roman" w:hAnsi="Arial" w:cs="Arial"/>
          <w:color w:val="3F3F3F"/>
          <w:sz w:val="24"/>
          <w:szCs w:val="24"/>
          <w:lang w:eastAsia="it-IT"/>
        </w:rPr>
        <w:t xml:space="preserve"> e poi</w:t>
      </w:r>
      <w:r w:rsidRPr="00380F79">
        <w:rPr>
          <w:rFonts w:ascii="Arial" w:eastAsia="Times New Roman" w:hAnsi="Arial" w:cs="Arial"/>
          <w:color w:val="3F3F3F"/>
          <w:sz w:val="24"/>
          <w:szCs w:val="24"/>
          <w:lang w:eastAsia="it-IT"/>
        </w:rPr>
        <w:t xml:space="preserve"> nel mondo, nel lungo periodo storico intercorso tra il 1814( crollo, in seguito a ragioni prevalentemente esoge</w:t>
      </w:r>
      <w:r w:rsidR="00AD7023" w:rsidRPr="00380F79">
        <w:rPr>
          <w:rFonts w:ascii="Arial" w:eastAsia="Times New Roman" w:hAnsi="Arial" w:cs="Arial"/>
          <w:color w:val="3F3F3F"/>
          <w:sz w:val="24"/>
          <w:szCs w:val="24"/>
          <w:lang w:eastAsia="it-IT"/>
        </w:rPr>
        <w:t>n</w:t>
      </w:r>
      <w:r w:rsidRPr="00380F79">
        <w:rPr>
          <w:rFonts w:ascii="Arial" w:eastAsia="Times New Roman" w:hAnsi="Arial" w:cs="Arial"/>
          <w:color w:val="3F3F3F"/>
          <w:sz w:val="24"/>
          <w:szCs w:val="24"/>
          <w:lang w:eastAsia="it-IT"/>
        </w:rPr>
        <w:t>e, dell’impero napoleonico) e il 1991 (crollo, in seguito a ragioni prevalentemente end</w:t>
      </w:r>
      <w:r w:rsidR="00AD7023" w:rsidRPr="00380F79">
        <w:rPr>
          <w:rFonts w:ascii="Arial" w:eastAsia="Times New Roman" w:hAnsi="Arial" w:cs="Arial"/>
          <w:color w:val="3F3F3F"/>
          <w:sz w:val="24"/>
          <w:szCs w:val="24"/>
          <w:lang w:eastAsia="it-IT"/>
        </w:rPr>
        <w:t>o</w:t>
      </w:r>
      <w:r w:rsidRPr="00380F79">
        <w:rPr>
          <w:rFonts w:ascii="Arial" w:eastAsia="Times New Roman" w:hAnsi="Arial" w:cs="Arial"/>
          <w:color w:val="3F3F3F"/>
          <w:sz w:val="24"/>
          <w:szCs w:val="24"/>
          <w:lang w:eastAsia="it-IT"/>
        </w:rPr>
        <w:t>gene, dell’impero sovietico).</w:t>
      </w:r>
    </w:p>
    <w:p w:rsidR="00AD7023" w:rsidRPr="00380F79" w:rsidRDefault="00956346" w:rsidP="009B7BB4">
      <w:pPr>
        <w:shd w:val="clear" w:color="auto" w:fill="FFFFFF"/>
        <w:spacing w:before="100" w:beforeAutospacing="1" w:after="100" w:afterAutospacing="1" w:line="348" w:lineRule="auto"/>
        <w:rPr>
          <w:rFonts w:ascii="Arial" w:eastAsia="Times New Roman" w:hAnsi="Arial" w:cs="Arial"/>
          <w:color w:val="3F3F3F"/>
          <w:sz w:val="24"/>
          <w:szCs w:val="24"/>
          <w:lang w:eastAsia="it-IT"/>
        </w:rPr>
      </w:pPr>
      <w:r w:rsidRPr="00380F79">
        <w:rPr>
          <w:rFonts w:ascii="Arial" w:eastAsia="Times New Roman" w:hAnsi="Arial" w:cs="Arial"/>
          <w:b/>
          <w:color w:val="3F3F3F"/>
          <w:sz w:val="24"/>
          <w:szCs w:val="24"/>
          <w:lang w:eastAsia="it-IT"/>
        </w:rPr>
        <w:t>IL PRIMO SISTEMA</w:t>
      </w:r>
      <w:r w:rsidRPr="00380F79">
        <w:rPr>
          <w:rFonts w:ascii="Arial" w:eastAsia="Times New Roman" w:hAnsi="Arial" w:cs="Arial"/>
          <w:color w:val="3F3F3F"/>
          <w:sz w:val="24"/>
          <w:szCs w:val="24"/>
          <w:lang w:eastAsia="it-IT"/>
        </w:rPr>
        <w:t>, quello</w:t>
      </w:r>
      <w:r w:rsidR="00F40ED2" w:rsidRPr="00380F79">
        <w:rPr>
          <w:rFonts w:ascii="Arial" w:eastAsia="Times New Roman" w:hAnsi="Arial" w:cs="Arial"/>
          <w:color w:val="3F3F3F"/>
          <w:sz w:val="24"/>
          <w:szCs w:val="24"/>
          <w:lang w:eastAsia="it-IT"/>
        </w:rPr>
        <w:t xml:space="preserve"> seguito al</w:t>
      </w:r>
      <w:r w:rsidR="00F34EFB" w:rsidRPr="00380F79">
        <w:rPr>
          <w:rFonts w:ascii="Arial" w:eastAsia="Times New Roman" w:hAnsi="Arial" w:cs="Arial"/>
          <w:color w:val="3F3F3F"/>
          <w:sz w:val="24"/>
          <w:szCs w:val="24"/>
          <w:lang w:eastAsia="it-IT"/>
        </w:rPr>
        <w:t xml:space="preserve"> Congresso</w:t>
      </w:r>
      <w:r w:rsidR="00F40ED2" w:rsidRPr="00380F79">
        <w:rPr>
          <w:rFonts w:ascii="Arial" w:eastAsia="Times New Roman" w:hAnsi="Arial" w:cs="Arial"/>
          <w:color w:val="3F3F3F"/>
          <w:sz w:val="24"/>
          <w:szCs w:val="24"/>
          <w:lang w:eastAsia="it-IT"/>
        </w:rPr>
        <w:t xml:space="preserve"> di Vienna,</w:t>
      </w:r>
      <w:r w:rsidRPr="00380F79">
        <w:rPr>
          <w:rFonts w:ascii="Arial" w:eastAsia="Times New Roman" w:hAnsi="Arial" w:cs="Arial"/>
          <w:color w:val="3F3F3F"/>
          <w:sz w:val="24"/>
          <w:szCs w:val="24"/>
          <w:lang w:eastAsia="it-IT"/>
        </w:rPr>
        <w:t xml:space="preserve"> ha avuto una lunga durata tanto da costituire la parte più cospicua del cosiddetto “lunghissimo ottocento”(1789-1914)</w:t>
      </w:r>
      <w:r w:rsidR="00AD7023" w:rsidRPr="00380F79">
        <w:rPr>
          <w:rFonts w:ascii="Arial" w:eastAsia="Times New Roman" w:hAnsi="Arial" w:cs="Arial"/>
          <w:color w:val="3F3F3F"/>
          <w:sz w:val="24"/>
          <w:szCs w:val="24"/>
          <w:lang w:eastAsia="it-IT"/>
        </w:rPr>
        <w:t xml:space="preserve">. Nato da un negoziato politico tra le potenze conservatrici e legittimistiche dell’area centro-orientale dell’Europa continentale(Austria, Prussia, Russia) da una parte e, dall’altra, l’ Occidente europeo </w:t>
      </w:r>
      <w:r w:rsidR="00F34EFB" w:rsidRPr="00380F79">
        <w:rPr>
          <w:rFonts w:ascii="Arial" w:eastAsia="Times New Roman" w:hAnsi="Arial" w:cs="Arial"/>
          <w:color w:val="3F3F3F"/>
          <w:sz w:val="24"/>
          <w:szCs w:val="24"/>
          <w:lang w:eastAsia="it-IT"/>
        </w:rPr>
        <w:t xml:space="preserve"> </w:t>
      </w:r>
      <w:r w:rsidR="00AD7023" w:rsidRPr="00380F79">
        <w:rPr>
          <w:rFonts w:ascii="Arial" w:eastAsia="Times New Roman" w:hAnsi="Arial" w:cs="Arial"/>
          <w:color w:val="3F3F3F"/>
          <w:sz w:val="24"/>
          <w:szCs w:val="24"/>
          <w:lang w:eastAsia="it-IT"/>
        </w:rPr>
        <w:t>(</w:t>
      </w:r>
      <w:r w:rsidR="00F34EFB" w:rsidRPr="00380F79">
        <w:rPr>
          <w:rFonts w:ascii="Arial" w:eastAsia="Times New Roman" w:hAnsi="Arial" w:cs="Arial"/>
          <w:color w:val="3F3F3F"/>
          <w:sz w:val="24"/>
          <w:szCs w:val="24"/>
          <w:lang w:eastAsia="it-IT"/>
        </w:rPr>
        <w:t>Gran Bretagna e Francia</w:t>
      </w:r>
      <w:r w:rsidR="00AD7023" w:rsidRPr="00380F79">
        <w:rPr>
          <w:rFonts w:ascii="Arial" w:eastAsia="Times New Roman" w:hAnsi="Arial" w:cs="Arial"/>
          <w:color w:val="3F3F3F"/>
          <w:sz w:val="24"/>
          <w:szCs w:val="24"/>
          <w:lang w:eastAsia="it-IT"/>
        </w:rPr>
        <w:t>)</w:t>
      </w:r>
      <w:r w:rsidR="00BE1EAC" w:rsidRPr="00380F79">
        <w:rPr>
          <w:rFonts w:ascii="Arial" w:eastAsia="Times New Roman" w:hAnsi="Arial" w:cs="Arial"/>
          <w:color w:val="3F3F3F"/>
          <w:sz w:val="24"/>
          <w:szCs w:val="24"/>
          <w:lang w:eastAsia="it-IT"/>
        </w:rPr>
        <w:t>.</w:t>
      </w:r>
      <w:r w:rsidR="00F34EFB" w:rsidRPr="00380F79">
        <w:rPr>
          <w:rFonts w:ascii="Arial" w:eastAsia="Times New Roman" w:hAnsi="Arial" w:cs="Arial"/>
          <w:color w:val="3F3F3F"/>
          <w:sz w:val="24"/>
          <w:szCs w:val="24"/>
          <w:lang w:eastAsia="it-IT"/>
        </w:rPr>
        <w:t xml:space="preserve"> I</w:t>
      </w:r>
      <w:r w:rsidR="00AD7023" w:rsidRPr="00380F79">
        <w:rPr>
          <w:rFonts w:ascii="Arial" w:eastAsia="Times New Roman" w:hAnsi="Arial" w:cs="Arial"/>
          <w:color w:val="3F3F3F"/>
          <w:sz w:val="24"/>
          <w:szCs w:val="24"/>
          <w:lang w:eastAsia="it-IT"/>
        </w:rPr>
        <w:t>l sistema elaborato con pragmatismo nell’ambito del Congresso di Vienna, pur configurandosi come una proposta reazionaria, ideologicamente autoritaria, dell’Antico Regime, si dimostrò nel tempo abbastanza flessibile, sapendo sopportare notevoli tensioni.</w:t>
      </w:r>
    </w:p>
    <w:p w:rsidR="001122DF" w:rsidRPr="00380F79" w:rsidRDefault="00AD7023" w:rsidP="009B7BB4">
      <w:pPr>
        <w:shd w:val="clear" w:color="auto" w:fill="FFFFFF"/>
        <w:spacing w:before="100" w:beforeAutospacing="1" w:after="100" w:afterAutospacing="1" w:line="348" w:lineRule="auto"/>
        <w:rPr>
          <w:rFonts w:ascii="Arial" w:eastAsia="Times New Roman" w:hAnsi="Arial" w:cs="Arial"/>
          <w:color w:val="3F3F3F"/>
          <w:sz w:val="24"/>
          <w:szCs w:val="24"/>
          <w:lang w:eastAsia="it-IT"/>
        </w:rPr>
      </w:pPr>
      <w:r w:rsidRPr="00380F79">
        <w:rPr>
          <w:rFonts w:ascii="Arial" w:eastAsia="Times New Roman" w:hAnsi="Arial" w:cs="Arial"/>
          <w:b/>
          <w:color w:val="3F3F3F"/>
          <w:sz w:val="24"/>
          <w:szCs w:val="24"/>
          <w:lang w:eastAsia="it-IT"/>
        </w:rPr>
        <w:t>IL SECONDO SISTEMA</w:t>
      </w:r>
      <w:r w:rsidRPr="00380F79">
        <w:rPr>
          <w:rFonts w:ascii="Arial" w:eastAsia="Times New Roman" w:hAnsi="Arial" w:cs="Arial"/>
          <w:color w:val="3F3F3F"/>
          <w:sz w:val="24"/>
          <w:szCs w:val="24"/>
          <w:lang w:eastAsia="it-IT"/>
        </w:rPr>
        <w:t xml:space="preserve">, inaugurato nel 1919, </w:t>
      </w:r>
      <w:r w:rsidR="00F34EFB" w:rsidRPr="00380F79">
        <w:rPr>
          <w:rFonts w:ascii="Arial" w:eastAsia="Times New Roman" w:hAnsi="Arial" w:cs="Arial"/>
          <w:color w:val="3F3F3F"/>
          <w:sz w:val="24"/>
          <w:szCs w:val="24"/>
          <w:lang w:eastAsia="it-IT"/>
        </w:rPr>
        <w:t>dopo il Trattato di Versailles</w:t>
      </w:r>
      <w:r w:rsidR="00BE1EAC" w:rsidRPr="00380F79">
        <w:rPr>
          <w:rFonts w:ascii="Arial" w:eastAsia="Times New Roman" w:hAnsi="Arial" w:cs="Arial"/>
          <w:color w:val="3F3F3F"/>
          <w:sz w:val="24"/>
          <w:szCs w:val="24"/>
          <w:lang w:eastAsia="it-IT"/>
        </w:rPr>
        <w:t xml:space="preserve"> </w:t>
      </w:r>
      <w:r w:rsidRPr="00380F79">
        <w:rPr>
          <w:rFonts w:ascii="Arial" w:eastAsia="Times New Roman" w:hAnsi="Arial" w:cs="Arial"/>
          <w:color w:val="3F3F3F"/>
          <w:sz w:val="24"/>
          <w:szCs w:val="24"/>
          <w:lang w:eastAsia="it-IT"/>
        </w:rPr>
        <w:t>.</w:t>
      </w:r>
      <w:r w:rsidR="00F34EFB" w:rsidRPr="00380F79">
        <w:rPr>
          <w:rFonts w:ascii="Arial" w:eastAsia="Times New Roman" w:hAnsi="Arial" w:cs="Arial"/>
          <w:color w:val="3F3F3F"/>
          <w:sz w:val="24"/>
          <w:szCs w:val="24"/>
          <w:lang w:eastAsia="it-IT"/>
        </w:rPr>
        <w:t>Ques</w:t>
      </w:r>
      <w:r w:rsidR="00BE1EAC" w:rsidRPr="00380F79">
        <w:rPr>
          <w:rFonts w:ascii="Arial" w:eastAsia="Times New Roman" w:hAnsi="Arial" w:cs="Arial"/>
          <w:color w:val="3F3F3F"/>
          <w:sz w:val="24"/>
          <w:szCs w:val="24"/>
          <w:lang w:eastAsia="it-IT"/>
        </w:rPr>
        <w:t>t</w:t>
      </w:r>
      <w:r w:rsidR="00F34EFB" w:rsidRPr="00380F79">
        <w:rPr>
          <w:rFonts w:ascii="Arial" w:eastAsia="Times New Roman" w:hAnsi="Arial" w:cs="Arial"/>
          <w:color w:val="3F3F3F"/>
          <w:sz w:val="24"/>
          <w:szCs w:val="24"/>
          <w:lang w:eastAsia="it-IT"/>
        </w:rPr>
        <w:t>o</w:t>
      </w:r>
      <w:r w:rsidRPr="00380F79">
        <w:rPr>
          <w:rFonts w:ascii="Arial" w:eastAsia="Times New Roman" w:hAnsi="Arial" w:cs="Arial"/>
          <w:color w:val="3F3F3F"/>
          <w:sz w:val="24"/>
          <w:szCs w:val="24"/>
          <w:lang w:eastAsia="it-IT"/>
        </w:rPr>
        <w:t xml:space="preserve"> trattato  ha sistematizzato la fine della prima guerra mondiale</w:t>
      </w:r>
      <w:r w:rsidR="00DF24D9" w:rsidRPr="00380F79">
        <w:rPr>
          <w:rFonts w:ascii="Arial" w:eastAsia="Times New Roman" w:hAnsi="Arial" w:cs="Arial"/>
          <w:color w:val="3F3F3F"/>
          <w:sz w:val="24"/>
          <w:szCs w:val="24"/>
          <w:lang w:eastAsia="it-IT"/>
        </w:rPr>
        <w:t>, ma si è rivelato un episodio all’interno della guerra</w:t>
      </w:r>
      <w:r w:rsidR="00BE1EAC" w:rsidRPr="00380F79">
        <w:rPr>
          <w:rFonts w:ascii="Arial" w:eastAsia="Times New Roman" w:hAnsi="Arial" w:cs="Arial"/>
          <w:color w:val="3F3F3F"/>
          <w:sz w:val="24"/>
          <w:szCs w:val="24"/>
          <w:lang w:eastAsia="it-IT"/>
        </w:rPr>
        <w:t xml:space="preserve"> civile europea o</w:t>
      </w:r>
      <w:r w:rsidR="00DF24D9" w:rsidRPr="00380F79">
        <w:rPr>
          <w:rFonts w:ascii="Arial" w:eastAsia="Times New Roman" w:hAnsi="Arial" w:cs="Arial"/>
          <w:color w:val="3F3F3F"/>
          <w:sz w:val="24"/>
          <w:szCs w:val="24"/>
          <w:lang w:eastAsia="it-IT"/>
        </w:rPr>
        <w:t xml:space="preserve"> </w:t>
      </w:r>
      <w:r w:rsidR="00502A4B" w:rsidRPr="00380F79">
        <w:rPr>
          <w:rFonts w:ascii="Arial" w:eastAsia="Times New Roman" w:hAnsi="Arial" w:cs="Arial"/>
          <w:color w:val="3F3F3F"/>
          <w:sz w:val="24"/>
          <w:szCs w:val="24"/>
          <w:lang w:eastAsia="it-IT"/>
        </w:rPr>
        <w:t xml:space="preserve"> seconda guerra dei</w:t>
      </w:r>
      <w:r w:rsidR="00DF24D9" w:rsidRPr="00380F79">
        <w:rPr>
          <w:rFonts w:ascii="Arial" w:eastAsia="Times New Roman" w:hAnsi="Arial" w:cs="Arial"/>
          <w:color w:val="3F3F3F"/>
          <w:sz w:val="24"/>
          <w:szCs w:val="24"/>
          <w:lang w:eastAsia="it-IT"/>
        </w:rPr>
        <w:t xml:space="preserve"> 30</w:t>
      </w:r>
      <w:r w:rsidR="00F34EFB" w:rsidRPr="00380F79">
        <w:rPr>
          <w:rFonts w:ascii="Arial" w:eastAsia="Times New Roman" w:hAnsi="Arial" w:cs="Arial"/>
          <w:color w:val="3F3F3F"/>
          <w:sz w:val="24"/>
          <w:szCs w:val="24"/>
          <w:lang w:eastAsia="it-IT"/>
        </w:rPr>
        <w:t xml:space="preserve"> </w:t>
      </w:r>
      <w:r w:rsidR="00DF24D9" w:rsidRPr="00380F79">
        <w:rPr>
          <w:rFonts w:ascii="Arial" w:eastAsia="Times New Roman" w:hAnsi="Arial" w:cs="Arial"/>
          <w:color w:val="3F3F3F"/>
          <w:sz w:val="24"/>
          <w:szCs w:val="24"/>
          <w:lang w:eastAsia="it-IT"/>
        </w:rPr>
        <w:t>anni(1914-1945).</w:t>
      </w:r>
      <w:r w:rsidR="00F34EFB" w:rsidRPr="00380F79">
        <w:rPr>
          <w:rFonts w:ascii="Arial" w:eastAsia="Times New Roman" w:hAnsi="Arial" w:cs="Arial"/>
          <w:color w:val="3F3F3F"/>
          <w:sz w:val="24"/>
          <w:szCs w:val="24"/>
          <w:lang w:eastAsia="it-IT"/>
        </w:rPr>
        <w:t xml:space="preserve"> </w:t>
      </w:r>
      <w:r w:rsidR="00502A4B" w:rsidRPr="00380F79">
        <w:rPr>
          <w:rFonts w:ascii="Arial" w:hAnsi="Arial" w:cs="Arial"/>
          <w:color w:val="333333"/>
          <w:sz w:val="24"/>
          <w:szCs w:val="24"/>
        </w:rPr>
        <w:t>La Grande Guerra appare come l’inizio di un periodo di instabilità che si concluderà con il 1945, una epoca caratterizzata dai due conflitti mondiali – entrambi delle guerre totali completamente diverse da quelle che le hanno precedute –, dalle rivoluzioni sociali e dall’ascesa delle dittature.</w:t>
      </w:r>
      <w:r w:rsidR="00DF24D9" w:rsidRPr="00380F79">
        <w:rPr>
          <w:rFonts w:ascii="Arial" w:eastAsia="Times New Roman" w:hAnsi="Arial" w:cs="Arial"/>
          <w:color w:val="3F3F3F"/>
          <w:sz w:val="24"/>
          <w:szCs w:val="24"/>
          <w:lang w:eastAsia="it-IT"/>
        </w:rPr>
        <w:t xml:space="preserve"> Mancò </w:t>
      </w:r>
      <w:r w:rsidR="00BE1EAC" w:rsidRPr="00380F79">
        <w:rPr>
          <w:rFonts w:ascii="Arial" w:eastAsia="Times New Roman" w:hAnsi="Arial" w:cs="Arial"/>
          <w:color w:val="3F3F3F"/>
          <w:sz w:val="24"/>
          <w:szCs w:val="24"/>
          <w:lang w:eastAsia="it-IT"/>
        </w:rPr>
        <w:t xml:space="preserve"> </w:t>
      </w:r>
      <w:r w:rsidR="00DF24D9" w:rsidRPr="00380F79">
        <w:rPr>
          <w:rFonts w:ascii="Arial" w:eastAsia="Times New Roman" w:hAnsi="Arial" w:cs="Arial"/>
          <w:color w:val="3F3F3F"/>
          <w:sz w:val="24"/>
          <w:szCs w:val="24"/>
          <w:lang w:eastAsia="it-IT"/>
        </w:rPr>
        <w:t>un meccanismo che potesse conservare l’equilibrio nell</w:t>
      </w:r>
      <w:r w:rsidR="00E76FCD" w:rsidRPr="00380F79">
        <w:rPr>
          <w:rFonts w:ascii="Arial" w:eastAsia="Times New Roman" w:hAnsi="Arial" w:cs="Arial"/>
          <w:color w:val="3F3F3F"/>
          <w:sz w:val="24"/>
          <w:szCs w:val="24"/>
          <w:lang w:eastAsia="it-IT"/>
        </w:rPr>
        <w:t>’E</w:t>
      </w:r>
      <w:r w:rsidR="00DF24D9" w:rsidRPr="00380F79">
        <w:rPr>
          <w:rFonts w:ascii="Arial" w:eastAsia="Times New Roman" w:hAnsi="Arial" w:cs="Arial"/>
          <w:color w:val="3F3F3F"/>
          <w:sz w:val="24"/>
          <w:szCs w:val="24"/>
          <w:lang w:eastAsia="it-IT"/>
        </w:rPr>
        <w:t>uropa Centrale</w:t>
      </w:r>
      <w:r w:rsidR="00E76FCD" w:rsidRPr="00380F79">
        <w:rPr>
          <w:rFonts w:ascii="Arial" w:eastAsia="Times New Roman" w:hAnsi="Arial" w:cs="Arial"/>
          <w:color w:val="3F3F3F"/>
          <w:sz w:val="24"/>
          <w:szCs w:val="24"/>
          <w:lang w:eastAsia="it-IT"/>
        </w:rPr>
        <w:t xml:space="preserve"> </w:t>
      </w:r>
      <w:r w:rsidR="00DF24D9" w:rsidRPr="00380F79">
        <w:rPr>
          <w:rFonts w:ascii="Arial" w:eastAsia="Times New Roman" w:hAnsi="Arial" w:cs="Arial"/>
          <w:color w:val="3F3F3F"/>
          <w:sz w:val="24"/>
          <w:szCs w:val="24"/>
          <w:lang w:eastAsia="it-IT"/>
        </w:rPr>
        <w:t>dove erano crollati l’impero austro-ungarico, l’impero ottomano</w:t>
      </w:r>
      <w:r w:rsidR="00F34EFB" w:rsidRPr="00380F79">
        <w:rPr>
          <w:rFonts w:ascii="Arial" w:eastAsia="Times New Roman" w:hAnsi="Arial" w:cs="Arial"/>
          <w:color w:val="3F3F3F"/>
          <w:sz w:val="24"/>
          <w:szCs w:val="24"/>
          <w:lang w:eastAsia="it-IT"/>
        </w:rPr>
        <w:t xml:space="preserve"> e lo</w:t>
      </w:r>
      <w:r w:rsidR="00DF24D9" w:rsidRPr="00380F79">
        <w:rPr>
          <w:rFonts w:ascii="Arial" w:eastAsia="Times New Roman" w:hAnsi="Arial" w:cs="Arial"/>
          <w:color w:val="3F3F3F"/>
          <w:sz w:val="24"/>
          <w:szCs w:val="24"/>
          <w:lang w:eastAsia="it-IT"/>
        </w:rPr>
        <w:t xml:space="preserve"> stesso Regno di Germania, mentre l’impero russo era sfuggito tra immani tragedie all’invasione bellico austro-turco-germanica</w:t>
      </w:r>
      <w:r w:rsidR="00E76FCD" w:rsidRPr="00380F79">
        <w:rPr>
          <w:rFonts w:ascii="Arial" w:eastAsia="Times New Roman" w:hAnsi="Arial" w:cs="Arial"/>
          <w:color w:val="3F3F3F"/>
          <w:sz w:val="24"/>
          <w:szCs w:val="24"/>
          <w:lang w:eastAsia="it-IT"/>
        </w:rPr>
        <w:t>, alla guerra civile contadina, alla guerra civile dei rossi contro i bianchi sostenuti dall’Intesa .</w:t>
      </w:r>
      <w:r w:rsidR="00F34EFB" w:rsidRPr="00380F79">
        <w:rPr>
          <w:rFonts w:ascii="Arial" w:eastAsia="Times New Roman" w:hAnsi="Arial" w:cs="Arial"/>
          <w:color w:val="3F3F3F"/>
          <w:sz w:val="24"/>
          <w:szCs w:val="24"/>
          <w:lang w:eastAsia="it-IT"/>
        </w:rPr>
        <w:t>L’Impero russo f</w:t>
      </w:r>
      <w:r w:rsidR="00E76FCD" w:rsidRPr="00380F79">
        <w:rPr>
          <w:rFonts w:ascii="Arial" w:eastAsia="Times New Roman" w:hAnsi="Arial" w:cs="Arial"/>
          <w:color w:val="3F3F3F"/>
          <w:sz w:val="24"/>
          <w:szCs w:val="24"/>
          <w:lang w:eastAsia="it-IT"/>
        </w:rPr>
        <w:t>u l’unico territorio dell’Antico regime a resistere pur avendo perso diversi territori a ovest(Finlandia, Polonia, Paesi Baltici, Bessarabia), pur sotto il gove</w:t>
      </w:r>
      <w:r w:rsidR="006C19E0" w:rsidRPr="00380F79">
        <w:rPr>
          <w:rFonts w:ascii="Arial" w:eastAsia="Times New Roman" w:hAnsi="Arial" w:cs="Arial"/>
          <w:color w:val="3F3F3F"/>
          <w:sz w:val="24"/>
          <w:szCs w:val="24"/>
          <w:lang w:eastAsia="it-IT"/>
        </w:rPr>
        <w:t>r</w:t>
      </w:r>
      <w:r w:rsidR="00E76FCD" w:rsidRPr="00380F79">
        <w:rPr>
          <w:rFonts w:ascii="Arial" w:eastAsia="Times New Roman" w:hAnsi="Arial" w:cs="Arial"/>
          <w:color w:val="3F3F3F"/>
          <w:sz w:val="24"/>
          <w:szCs w:val="24"/>
          <w:lang w:eastAsia="it-IT"/>
        </w:rPr>
        <w:t>no dei commissari del popolo, e nonostante le grandissime difficoltà.</w:t>
      </w:r>
      <w:r w:rsidR="00F34EFB" w:rsidRPr="00380F79">
        <w:rPr>
          <w:rFonts w:ascii="Arial" w:eastAsia="Times New Roman" w:hAnsi="Arial" w:cs="Arial"/>
          <w:color w:val="3F3F3F"/>
          <w:sz w:val="24"/>
          <w:szCs w:val="24"/>
          <w:lang w:eastAsia="it-IT"/>
        </w:rPr>
        <w:t xml:space="preserve"> </w:t>
      </w:r>
      <w:r w:rsidR="00E76FCD" w:rsidRPr="00380F79">
        <w:rPr>
          <w:rFonts w:ascii="Arial" w:eastAsia="Times New Roman" w:hAnsi="Arial" w:cs="Arial"/>
          <w:color w:val="3F3F3F"/>
          <w:sz w:val="24"/>
          <w:szCs w:val="24"/>
          <w:lang w:eastAsia="it-IT"/>
        </w:rPr>
        <w:t xml:space="preserve">Il sistema di Versailles, </w:t>
      </w:r>
      <w:r w:rsidR="006C19E0" w:rsidRPr="00380F79">
        <w:rPr>
          <w:rFonts w:ascii="Arial" w:eastAsia="Times New Roman" w:hAnsi="Arial" w:cs="Arial"/>
          <w:color w:val="3F3F3F"/>
          <w:sz w:val="24"/>
          <w:szCs w:val="24"/>
          <w:lang w:eastAsia="it-IT"/>
        </w:rPr>
        <w:t>i</w:t>
      </w:r>
      <w:r w:rsidR="00E76FCD" w:rsidRPr="00380F79">
        <w:rPr>
          <w:rFonts w:ascii="Arial" w:eastAsia="Times New Roman" w:hAnsi="Arial" w:cs="Arial"/>
          <w:color w:val="3F3F3F"/>
          <w:sz w:val="24"/>
          <w:szCs w:val="24"/>
          <w:lang w:eastAsia="it-IT"/>
        </w:rPr>
        <w:t>n una situazione di disordine crescente</w:t>
      </w:r>
      <w:r w:rsidR="00855BFE" w:rsidRPr="00380F79">
        <w:rPr>
          <w:rFonts w:ascii="Arial" w:eastAsia="Times New Roman" w:hAnsi="Arial" w:cs="Arial"/>
          <w:color w:val="3F3F3F"/>
          <w:sz w:val="24"/>
          <w:szCs w:val="24"/>
          <w:lang w:eastAsia="it-IT"/>
        </w:rPr>
        <w:t xml:space="preserve"> non </w:t>
      </w:r>
      <w:r w:rsidR="00855BFE" w:rsidRPr="00380F79">
        <w:rPr>
          <w:rFonts w:ascii="Arial" w:eastAsia="Times New Roman" w:hAnsi="Arial" w:cs="Arial"/>
          <w:color w:val="3F3F3F"/>
          <w:sz w:val="24"/>
          <w:szCs w:val="24"/>
          <w:lang w:eastAsia="it-IT"/>
        </w:rPr>
        <w:lastRenderedPageBreak/>
        <w:t>pot</w:t>
      </w:r>
      <w:r w:rsidR="004A34BB" w:rsidRPr="00380F79">
        <w:rPr>
          <w:rFonts w:ascii="Arial" w:eastAsia="Times New Roman" w:hAnsi="Arial" w:cs="Arial"/>
          <w:color w:val="3F3F3F"/>
          <w:sz w:val="24"/>
          <w:szCs w:val="24"/>
          <w:lang w:eastAsia="it-IT"/>
        </w:rPr>
        <w:t>é</w:t>
      </w:r>
      <w:r w:rsidR="00855BFE" w:rsidRPr="00380F79">
        <w:rPr>
          <w:rFonts w:ascii="Arial" w:eastAsia="Times New Roman" w:hAnsi="Arial" w:cs="Arial"/>
          <w:color w:val="3F3F3F"/>
          <w:sz w:val="24"/>
          <w:szCs w:val="24"/>
          <w:lang w:eastAsia="it-IT"/>
        </w:rPr>
        <w:t xml:space="preserve"> fare nulla contro</w:t>
      </w:r>
      <w:r w:rsidR="008C349A" w:rsidRPr="00380F79">
        <w:rPr>
          <w:rFonts w:ascii="Arial" w:eastAsia="Times New Roman" w:hAnsi="Arial" w:cs="Arial"/>
          <w:color w:val="3F3F3F"/>
          <w:sz w:val="24"/>
          <w:szCs w:val="24"/>
          <w:lang w:eastAsia="it-IT"/>
        </w:rPr>
        <w:t xml:space="preserve"> l</w:t>
      </w:r>
      <w:r w:rsidR="00855BFE" w:rsidRPr="00380F79">
        <w:rPr>
          <w:rFonts w:ascii="Arial" w:eastAsia="Times New Roman" w:hAnsi="Arial" w:cs="Arial"/>
          <w:color w:val="3F3F3F"/>
          <w:sz w:val="24"/>
          <w:szCs w:val="24"/>
          <w:lang w:eastAsia="it-IT"/>
        </w:rPr>
        <w:t>’avvento di dittature, crisi economiche di grande portata, nascita dei movimenti anticolonialisti</w:t>
      </w:r>
      <w:r w:rsidR="00F34EFB" w:rsidRPr="00380F79">
        <w:rPr>
          <w:rFonts w:ascii="Arial" w:eastAsia="Times New Roman" w:hAnsi="Arial" w:cs="Arial"/>
          <w:color w:val="3F3F3F"/>
          <w:sz w:val="24"/>
          <w:szCs w:val="24"/>
          <w:lang w:eastAsia="it-IT"/>
        </w:rPr>
        <w:t xml:space="preserve"> e</w:t>
      </w:r>
      <w:r w:rsidR="00855BFE" w:rsidRPr="00380F79">
        <w:rPr>
          <w:rFonts w:ascii="Arial" w:eastAsia="Times New Roman" w:hAnsi="Arial" w:cs="Arial"/>
          <w:color w:val="3F3F3F"/>
          <w:sz w:val="24"/>
          <w:szCs w:val="24"/>
          <w:lang w:eastAsia="it-IT"/>
        </w:rPr>
        <w:t xml:space="preserve"> avventure coloniali fuori tempo,. E’ questo scenario, collegato alle  due guerre mondiali, che giustifica l’espressione “guerra dei trent’anni del XX secolo” coniata nella seconda guerra mondiale da Churchill e dal nazista Rosenberg</w:t>
      </w:r>
      <w:r w:rsidR="00380F79">
        <w:rPr>
          <w:rFonts w:ascii="Arial" w:eastAsia="Times New Roman" w:hAnsi="Arial" w:cs="Arial"/>
          <w:color w:val="3F3F3F"/>
          <w:sz w:val="24"/>
          <w:szCs w:val="24"/>
          <w:lang w:eastAsia="it-IT"/>
        </w:rPr>
        <w:t xml:space="preserve">. </w:t>
      </w:r>
      <w:r w:rsidR="00855BFE" w:rsidRPr="00380F79">
        <w:rPr>
          <w:rFonts w:ascii="Arial" w:eastAsia="Times New Roman" w:hAnsi="Arial" w:cs="Arial"/>
          <w:color w:val="3F3F3F"/>
          <w:sz w:val="24"/>
          <w:szCs w:val="24"/>
          <w:lang w:eastAsia="it-IT"/>
        </w:rPr>
        <w:t xml:space="preserve">.Alla fine </w:t>
      </w:r>
      <w:r w:rsidR="004A34BB" w:rsidRPr="00380F79">
        <w:rPr>
          <w:rFonts w:ascii="Arial" w:eastAsia="Times New Roman" w:hAnsi="Arial" w:cs="Arial"/>
          <w:color w:val="3F3F3F"/>
          <w:sz w:val="24"/>
          <w:szCs w:val="24"/>
          <w:lang w:eastAsia="it-IT"/>
        </w:rPr>
        <w:t>d</w:t>
      </w:r>
      <w:r w:rsidR="00855BFE" w:rsidRPr="00380F79">
        <w:rPr>
          <w:rFonts w:ascii="Arial" w:eastAsia="Times New Roman" w:hAnsi="Arial" w:cs="Arial"/>
          <w:color w:val="3F3F3F"/>
          <w:sz w:val="24"/>
          <w:szCs w:val="24"/>
          <w:lang w:eastAsia="it-IT"/>
        </w:rPr>
        <w:t>ella Grande Guerra gli Stati Uniti</w:t>
      </w:r>
      <w:r w:rsidR="004A34BB" w:rsidRPr="00380F79">
        <w:rPr>
          <w:rFonts w:ascii="Arial" w:eastAsia="Times New Roman" w:hAnsi="Arial" w:cs="Arial"/>
          <w:color w:val="3F3F3F"/>
          <w:sz w:val="24"/>
          <w:szCs w:val="24"/>
          <w:lang w:eastAsia="it-IT"/>
        </w:rPr>
        <w:t>, n</w:t>
      </w:r>
      <w:r w:rsidR="00855BFE" w:rsidRPr="00380F79">
        <w:rPr>
          <w:rFonts w:ascii="Arial" w:eastAsia="Times New Roman" w:hAnsi="Arial" w:cs="Arial"/>
          <w:color w:val="3F3F3F"/>
          <w:sz w:val="24"/>
          <w:szCs w:val="24"/>
          <w:lang w:eastAsia="it-IT"/>
        </w:rPr>
        <w:t>onostante il crollo di Wall Street (1929),  erano unive</w:t>
      </w:r>
      <w:r w:rsidR="001122DF" w:rsidRPr="00380F79">
        <w:rPr>
          <w:rFonts w:ascii="Arial" w:eastAsia="Times New Roman" w:hAnsi="Arial" w:cs="Arial"/>
          <w:color w:val="3F3F3F"/>
          <w:sz w:val="24"/>
          <w:szCs w:val="24"/>
          <w:lang w:eastAsia="it-IT"/>
        </w:rPr>
        <w:t>r</w:t>
      </w:r>
      <w:r w:rsidR="00855BFE" w:rsidRPr="00380F79">
        <w:rPr>
          <w:rFonts w:ascii="Arial" w:eastAsia="Times New Roman" w:hAnsi="Arial" w:cs="Arial"/>
          <w:color w:val="3F3F3F"/>
          <w:sz w:val="24"/>
          <w:szCs w:val="24"/>
          <w:lang w:eastAsia="it-IT"/>
        </w:rPr>
        <w:t>salmente riconosciuti come l</w:t>
      </w:r>
      <w:r w:rsidR="001122DF" w:rsidRPr="00380F79">
        <w:rPr>
          <w:rFonts w:ascii="Arial" w:eastAsia="Times New Roman" w:hAnsi="Arial" w:cs="Arial"/>
          <w:color w:val="3F3F3F"/>
          <w:sz w:val="24"/>
          <w:szCs w:val="24"/>
          <w:lang w:eastAsia="it-IT"/>
        </w:rPr>
        <w:t>a</w:t>
      </w:r>
      <w:r w:rsidR="00855BFE" w:rsidRPr="00380F79">
        <w:rPr>
          <w:rFonts w:ascii="Arial" w:eastAsia="Times New Roman" w:hAnsi="Arial" w:cs="Arial"/>
          <w:color w:val="3F3F3F"/>
          <w:sz w:val="24"/>
          <w:szCs w:val="24"/>
          <w:lang w:eastAsia="it-IT"/>
        </w:rPr>
        <w:t xml:space="preserve"> </w:t>
      </w:r>
      <w:r w:rsidR="001122DF" w:rsidRPr="00380F79">
        <w:rPr>
          <w:rFonts w:ascii="Arial" w:eastAsia="Times New Roman" w:hAnsi="Arial" w:cs="Arial"/>
          <w:color w:val="3F3F3F"/>
          <w:sz w:val="24"/>
          <w:szCs w:val="24"/>
          <w:lang w:eastAsia="it-IT"/>
        </w:rPr>
        <w:t>m</w:t>
      </w:r>
      <w:r w:rsidR="00855BFE" w:rsidRPr="00380F79">
        <w:rPr>
          <w:rFonts w:ascii="Arial" w:eastAsia="Times New Roman" w:hAnsi="Arial" w:cs="Arial"/>
          <w:color w:val="3F3F3F"/>
          <w:sz w:val="24"/>
          <w:szCs w:val="24"/>
          <w:lang w:eastAsia="it-IT"/>
        </w:rPr>
        <w:t>a</w:t>
      </w:r>
      <w:r w:rsidR="001122DF" w:rsidRPr="00380F79">
        <w:rPr>
          <w:rFonts w:ascii="Arial" w:eastAsia="Times New Roman" w:hAnsi="Arial" w:cs="Arial"/>
          <w:color w:val="3F3F3F"/>
          <w:sz w:val="24"/>
          <w:szCs w:val="24"/>
          <w:lang w:eastAsia="it-IT"/>
        </w:rPr>
        <w:t>ssima potenza economica del mondo.</w:t>
      </w:r>
    </w:p>
    <w:p w:rsidR="00F34EFB" w:rsidRDefault="001122DF" w:rsidP="008C349A">
      <w:pPr>
        <w:shd w:val="clear" w:color="auto" w:fill="FFFFFF"/>
        <w:spacing w:before="100" w:beforeAutospacing="1" w:after="100" w:afterAutospacing="1" w:line="348" w:lineRule="auto"/>
        <w:rPr>
          <w:rFonts w:ascii="Arial" w:eastAsia="Times New Roman" w:hAnsi="Arial" w:cs="Arial"/>
          <w:color w:val="3F3F3F"/>
          <w:sz w:val="24"/>
          <w:szCs w:val="24"/>
          <w:lang w:eastAsia="it-IT"/>
        </w:rPr>
      </w:pPr>
      <w:r w:rsidRPr="00380F79">
        <w:rPr>
          <w:rFonts w:ascii="Arial" w:eastAsia="Times New Roman" w:hAnsi="Arial" w:cs="Arial"/>
          <w:b/>
          <w:color w:val="3F3F3F"/>
          <w:sz w:val="24"/>
          <w:szCs w:val="24"/>
          <w:lang w:eastAsia="it-IT"/>
        </w:rPr>
        <w:t>IL TERZO SISTEMA</w:t>
      </w:r>
      <w:r w:rsidR="00855BFE" w:rsidRPr="00380F79">
        <w:rPr>
          <w:rFonts w:ascii="Arial" w:eastAsia="Times New Roman" w:hAnsi="Arial" w:cs="Arial"/>
          <w:color w:val="3F3F3F"/>
          <w:sz w:val="24"/>
          <w:szCs w:val="24"/>
          <w:lang w:eastAsia="it-IT"/>
        </w:rPr>
        <w:t xml:space="preserve"> </w:t>
      </w:r>
      <w:r w:rsidR="003A33E6" w:rsidRPr="00380F79">
        <w:rPr>
          <w:rFonts w:ascii="Arial" w:eastAsia="Times New Roman" w:hAnsi="Arial" w:cs="Arial"/>
          <w:color w:val="3F3F3F"/>
          <w:sz w:val="24"/>
          <w:szCs w:val="24"/>
          <w:lang w:eastAsia="it-IT"/>
        </w:rPr>
        <w:t>: do</w:t>
      </w:r>
      <w:r w:rsidR="00637093" w:rsidRPr="00380F79">
        <w:rPr>
          <w:rFonts w:ascii="Arial" w:eastAsia="Times New Roman" w:hAnsi="Arial" w:cs="Arial"/>
          <w:color w:val="3F3F3F"/>
          <w:sz w:val="24"/>
          <w:szCs w:val="24"/>
          <w:lang w:eastAsia="it-IT"/>
        </w:rPr>
        <w:t>po</w:t>
      </w:r>
      <w:r w:rsidRPr="00380F79">
        <w:rPr>
          <w:rFonts w:ascii="Arial" w:eastAsia="Times New Roman" w:hAnsi="Arial" w:cs="Arial"/>
          <w:color w:val="3F3F3F"/>
          <w:sz w:val="24"/>
          <w:szCs w:val="24"/>
          <w:lang w:eastAsia="it-IT"/>
        </w:rPr>
        <w:t xml:space="preserve"> Vienna e Versailles, fu, a partire dal 1945, un ordine di fatto e non di diritto</w:t>
      </w:r>
      <w:r w:rsidR="003A33E6" w:rsidRPr="00380F79">
        <w:rPr>
          <w:rFonts w:ascii="Arial" w:eastAsia="Times New Roman" w:hAnsi="Arial" w:cs="Arial"/>
          <w:color w:val="3F3F3F"/>
          <w:sz w:val="24"/>
          <w:szCs w:val="24"/>
          <w:lang w:eastAsia="it-IT"/>
        </w:rPr>
        <w:t>, infatti,</w:t>
      </w:r>
      <w:r w:rsidRPr="00380F79">
        <w:rPr>
          <w:rFonts w:ascii="Arial" w:eastAsia="Times New Roman" w:hAnsi="Arial" w:cs="Arial"/>
          <w:color w:val="3F3F3F"/>
          <w:sz w:val="24"/>
          <w:szCs w:val="24"/>
          <w:lang w:eastAsia="it-IT"/>
        </w:rPr>
        <w:t xml:space="preserve"> </w:t>
      </w:r>
      <w:r w:rsidR="00637093" w:rsidRPr="00380F79">
        <w:rPr>
          <w:rFonts w:ascii="Arial" w:eastAsia="Times New Roman" w:hAnsi="Arial" w:cs="Arial"/>
          <w:color w:val="3F3F3F"/>
          <w:sz w:val="24"/>
          <w:szCs w:val="24"/>
          <w:lang w:eastAsia="it-IT"/>
        </w:rPr>
        <w:t>n</w:t>
      </w:r>
      <w:r w:rsidRPr="00380F79">
        <w:rPr>
          <w:rFonts w:ascii="Arial" w:eastAsia="Times New Roman" w:hAnsi="Arial" w:cs="Arial"/>
          <w:color w:val="3F3F3F"/>
          <w:sz w:val="24"/>
          <w:szCs w:val="24"/>
          <w:lang w:eastAsia="it-IT"/>
        </w:rPr>
        <w:t>onostante molti tentativi</w:t>
      </w:r>
      <w:r w:rsidR="003A33E6" w:rsidRPr="00380F79">
        <w:rPr>
          <w:rFonts w:ascii="Arial" w:eastAsia="Times New Roman" w:hAnsi="Arial" w:cs="Arial"/>
          <w:color w:val="3F3F3F"/>
          <w:sz w:val="24"/>
          <w:szCs w:val="24"/>
          <w:lang w:eastAsia="it-IT"/>
        </w:rPr>
        <w:t>,</w:t>
      </w:r>
      <w:r w:rsidRPr="00380F79">
        <w:rPr>
          <w:rFonts w:ascii="Arial" w:eastAsia="Times New Roman" w:hAnsi="Arial" w:cs="Arial"/>
          <w:color w:val="3F3F3F"/>
          <w:sz w:val="24"/>
          <w:szCs w:val="24"/>
          <w:lang w:eastAsia="it-IT"/>
        </w:rPr>
        <w:t xml:space="preserve"> non </w:t>
      </w:r>
      <w:r w:rsidR="00F34EFB" w:rsidRPr="00380F79">
        <w:rPr>
          <w:rFonts w:ascii="Arial" w:eastAsia="Times New Roman" w:hAnsi="Arial" w:cs="Arial"/>
          <w:color w:val="3F3F3F"/>
          <w:sz w:val="24"/>
          <w:szCs w:val="24"/>
          <w:lang w:eastAsia="it-IT"/>
        </w:rPr>
        <w:t>ci fu mai</w:t>
      </w:r>
      <w:r w:rsidR="003A33E6" w:rsidRPr="00380F79">
        <w:rPr>
          <w:rFonts w:ascii="Arial" w:eastAsia="Times New Roman" w:hAnsi="Arial" w:cs="Arial"/>
          <w:color w:val="3F3F3F"/>
          <w:sz w:val="24"/>
          <w:szCs w:val="24"/>
          <w:lang w:eastAsia="it-IT"/>
        </w:rPr>
        <w:t xml:space="preserve"> alla fine della seconda guerra mondiale</w:t>
      </w:r>
      <w:r w:rsidR="00F34EFB" w:rsidRPr="00380F79">
        <w:rPr>
          <w:rFonts w:ascii="Arial" w:eastAsia="Times New Roman" w:hAnsi="Arial" w:cs="Arial"/>
          <w:color w:val="3F3F3F"/>
          <w:sz w:val="24"/>
          <w:szCs w:val="24"/>
          <w:lang w:eastAsia="it-IT"/>
        </w:rPr>
        <w:t xml:space="preserve"> un</w:t>
      </w:r>
      <w:r w:rsidRPr="00380F79">
        <w:rPr>
          <w:rFonts w:ascii="Arial" w:eastAsia="Times New Roman" w:hAnsi="Arial" w:cs="Arial"/>
          <w:color w:val="3F3F3F"/>
          <w:sz w:val="24"/>
          <w:szCs w:val="24"/>
          <w:lang w:eastAsia="it-IT"/>
        </w:rPr>
        <w:t xml:space="preserve"> negoziato</w:t>
      </w:r>
      <w:r w:rsidR="00F34EFB" w:rsidRPr="00380F79">
        <w:rPr>
          <w:rFonts w:ascii="Arial" w:eastAsia="Times New Roman" w:hAnsi="Arial" w:cs="Arial"/>
          <w:color w:val="3F3F3F"/>
          <w:sz w:val="24"/>
          <w:szCs w:val="24"/>
          <w:lang w:eastAsia="it-IT"/>
        </w:rPr>
        <w:t xml:space="preserve"> conclusivo.</w:t>
      </w:r>
      <w:r w:rsidR="003A33E6" w:rsidRPr="00380F79">
        <w:rPr>
          <w:rFonts w:ascii="Arial" w:eastAsia="Times New Roman" w:hAnsi="Arial" w:cs="Arial"/>
          <w:color w:val="3F3F3F"/>
          <w:sz w:val="24"/>
          <w:szCs w:val="24"/>
          <w:lang w:eastAsia="it-IT"/>
        </w:rPr>
        <w:t xml:space="preserve"> Tutto questo perch</w:t>
      </w:r>
      <w:r w:rsidR="00502A4B" w:rsidRPr="00380F79">
        <w:rPr>
          <w:rFonts w:ascii="Arial" w:eastAsia="Times New Roman" w:hAnsi="Arial" w:cs="Arial"/>
          <w:color w:val="3F3F3F"/>
          <w:sz w:val="24"/>
          <w:szCs w:val="24"/>
          <w:lang w:eastAsia="it-IT"/>
        </w:rPr>
        <w:t>é</w:t>
      </w:r>
      <w:r w:rsidRPr="00380F79">
        <w:rPr>
          <w:rFonts w:ascii="Arial" w:eastAsia="Times New Roman" w:hAnsi="Arial" w:cs="Arial"/>
          <w:color w:val="3F3F3F"/>
          <w:sz w:val="24"/>
          <w:szCs w:val="24"/>
          <w:lang w:eastAsia="it-IT"/>
        </w:rPr>
        <w:t xml:space="preserve"> alla fine della guerra tra i vincitori (gli anglo-americani</w:t>
      </w:r>
      <w:r w:rsidRPr="00380F79">
        <w:rPr>
          <w:rFonts w:ascii="Arial" w:eastAsia="Times New Roman" w:hAnsi="Arial" w:cs="Arial"/>
          <w:color w:val="3F3F3F"/>
          <w:lang w:eastAsia="it-IT"/>
        </w:rPr>
        <w:t xml:space="preserve"> da una parte e l’URSS dall’altra) </w:t>
      </w:r>
      <w:r w:rsidR="003A33E6" w:rsidRPr="00380F79">
        <w:rPr>
          <w:rFonts w:ascii="Arial" w:eastAsia="Times New Roman" w:hAnsi="Arial" w:cs="Arial"/>
          <w:color w:val="3F3F3F"/>
          <w:lang w:eastAsia="it-IT"/>
        </w:rPr>
        <w:t xml:space="preserve">non ci fu </w:t>
      </w:r>
      <w:r w:rsidRPr="00380F79">
        <w:rPr>
          <w:rFonts w:ascii="Arial" w:eastAsia="Times New Roman" w:hAnsi="Arial" w:cs="Arial"/>
          <w:color w:val="3F3F3F"/>
          <w:lang w:eastAsia="it-IT"/>
        </w:rPr>
        <w:t>né una concordia d’intenti, né(a parte l’antifascismo) una affinità politicoideologica</w:t>
      </w:r>
      <w:r w:rsidR="00F34EFB">
        <w:rPr>
          <w:rFonts w:ascii="Arial" w:eastAsia="Times New Roman" w:hAnsi="Arial" w:cs="Arial"/>
          <w:color w:val="3F3F3F"/>
          <w:sz w:val="24"/>
          <w:szCs w:val="24"/>
          <w:lang w:eastAsia="it-IT"/>
        </w:rPr>
        <w:t>.</w:t>
      </w:r>
    </w:p>
    <w:p w:rsidR="00936FEE" w:rsidRDefault="001122DF" w:rsidP="008C349A">
      <w:pPr>
        <w:shd w:val="clear" w:color="auto" w:fill="FFFFFF"/>
        <w:spacing w:before="100" w:beforeAutospacing="1" w:after="100" w:afterAutospacing="1" w:line="348" w:lineRule="auto"/>
        <w:rPr>
          <w:rFonts w:ascii="Arial" w:hAnsi="Arial" w:cs="Arial"/>
          <w:color w:val="3F3F3F"/>
          <w:sz w:val="24"/>
          <w:szCs w:val="24"/>
        </w:rPr>
      </w:pPr>
      <w:r>
        <w:rPr>
          <w:rFonts w:ascii="Arial" w:eastAsia="Times New Roman" w:hAnsi="Arial" w:cs="Arial"/>
          <w:color w:val="3F3F3F"/>
          <w:sz w:val="24"/>
          <w:szCs w:val="24"/>
          <w:lang w:eastAsia="it-IT"/>
        </w:rPr>
        <w:t xml:space="preserve">Si formarono </w:t>
      </w:r>
      <w:r w:rsidR="00F34EFB">
        <w:rPr>
          <w:rFonts w:ascii="Arial" w:eastAsia="Times New Roman" w:hAnsi="Arial" w:cs="Arial"/>
          <w:color w:val="3F3F3F"/>
          <w:sz w:val="24"/>
          <w:szCs w:val="24"/>
          <w:lang w:eastAsia="it-IT"/>
        </w:rPr>
        <w:t>invece</w:t>
      </w:r>
      <w:r>
        <w:rPr>
          <w:rFonts w:ascii="Arial" w:eastAsia="Times New Roman" w:hAnsi="Arial" w:cs="Arial"/>
          <w:color w:val="3F3F3F"/>
          <w:sz w:val="24"/>
          <w:szCs w:val="24"/>
          <w:lang w:eastAsia="it-IT"/>
        </w:rPr>
        <w:t xml:space="preserve"> due campi antagonisti</w:t>
      </w:r>
      <w:r w:rsidR="00553364">
        <w:rPr>
          <w:rFonts w:ascii="Arial" w:eastAsia="Times New Roman" w:hAnsi="Arial" w:cs="Arial"/>
          <w:color w:val="3F3F3F"/>
          <w:sz w:val="24"/>
          <w:szCs w:val="24"/>
          <w:lang w:eastAsia="it-IT"/>
        </w:rPr>
        <w:t>, divisi sugli assetti geopolitici, sul patrimonio ideologico, sui modelli economici proposti, sulle forme politiche adottate</w:t>
      </w:r>
      <w:r w:rsidR="008C349A">
        <w:rPr>
          <w:rFonts w:ascii="Arial" w:eastAsia="Times New Roman" w:hAnsi="Arial" w:cs="Arial"/>
          <w:color w:val="3F3F3F"/>
          <w:sz w:val="24"/>
          <w:szCs w:val="24"/>
          <w:lang w:eastAsia="it-IT"/>
        </w:rPr>
        <w:t>:</w:t>
      </w:r>
      <w:r w:rsidR="00553364">
        <w:rPr>
          <w:rFonts w:ascii="Arial" w:eastAsia="Times New Roman" w:hAnsi="Arial" w:cs="Arial"/>
          <w:color w:val="3F3F3F"/>
          <w:sz w:val="24"/>
          <w:szCs w:val="24"/>
          <w:lang w:eastAsia="it-IT"/>
        </w:rPr>
        <w:t xml:space="preserve"> il mondo libero</w:t>
      </w:r>
      <w:r w:rsidR="003A33E6">
        <w:rPr>
          <w:rFonts w:ascii="Arial" w:eastAsia="Times New Roman" w:hAnsi="Arial" w:cs="Arial"/>
          <w:color w:val="3F3F3F"/>
          <w:sz w:val="24"/>
          <w:szCs w:val="24"/>
          <w:lang w:eastAsia="it-IT"/>
        </w:rPr>
        <w:t xml:space="preserve"> da una parte</w:t>
      </w:r>
      <w:r w:rsidR="00553364">
        <w:rPr>
          <w:rFonts w:ascii="Arial" w:eastAsia="Times New Roman" w:hAnsi="Arial" w:cs="Arial"/>
          <w:color w:val="3F3F3F"/>
          <w:sz w:val="24"/>
          <w:szCs w:val="24"/>
          <w:lang w:eastAsia="it-IT"/>
        </w:rPr>
        <w:t xml:space="preserve"> e il campo socialista</w:t>
      </w:r>
      <w:r w:rsidR="003A33E6">
        <w:rPr>
          <w:rFonts w:ascii="Arial" w:eastAsia="Times New Roman" w:hAnsi="Arial" w:cs="Arial"/>
          <w:color w:val="3F3F3F"/>
          <w:sz w:val="24"/>
          <w:szCs w:val="24"/>
          <w:lang w:eastAsia="it-IT"/>
        </w:rPr>
        <w:t xml:space="preserve"> dall’altra</w:t>
      </w:r>
      <w:r w:rsidR="00553364">
        <w:rPr>
          <w:rFonts w:ascii="Arial" w:eastAsia="Times New Roman" w:hAnsi="Arial" w:cs="Arial"/>
          <w:color w:val="3F3F3F"/>
          <w:sz w:val="24"/>
          <w:szCs w:val="24"/>
          <w:lang w:eastAsia="it-IT"/>
        </w:rPr>
        <w:t xml:space="preserve"> o anche l’imperialismo americano e il totalitarismo sovietico.</w:t>
      </w:r>
      <w:r w:rsidR="008C349A">
        <w:rPr>
          <w:rFonts w:ascii="Arial" w:eastAsia="Times New Roman" w:hAnsi="Arial" w:cs="Arial"/>
          <w:color w:val="3F3F3F"/>
          <w:sz w:val="24"/>
          <w:szCs w:val="24"/>
          <w:lang w:eastAsia="it-IT"/>
        </w:rPr>
        <w:t xml:space="preserve">  Nel </w:t>
      </w:r>
      <w:r w:rsidR="00553364" w:rsidRPr="008C349A">
        <w:rPr>
          <w:rFonts w:ascii="Arial" w:hAnsi="Arial" w:cs="Arial"/>
          <w:color w:val="3F3F3F"/>
          <w:sz w:val="24"/>
          <w:szCs w:val="24"/>
        </w:rPr>
        <w:t>1945 il mondo si trovò a essere regolato dalla situazione militare al momento della sconfitta d</w:t>
      </w:r>
      <w:r w:rsidR="004A34BB">
        <w:rPr>
          <w:rFonts w:ascii="Arial" w:hAnsi="Arial" w:cs="Arial"/>
          <w:color w:val="3F3F3F"/>
          <w:sz w:val="24"/>
          <w:szCs w:val="24"/>
        </w:rPr>
        <w:t>e</w:t>
      </w:r>
      <w:r w:rsidR="00553364" w:rsidRPr="008C349A">
        <w:rPr>
          <w:rFonts w:ascii="Arial" w:hAnsi="Arial" w:cs="Arial"/>
          <w:color w:val="3F3F3F"/>
          <w:sz w:val="24"/>
          <w:szCs w:val="24"/>
        </w:rPr>
        <w:t xml:space="preserve">lla Germania </w:t>
      </w:r>
      <w:r w:rsidR="003A33E6">
        <w:rPr>
          <w:rFonts w:ascii="Arial" w:hAnsi="Arial" w:cs="Arial"/>
          <w:color w:val="3F3F3F"/>
          <w:sz w:val="24"/>
          <w:szCs w:val="24"/>
        </w:rPr>
        <w:t xml:space="preserve">nel </w:t>
      </w:r>
      <w:r w:rsidR="00936FEE" w:rsidRPr="008C349A">
        <w:rPr>
          <w:rFonts w:ascii="Arial" w:hAnsi="Arial" w:cs="Arial"/>
          <w:color w:val="3F3F3F"/>
          <w:sz w:val="24"/>
          <w:szCs w:val="24"/>
        </w:rPr>
        <w:t xml:space="preserve">maggio 1945 e del Giappone </w:t>
      </w:r>
      <w:r w:rsidR="003A33E6">
        <w:rPr>
          <w:rFonts w:ascii="Arial" w:hAnsi="Arial" w:cs="Arial"/>
          <w:color w:val="3F3F3F"/>
          <w:sz w:val="24"/>
          <w:szCs w:val="24"/>
        </w:rPr>
        <w:t>nell’</w:t>
      </w:r>
      <w:r w:rsidR="00936FEE" w:rsidRPr="008C349A">
        <w:rPr>
          <w:rFonts w:ascii="Arial" w:hAnsi="Arial" w:cs="Arial"/>
          <w:color w:val="3F3F3F"/>
          <w:sz w:val="24"/>
          <w:szCs w:val="24"/>
        </w:rPr>
        <w:t>agosto1945</w:t>
      </w:r>
      <w:r w:rsidR="003A33E6">
        <w:rPr>
          <w:rFonts w:ascii="Arial" w:hAnsi="Arial" w:cs="Arial"/>
          <w:color w:val="3F3F3F"/>
          <w:sz w:val="24"/>
          <w:szCs w:val="24"/>
        </w:rPr>
        <w:t xml:space="preserve">. Soltanto con gli </w:t>
      </w:r>
      <w:r w:rsidR="00553364" w:rsidRPr="008C349A">
        <w:rPr>
          <w:rFonts w:ascii="Arial" w:hAnsi="Arial" w:cs="Arial"/>
          <w:color w:val="3F3F3F"/>
          <w:sz w:val="24"/>
          <w:szCs w:val="24"/>
        </w:rPr>
        <w:t xml:space="preserve"> accordi di Helsinki del 1975</w:t>
      </w:r>
      <w:r w:rsidR="006E0204" w:rsidRPr="008C349A">
        <w:rPr>
          <w:rFonts w:ascii="Arial" w:hAnsi="Arial" w:cs="Arial"/>
          <w:color w:val="3F3F3F"/>
          <w:sz w:val="24"/>
          <w:szCs w:val="24"/>
        </w:rPr>
        <w:t xml:space="preserve"> si cercò di arrivare ad </w:t>
      </w:r>
      <w:r w:rsidR="003A33E6">
        <w:rPr>
          <w:rFonts w:ascii="Arial" w:hAnsi="Arial" w:cs="Arial"/>
          <w:color w:val="3F3F3F"/>
          <w:sz w:val="24"/>
          <w:szCs w:val="24"/>
        </w:rPr>
        <w:t>delle decisioni comuni.</w:t>
      </w:r>
    </w:p>
    <w:p w:rsidR="003A33E6" w:rsidRDefault="003A33E6" w:rsidP="008C349A">
      <w:pPr>
        <w:shd w:val="clear" w:color="auto" w:fill="FFFFFF"/>
        <w:spacing w:before="100" w:beforeAutospacing="1" w:after="100" w:afterAutospacing="1" w:line="348" w:lineRule="auto"/>
        <w:rPr>
          <w:rFonts w:ascii="Arial" w:hAnsi="Arial" w:cs="Arial"/>
          <w:color w:val="3F3F3F"/>
          <w:sz w:val="24"/>
          <w:szCs w:val="24"/>
        </w:rPr>
      </w:pPr>
      <w:r>
        <w:rPr>
          <w:rFonts w:ascii="Arial" w:hAnsi="Arial" w:cs="Arial"/>
          <w:color w:val="3F3F3F"/>
          <w:sz w:val="24"/>
          <w:szCs w:val="24"/>
        </w:rPr>
        <w:t>Nel corso della seconda guerra mondiale i governi degli Stati alleati si erano incontrati in 3 occasioni:</w:t>
      </w:r>
    </w:p>
    <w:p w:rsidR="003A33E6" w:rsidRDefault="00A07A58" w:rsidP="008C349A">
      <w:pPr>
        <w:shd w:val="clear" w:color="auto" w:fill="FFFFFF"/>
        <w:spacing w:before="100" w:beforeAutospacing="1" w:after="100" w:afterAutospacing="1" w:line="348" w:lineRule="auto"/>
        <w:rPr>
          <w:rFonts w:ascii="Arial" w:hAnsi="Arial" w:cs="Arial"/>
          <w:color w:val="3F3F3F"/>
          <w:sz w:val="24"/>
          <w:szCs w:val="24"/>
        </w:rPr>
      </w:pPr>
      <w:r>
        <w:rPr>
          <w:rFonts w:ascii="Arial" w:hAnsi="Arial" w:cs="Arial"/>
          <w:color w:val="3F3F3F"/>
          <w:sz w:val="24"/>
          <w:szCs w:val="24"/>
        </w:rPr>
        <w:t>1-</w:t>
      </w:r>
      <w:r w:rsidR="003A33E6">
        <w:rPr>
          <w:rFonts w:ascii="Arial" w:hAnsi="Arial" w:cs="Arial"/>
          <w:color w:val="3F3F3F"/>
          <w:sz w:val="24"/>
          <w:szCs w:val="24"/>
        </w:rPr>
        <w:t>La conferenza di Teheran del dicembre 1944</w:t>
      </w:r>
    </w:p>
    <w:p w:rsidR="004A34BB" w:rsidRDefault="004A34BB" w:rsidP="004A34BB">
      <w:pPr>
        <w:shd w:val="clear" w:color="auto" w:fill="FFFFFF"/>
        <w:spacing w:before="100" w:beforeAutospacing="1" w:after="100" w:afterAutospacing="1" w:line="348" w:lineRule="auto"/>
        <w:rPr>
          <w:rFonts w:ascii="Arial" w:hAnsi="Arial" w:cs="Arial"/>
          <w:color w:val="3F3F3F"/>
          <w:sz w:val="24"/>
          <w:szCs w:val="24"/>
        </w:rPr>
      </w:pPr>
      <w:r>
        <w:rPr>
          <w:rFonts w:ascii="Arial" w:hAnsi="Arial" w:cs="Arial"/>
          <w:color w:val="3F3F3F"/>
          <w:sz w:val="24"/>
          <w:szCs w:val="24"/>
        </w:rPr>
        <w:t>2 -La conferenza di Yalta del febbraio 1945</w:t>
      </w:r>
    </w:p>
    <w:p w:rsidR="003A33E6" w:rsidRDefault="00A07A58" w:rsidP="008C349A">
      <w:pPr>
        <w:shd w:val="clear" w:color="auto" w:fill="FFFFFF"/>
        <w:spacing w:before="100" w:beforeAutospacing="1" w:after="100" w:afterAutospacing="1" w:line="348" w:lineRule="auto"/>
        <w:rPr>
          <w:rFonts w:ascii="Arial" w:hAnsi="Arial" w:cs="Arial"/>
          <w:color w:val="3F3F3F"/>
          <w:sz w:val="24"/>
          <w:szCs w:val="24"/>
        </w:rPr>
      </w:pPr>
      <w:r>
        <w:rPr>
          <w:rFonts w:ascii="Arial" w:hAnsi="Arial" w:cs="Arial"/>
          <w:color w:val="3F3F3F"/>
          <w:sz w:val="24"/>
          <w:szCs w:val="24"/>
        </w:rPr>
        <w:t xml:space="preserve">3 - </w:t>
      </w:r>
      <w:r w:rsidR="003A33E6">
        <w:rPr>
          <w:rFonts w:ascii="Arial" w:hAnsi="Arial" w:cs="Arial"/>
          <w:color w:val="3F3F3F"/>
          <w:sz w:val="24"/>
          <w:szCs w:val="24"/>
        </w:rPr>
        <w:t xml:space="preserve">La conferenza di Potsdam </w:t>
      </w:r>
      <w:r>
        <w:rPr>
          <w:rFonts w:ascii="Arial" w:hAnsi="Arial" w:cs="Arial"/>
          <w:color w:val="3F3F3F"/>
          <w:sz w:val="24"/>
          <w:szCs w:val="24"/>
        </w:rPr>
        <w:t>dell’agosto 1945</w:t>
      </w:r>
    </w:p>
    <w:p w:rsidR="0025089B" w:rsidRPr="0025089B" w:rsidRDefault="00F34EFB" w:rsidP="0025089B">
      <w:pPr>
        <w:spacing w:before="100" w:beforeAutospacing="1" w:after="100" w:afterAutospacing="1" w:line="240" w:lineRule="auto"/>
        <w:rPr>
          <w:rFonts w:ascii="Arial" w:hAnsi="Arial" w:cs="Arial"/>
          <w:sz w:val="24"/>
          <w:szCs w:val="24"/>
        </w:rPr>
      </w:pPr>
      <w:r>
        <w:rPr>
          <w:rFonts w:ascii="Arial" w:hAnsi="Arial" w:cs="Arial"/>
          <w:sz w:val="24"/>
          <w:szCs w:val="24"/>
        </w:rPr>
        <w:t>A pochi mesi dal</w:t>
      </w:r>
      <w:r w:rsidR="00F90E52">
        <w:rPr>
          <w:rFonts w:ascii="Arial" w:hAnsi="Arial" w:cs="Arial"/>
          <w:sz w:val="24"/>
          <w:szCs w:val="24"/>
        </w:rPr>
        <w:t>l</w:t>
      </w:r>
      <w:r>
        <w:rPr>
          <w:rFonts w:ascii="Arial" w:hAnsi="Arial" w:cs="Arial"/>
          <w:sz w:val="24"/>
          <w:szCs w:val="24"/>
        </w:rPr>
        <w:t>a fine del conflitto mondiale</w:t>
      </w:r>
      <w:r w:rsidR="00194228">
        <w:rPr>
          <w:rFonts w:ascii="Arial" w:hAnsi="Arial" w:cs="Arial"/>
          <w:sz w:val="24"/>
          <w:szCs w:val="24"/>
        </w:rPr>
        <w:t xml:space="preserve"> </w:t>
      </w:r>
      <w:r>
        <w:rPr>
          <w:rFonts w:ascii="Arial" w:hAnsi="Arial" w:cs="Arial"/>
          <w:sz w:val="24"/>
          <w:szCs w:val="24"/>
        </w:rPr>
        <w:t xml:space="preserve"> gli Stati vincitori </w:t>
      </w:r>
      <w:r w:rsidR="00F90E52">
        <w:rPr>
          <w:rFonts w:ascii="Arial" w:hAnsi="Arial" w:cs="Arial"/>
          <w:sz w:val="24"/>
          <w:szCs w:val="24"/>
        </w:rPr>
        <w:t>(USA, Gran Bretagna, Russia)</w:t>
      </w:r>
      <w:r>
        <w:rPr>
          <w:rFonts w:ascii="Arial" w:hAnsi="Arial" w:cs="Arial"/>
          <w:sz w:val="24"/>
          <w:szCs w:val="24"/>
        </w:rPr>
        <w:t xml:space="preserve">avevano </w:t>
      </w:r>
      <w:r w:rsidR="00F90E52">
        <w:rPr>
          <w:rFonts w:ascii="Arial" w:hAnsi="Arial" w:cs="Arial"/>
          <w:sz w:val="24"/>
          <w:szCs w:val="24"/>
        </w:rPr>
        <w:t>preso decisioni importanti circa il proseguimento della guerra e il f</w:t>
      </w:r>
      <w:r>
        <w:rPr>
          <w:rFonts w:ascii="Arial" w:hAnsi="Arial" w:cs="Arial"/>
          <w:sz w:val="24"/>
          <w:szCs w:val="24"/>
        </w:rPr>
        <w:t>uturo d</w:t>
      </w:r>
      <w:r w:rsidR="00F90E52">
        <w:rPr>
          <w:rFonts w:ascii="Arial" w:hAnsi="Arial" w:cs="Arial"/>
          <w:sz w:val="24"/>
          <w:szCs w:val="24"/>
        </w:rPr>
        <w:t>i alcuni paesi:</w:t>
      </w:r>
    </w:p>
    <w:p w:rsidR="0025089B" w:rsidRDefault="0025089B" w:rsidP="0025089B">
      <w:pPr>
        <w:numPr>
          <w:ilvl w:val="0"/>
          <w:numId w:val="2"/>
        </w:numPr>
        <w:spacing w:before="100" w:beforeAutospacing="1" w:after="100" w:afterAutospacing="1" w:line="240" w:lineRule="auto"/>
        <w:rPr>
          <w:rFonts w:ascii="Arial" w:hAnsi="Arial" w:cs="Arial"/>
          <w:sz w:val="24"/>
          <w:szCs w:val="24"/>
        </w:rPr>
      </w:pPr>
      <w:r w:rsidRPr="0025089B">
        <w:rPr>
          <w:rFonts w:ascii="Arial" w:hAnsi="Arial" w:cs="Arial"/>
          <w:sz w:val="24"/>
          <w:szCs w:val="24"/>
        </w:rPr>
        <w:t>una dichiarazione in cui si affermava che l'Europa era libera, e che invitava allo svolgimento di elezioni democratiche in tutti i territori liberati dal giogo nazista;</w:t>
      </w:r>
    </w:p>
    <w:p w:rsidR="0025089B" w:rsidRPr="0025089B" w:rsidRDefault="0025089B" w:rsidP="0025089B">
      <w:pPr>
        <w:numPr>
          <w:ilvl w:val="0"/>
          <w:numId w:val="2"/>
        </w:numPr>
        <w:spacing w:before="100" w:beforeAutospacing="1" w:after="100" w:afterAutospacing="1" w:line="240" w:lineRule="auto"/>
        <w:rPr>
          <w:rFonts w:ascii="Arial" w:hAnsi="Arial" w:cs="Arial"/>
          <w:sz w:val="24"/>
          <w:szCs w:val="24"/>
        </w:rPr>
      </w:pPr>
      <w:r w:rsidRPr="0025089B">
        <w:rPr>
          <w:rFonts w:ascii="Arial" w:hAnsi="Arial" w:cs="Arial"/>
          <w:sz w:val="24"/>
          <w:szCs w:val="24"/>
        </w:rPr>
        <w:t xml:space="preserve">la proposta di una conferenza (da tenere nell'aprile 1945 a </w:t>
      </w:r>
      <w:r w:rsidR="00C45D0B">
        <w:rPr>
          <w:rFonts w:ascii="Arial" w:hAnsi="Arial" w:cs="Arial"/>
          <w:sz w:val="24"/>
          <w:szCs w:val="24"/>
        </w:rPr>
        <w:t>san Francisco</w:t>
      </w:r>
      <w:r w:rsidRPr="0025089B">
        <w:rPr>
          <w:rFonts w:ascii="Arial" w:hAnsi="Arial" w:cs="Arial"/>
          <w:sz w:val="24"/>
          <w:szCs w:val="24"/>
        </w:rPr>
        <w:t xml:space="preserve">) in cui discutere l'istituzione di una nuova organizzazione mondiale, le </w:t>
      </w:r>
      <w:r w:rsidR="00C45D0B">
        <w:rPr>
          <w:rFonts w:ascii="Arial" w:hAnsi="Arial" w:cs="Arial"/>
          <w:sz w:val="24"/>
          <w:szCs w:val="24"/>
        </w:rPr>
        <w:t>Nazioni Unite</w:t>
      </w:r>
      <w:r w:rsidRPr="0025089B">
        <w:rPr>
          <w:rFonts w:ascii="Arial" w:hAnsi="Arial" w:cs="Arial"/>
          <w:sz w:val="24"/>
          <w:szCs w:val="24"/>
        </w:rPr>
        <w:t xml:space="preserve"> (ONU); in particolare a Jalta si considerò l'istituzione del </w:t>
      </w:r>
      <w:r w:rsidR="00C45D0B">
        <w:rPr>
          <w:rFonts w:ascii="Arial" w:hAnsi="Arial" w:cs="Arial"/>
          <w:sz w:val="24"/>
          <w:szCs w:val="24"/>
        </w:rPr>
        <w:t>Consiglio di sicurezza</w:t>
      </w:r>
      <w:r w:rsidRPr="0025089B">
        <w:rPr>
          <w:rFonts w:ascii="Arial" w:hAnsi="Arial" w:cs="Arial"/>
          <w:sz w:val="24"/>
          <w:szCs w:val="24"/>
        </w:rPr>
        <w:t>;</w:t>
      </w:r>
    </w:p>
    <w:p w:rsidR="0025089B" w:rsidRPr="00194228" w:rsidRDefault="0025089B" w:rsidP="00194228">
      <w:pPr>
        <w:pStyle w:val="Paragrafoelenco"/>
        <w:numPr>
          <w:ilvl w:val="0"/>
          <w:numId w:val="2"/>
        </w:numPr>
        <w:spacing w:before="100" w:beforeAutospacing="1" w:after="100" w:afterAutospacing="1" w:line="240" w:lineRule="auto"/>
        <w:rPr>
          <w:rFonts w:ascii="Arial" w:hAnsi="Arial" w:cs="Arial"/>
          <w:sz w:val="24"/>
          <w:szCs w:val="24"/>
        </w:rPr>
      </w:pPr>
      <w:r w:rsidRPr="00194228">
        <w:rPr>
          <w:rFonts w:ascii="Arial" w:hAnsi="Arial" w:cs="Arial"/>
          <w:sz w:val="24"/>
          <w:szCs w:val="24"/>
        </w:rPr>
        <w:t xml:space="preserve">lo smembramento, il disarmo e la smilitarizzazione della Germania, visti come "prerequisiti per la pace futura"; lo smembramento (che prevedeva che USA, </w:t>
      </w:r>
      <w:r w:rsidRPr="00194228">
        <w:rPr>
          <w:rFonts w:ascii="Arial" w:hAnsi="Arial" w:cs="Arial"/>
          <w:sz w:val="24"/>
          <w:szCs w:val="24"/>
        </w:rPr>
        <w:lastRenderedPageBreak/>
        <w:t xml:space="preserve">URSS, Regno Unito e </w:t>
      </w:r>
      <w:r w:rsidR="00C45D0B">
        <w:rPr>
          <w:rFonts w:ascii="Arial" w:hAnsi="Arial" w:cs="Arial"/>
          <w:sz w:val="24"/>
          <w:szCs w:val="24"/>
        </w:rPr>
        <w:t>Francia</w:t>
      </w:r>
      <w:r w:rsidRPr="00194228">
        <w:rPr>
          <w:rFonts w:ascii="Arial" w:hAnsi="Arial" w:cs="Arial"/>
          <w:sz w:val="24"/>
          <w:szCs w:val="24"/>
        </w:rPr>
        <w:t xml:space="preserve"> gestissero ciascuno una </w:t>
      </w:r>
      <w:r w:rsidR="00C45D0B">
        <w:rPr>
          <w:rFonts w:ascii="Arial" w:hAnsi="Arial" w:cs="Arial"/>
          <w:sz w:val="24"/>
          <w:szCs w:val="24"/>
        </w:rPr>
        <w:t>zona di occupazione</w:t>
      </w:r>
      <w:r w:rsidRPr="00194228">
        <w:rPr>
          <w:rFonts w:ascii="Arial" w:hAnsi="Arial" w:cs="Arial"/>
          <w:sz w:val="24"/>
          <w:szCs w:val="24"/>
        </w:rPr>
        <w:t xml:space="preserve">) doveva essere provvisorio, ma si risolse nella divisione della Germania in </w:t>
      </w:r>
      <w:r w:rsidR="00C45D0B">
        <w:rPr>
          <w:rFonts w:ascii="Arial" w:hAnsi="Arial" w:cs="Arial"/>
          <w:sz w:val="24"/>
          <w:szCs w:val="24"/>
        </w:rPr>
        <w:t>Est</w:t>
      </w:r>
      <w:r w:rsidRPr="00194228">
        <w:rPr>
          <w:rFonts w:ascii="Arial" w:hAnsi="Arial" w:cs="Arial"/>
          <w:sz w:val="24"/>
          <w:szCs w:val="24"/>
        </w:rPr>
        <w:t xml:space="preserve"> e </w:t>
      </w:r>
      <w:r w:rsidR="00C45D0B">
        <w:rPr>
          <w:rFonts w:ascii="Arial" w:hAnsi="Arial" w:cs="Arial"/>
          <w:sz w:val="24"/>
          <w:szCs w:val="24"/>
        </w:rPr>
        <w:t>Ovest</w:t>
      </w:r>
      <w:r w:rsidRPr="00194228">
        <w:rPr>
          <w:rFonts w:ascii="Arial" w:hAnsi="Arial" w:cs="Arial"/>
          <w:sz w:val="24"/>
          <w:szCs w:val="24"/>
        </w:rPr>
        <w:t xml:space="preserve"> che finì solo nel </w:t>
      </w:r>
      <w:r w:rsidR="00C45D0B">
        <w:rPr>
          <w:rFonts w:ascii="Arial" w:hAnsi="Arial" w:cs="Arial"/>
          <w:sz w:val="24"/>
          <w:szCs w:val="24"/>
        </w:rPr>
        <w:t>1989</w:t>
      </w:r>
      <w:r w:rsidRPr="00194228">
        <w:rPr>
          <w:rFonts w:ascii="Arial" w:hAnsi="Arial" w:cs="Arial"/>
          <w:sz w:val="24"/>
          <w:szCs w:val="24"/>
        </w:rPr>
        <w:t>;</w:t>
      </w:r>
    </w:p>
    <w:p w:rsidR="0025089B" w:rsidRDefault="0025089B" w:rsidP="0025089B">
      <w:pPr>
        <w:numPr>
          <w:ilvl w:val="0"/>
          <w:numId w:val="2"/>
        </w:numPr>
        <w:spacing w:before="100" w:beforeAutospacing="1" w:after="100" w:afterAutospacing="1" w:line="240" w:lineRule="auto"/>
        <w:rPr>
          <w:rFonts w:ascii="Arial" w:hAnsi="Arial" w:cs="Arial"/>
          <w:sz w:val="24"/>
          <w:szCs w:val="24"/>
        </w:rPr>
      </w:pPr>
      <w:r w:rsidRPr="0025089B">
        <w:rPr>
          <w:rFonts w:ascii="Arial" w:hAnsi="Arial" w:cs="Arial"/>
          <w:sz w:val="24"/>
          <w:szCs w:val="24"/>
        </w:rPr>
        <w:t>furono fissate delle riparazioni dovute dalla Germania agli Alleati, nella misura di 22 miliardi di dollari;</w:t>
      </w:r>
    </w:p>
    <w:p w:rsidR="00B741F9" w:rsidRPr="0025089B" w:rsidRDefault="00B741F9" w:rsidP="0025089B">
      <w:pPr>
        <w:numPr>
          <w:ilvl w:val="0"/>
          <w:numId w:val="2"/>
        </w:numPr>
        <w:spacing w:before="100" w:beforeAutospacing="1" w:after="100" w:afterAutospacing="1" w:line="240" w:lineRule="auto"/>
        <w:rPr>
          <w:rFonts w:ascii="Arial" w:hAnsi="Arial" w:cs="Arial"/>
          <w:sz w:val="24"/>
          <w:szCs w:val="24"/>
        </w:rPr>
      </w:pPr>
      <w:r>
        <w:rPr>
          <w:rFonts w:ascii="Arial" w:hAnsi="Arial" w:cs="Arial"/>
          <w:sz w:val="24"/>
          <w:szCs w:val="24"/>
        </w:rPr>
        <w:t>la Polonia avrebbe cambiato i suoi confini: i territori occupati dall’Armata Rossa sarebbero diventati sovietici ed avrebbe acquistato quelli tedeschi lungo la linea dell’Oder Neisse;</w:t>
      </w:r>
    </w:p>
    <w:p w:rsidR="0025089B" w:rsidRPr="0025089B" w:rsidRDefault="0025089B" w:rsidP="0025089B">
      <w:pPr>
        <w:numPr>
          <w:ilvl w:val="0"/>
          <w:numId w:val="2"/>
        </w:numPr>
        <w:spacing w:before="100" w:beforeAutospacing="1" w:after="100" w:afterAutospacing="1" w:line="240" w:lineRule="auto"/>
        <w:rPr>
          <w:rFonts w:ascii="Arial" w:hAnsi="Arial" w:cs="Arial"/>
          <w:sz w:val="24"/>
          <w:szCs w:val="24"/>
        </w:rPr>
      </w:pPr>
      <w:r w:rsidRPr="0025089B">
        <w:rPr>
          <w:rFonts w:ascii="Arial" w:hAnsi="Arial" w:cs="Arial"/>
          <w:sz w:val="24"/>
          <w:szCs w:val="24"/>
        </w:rPr>
        <w:t xml:space="preserve">in </w:t>
      </w:r>
      <w:r w:rsidR="00C45D0B">
        <w:rPr>
          <w:rFonts w:ascii="Arial" w:hAnsi="Arial" w:cs="Arial"/>
          <w:sz w:val="24"/>
          <w:szCs w:val="24"/>
        </w:rPr>
        <w:t>Polonia</w:t>
      </w:r>
      <w:r w:rsidRPr="0025089B">
        <w:rPr>
          <w:rFonts w:ascii="Arial" w:hAnsi="Arial" w:cs="Arial"/>
          <w:sz w:val="24"/>
          <w:szCs w:val="24"/>
        </w:rPr>
        <w:t xml:space="preserve"> si sarebbe dovuto insediare un "governo democratico provvisorio", che avrebbe dovuto condurre il paese a libere elezioni nel più breve tempo possibile;</w:t>
      </w:r>
    </w:p>
    <w:p w:rsidR="0025089B" w:rsidRPr="0025089B" w:rsidRDefault="0025089B" w:rsidP="0025089B">
      <w:pPr>
        <w:numPr>
          <w:ilvl w:val="0"/>
          <w:numId w:val="2"/>
        </w:numPr>
        <w:spacing w:before="100" w:beforeAutospacing="1" w:after="100" w:afterAutospacing="1" w:line="240" w:lineRule="auto"/>
        <w:rPr>
          <w:rFonts w:ascii="Arial" w:hAnsi="Arial" w:cs="Arial"/>
          <w:sz w:val="24"/>
          <w:szCs w:val="24"/>
        </w:rPr>
      </w:pPr>
      <w:r w:rsidRPr="0025089B">
        <w:rPr>
          <w:rFonts w:ascii="Arial" w:hAnsi="Arial" w:cs="Arial"/>
          <w:sz w:val="24"/>
          <w:szCs w:val="24"/>
        </w:rPr>
        <w:t xml:space="preserve">riguardo alla </w:t>
      </w:r>
      <w:r w:rsidR="00C45D0B">
        <w:rPr>
          <w:rFonts w:ascii="Arial" w:hAnsi="Arial" w:cs="Arial"/>
          <w:sz w:val="24"/>
          <w:szCs w:val="24"/>
        </w:rPr>
        <w:t>Jugoslavia</w:t>
      </w:r>
      <w:r w:rsidRPr="0025089B">
        <w:rPr>
          <w:rFonts w:ascii="Arial" w:hAnsi="Arial" w:cs="Arial"/>
          <w:sz w:val="24"/>
          <w:szCs w:val="24"/>
        </w:rPr>
        <w:t>, fu approvato l'</w:t>
      </w:r>
      <w:r w:rsidR="00C45D0B">
        <w:rPr>
          <w:rFonts w:ascii="Arial" w:hAnsi="Arial" w:cs="Arial"/>
          <w:sz w:val="24"/>
          <w:szCs w:val="24"/>
        </w:rPr>
        <w:t>accordo tra Tito e Subašić</w:t>
      </w:r>
      <w:r w:rsidRPr="0025089B">
        <w:rPr>
          <w:rFonts w:ascii="Arial" w:hAnsi="Arial" w:cs="Arial"/>
          <w:sz w:val="24"/>
          <w:szCs w:val="24"/>
        </w:rPr>
        <w:t xml:space="preserve"> (capo del governo monarchico in esilio), che prevedeva la fusione fra il governo comunista e quello in esilio;</w:t>
      </w:r>
    </w:p>
    <w:p w:rsidR="0025089B" w:rsidRPr="0025089B" w:rsidRDefault="0025089B" w:rsidP="0025089B">
      <w:pPr>
        <w:numPr>
          <w:ilvl w:val="0"/>
          <w:numId w:val="2"/>
        </w:numPr>
        <w:spacing w:before="100" w:beforeAutospacing="1" w:after="100" w:afterAutospacing="1" w:line="240" w:lineRule="auto"/>
        <w:rPr>
          <w:rFonts w:ascii="Arial" w:hAnsi="Arial" w:cs="Arial"/>
          <w:sz w:val="24"/>
          <w:szCs w:val="24"/>
        </w:rPr>
      </w:pPr>
      <w:r w:rsidRPr="0025089B">
        <w:rPr>
          <w:rFonts w:ascii="Arial" w:hAnsi="Arial" w:cs="Arial"/>
          <w:sz w:val="24"/>
          <w:szCs w:val="24"/>
        </w:rPr>
        <w:t xml:space="preserve">i sovietici avrebbero dichiarato guerra al Giappone entro tre mesi dalla sconfitta della Germania; in cambio avrebbero ricevuto la metà meridionale dell'isola di </w:t>
      </w:r>
      <w:r w:rsidR="00C45D0B">
        <w:rPr>
          <w:rFonts w:ascii="Arial" w:hAnsi="Arial" w:cs="Arial"/>
          <w:sz w:val="24"/>
          <w:szCs w:val="24"/>
        </w:rPr>
        <w:t>Sachalin</w:t>
      </w:r>
      <w:r w:rsidRPr="0025089B">
        <w:rPr>
          <w:rFonts w:ascii="Arial" w:hAnsi="Arial" w:cs="Arial"/>
          <w:sz w:val="24"/>
          <w:szCs w:val="24"/>
        </w:rPr>
        <w:t xml:space="preserve">, le </w:t>
      </w:r>
      <w:r w:rsidR="00C45D0B">
        <w:rPr>
          <w:rFonts w:ascii="Arial" w:hAnsi="Arial" w:cs="Arial"/>
          <w:sz w:val="24"/>
          <w:szCs w:val="24"/>
        </w:rPr>
        <w:t>isole Curili</w:t>
      </w:r>
      <w:r w:rsidRPr="0025089B">
        <w:rPr>
          <w:rFonts w:ascii="Arial" w:hAnsi="Arial" w:cs="Arial"/>
          <w:sz w:val="24"/>
          <w:szCs w:val="24"/>
        </w:rPr>
        <w:t xml:space="preserve"> e avrebbero visti riconosciuti i loro "interessi" nei porti </w:t>
      </w:r>
      <w:r w:rsidR="00C45D0B">
        <w:rPr>
          <w:rFonts w:ascii="Arial" w:hAnsi="Arial" w:cs="Arial"/>
          <w:sz w:val="24"/>
          <w:szCs w:val="24"/>
        </w:rPr>
        <w:t>cinesi</w:t>
      </w:r>
      <w:r w:rsidRPr="0025089B">
        <w:rPr>
          <w:rFonts w:ascii="Arial" w:hAnsi="Arial" w:cs="Arial"/>
          <w:sz w:val="24"/>
          <w:szCs w:val="24"/>
        </w:rPr>
        <w:t xml:space="preserve"> di </w:t>
      </w:r>
      <w:r w:rsidR="00C45D0B">
        <w:rPr>
          <w:rFonts w:ascii="Arial" w:hAnsi="Arial" w:cs="Arial"/>
          <w:sz w:val="24"/>
          <w:szCs w:val="24"/>
        </w:rPr>
        <w:t>Port Arthur e Dalian;</w:t>
      </w:r>
    </w:p>
    <w:p w:rsidR="0025089B" w:rsidRDefault="0025089B" w:rsidP="0025089B">
      <w:pPr>
        <w:numPr>
          <w:ilvl w:val="0"/>
          <w:numId w:val="2"/>
        </w:numPr>
        <w:spacing w:before="100" w:beforeAutospacing="1" w:after="100" w:afterAutospacing="1" w:line="240" w:lineRule="auto"/>
        <w:rPr>
          <w:rFonts w:ascii="Arial" w:hAnsi="Arial" w:cs="Arial"/>
          <w:sz w:val="24"/>
          <w:szCs w:val="24"/>
        </w:rPr>
      </w:pPr>
      <w:r w:rsidRPr="0025089B">
        <w:rPr>
          <w:rFonts w:ascii="Arial" w:hAnsi="Arial" w:cs="Arial"/>
          <w:sz w:val="24"/>
          <w:szCs w:val="24"/>
        </w:rPr>
        <w:t>tutti i prigionieri di guerra sovietici sarebbero stati rimandati in URSS, indipendentemente dalla loro volontà.</w:t>
      </w:r>
    </w:p>
    <w:p w:rsidR="00194228" w:rsidRDefault="00194228" w:rsidP="0025089B">
      <w:pPr>
        <w:numPr>
          <w:ilvl w:val="0"/>
          <w:numId w:val="2"/>
        </w:numPr>
        <w:spacing w:before="100" w:beforeAutospacing="1" w:after="100" w:afterAutospacing="1" w:line="240" w:lineRule="auto"/>
        <w:rPr>
          <w:rFonts w:ascii="Arial" w:hAnsi="Arial" w:cs="Arial"/>
          <w:sz w:val="24"/>
          <w:szCs w:val="24"/>
        </w:rPr>
      </w:pPr>
      <w:r w:rsidRPr="00194228">
        <w:rPr>
          <w:rFonts w:ascii="Arial" w:hAnsi="Arial" w:cs="Arial"/>
          <w:sz w:val="24"/>
          <w:szCs w:val="24"/>
        </w:rPr>
        <w:t xml:space="preserve">Inoltre in </w:t>
      </w:r>
      <w:r w:rsidR="00C45D0B">
        <w:rPr>
          <w:rFonts w:ascii="Arial" w:hAnsi="Arial" w:cs="Arial"/>
          <w:sz w:val="24"/>
          <w:szCs w:val="24"/>
        </w:rPr>
        <w:t>Romania e Bulgaria</w:t>
      </w:r>
      <w:r w:rsidRPr="00194228">
        <w:rPr>
          <w:rFonts w:ascii="Arial" w:hAnsi="Arial" w:cs="Arial"/>
          <w:sz w:val="24"/>
          <w:szCs w:val="24"/>
        </w:rPr>
        <w:t xml:space="preserve"> e furono insediate delle Commissioni Alleate per governare tali Paesi, appena sconfitti. </w:t>
      </w:r>
    </w:p>
    <w:p w:rsidR="00194228" w:rsidRPr="0009768C" w:rsidRDefault="00194228" w:rsidP="0025089B">
      <w:pPr>
        <w:numPr>
          <w:ilvl w:val="0"/>
          <w:numId w:val="2"/>
        </w:numPr>
        <w:spacing w:before="100" w:beforeAutospacing="1" w:after="100" w:afterAutospacing="1" w:line="240" w:lineRule="auto"/>
        <w:rPr>
          <w:rFonts w:ascii="Arial" w:hAnsi="Arial" w:cs="Arial"/>
          <w:sz w:val="24"/>
          <w:szCs w:val="24"/>
        </w:rPr>
      </w:pPr>
      <w:r w:rsidRPr="0009768C">
        <w:rPr>
          <w:rFonts w:ascii="Arial" w:hAnsi="Arial" w:cs="Arial"/>
          <w:sz w:val="24"/>
          <w:szCs w:val="24"/>
        </w:rPr>
        <w:t>Nella relazione finale venne inserito l'impegno a garantire che tutti i popoli potessero scegliere i propri governanti, impegno palesemente disatteso nei decenni successivi</w:t>
      </w:r>
    </w:p>
    <w:p w:rsidR="00721D73" w:rsidRDefault="0025089B" w:rsidP="00721D73">
      <w:pPr>
        <w:spacing w:before="100" w:beforeAutospacing="1" w:after="100" w:afterAutospacing="1" w:line="240" w:lineRule="auto"/>
        <w:rPr>
          <w:rFonts w:ascii="Arial" w:hAnsi="Arial" w:cs="Arial"/>
        </w:rPr>
      </w:pPr>
      <w:r w:rsidRPr="0025089B">
        <w:rPr>
          <w:rFonts w:ascii="Arial" w:hAnsi="Arial" w:cs="Arial"/>
        </w:rPr>
        <w:t>.</w:t>
      </w:r>
    </w:p>
    <w:p w:rsidR="0009768C" w:rsidRDefault="0009768C" w:rsidP="00553364">
      <w:pPr>
        <w:pStyle w:val="NormaleWeb"/>
        <w:rPr>
          <w:rFonts w:ascii="Arial" w:hAnsi="Arial" w:cs="Arial"/>
        </w:rPr>
      </w:pPr>
      <w:r>
        <w:rPr>
          <w:rFonts w:ascii="Arial" w:hAnsi="Arial" w:cs="Arial"/>
        </w:rPr>
        <w:t>I paesi occupati dall’ URSS furono completamente da essa dipendenti, mentre d</w:t>
      </w:r>
      <w:r w:rsidR="00D3257A">
        <w:rPr>
          <w:rFonts w:ascii="Arial" w:hAnsi="Arial" w:cs="Arial"/>
        </w:rPr>
        <w:t xml:space="preserve">ecisamente maggiori furono la sovranità e l’indipendenza esistenti nel campo che vedeva come paese egemone gli USA, </w:t>
      </w:r>
      <w:r>
        <w:rPr>
          <w:rFonts w:ascii="Arial" w:hAnsi="Arial" w:cs="Arial"/>
        </w:rPr>
        <w:t xml:space="preserve">in tutti questi paesi </w:t>
      </w:r>
      <w:r w:rsidR="00D3257A">
        <w:rPr>
          <w:rFonts w:ascii="Arial" w:hAnsi="Arial" w:cs="Arial"/>
        </w:rPr>
        <w:t>(esclusi Portogallo e Spagna)</w:t>
      </w:r>
      <w:r>
        <w:rPr>
          <w:rFonts w:ascii="Arial" w:hAnsi="Arial" w:cs="Arial"/>
        </w:rPr>
        <w:t xml:space="preserve"> si instaurarono governi democratici</w:t>
      </w:r>
      <w:r w:rsidR="00D3257A">
        <w:rPr>
          <w:rFonts w:ascii="Arial" w:hAnsi="Arial" w:cs="Arial"/>
        </w:rPr>
        <w:t>.</w:t>
      </w:r>
    </w:p>
    <w:p w:rsidR="00D3257A" w:rsidRDefault="00852780" w:rsidP="00553364">
      <w:pPr>
        <w:pStyle w:val="NormaleWeb"/>
        <w:rPr>
          <w:rFonts w:ascii="Arial" w:hAnsi="Arial" w:cs="Arial"/>
        </w:rPr>
      </w:pPr>
      <w:r>
        <w:rPr>
          <w:rFonts w:ascii="Arial" w:hAnsi="Arial" w:cs="Arial"/>
        </w:rPr>
        <w:t>In politica estera i paesi sconfitti furono privati, pe</w:t>
      </w:r>
      <w:r w:rsidR="0009768C">
        <w:rPr>
          <w:rFonts w:ascii="Arial" w:hAnsi="Arial" w:cs="Arial"/>
        </w:rPr>
        <w:t>r</w:t>
      </w:r>
      <w:r>
        <w:rPr>
          <w:rFonts w:ascii="Arial" w:hAnsi="Arial" w:cs="Arial"/>
        </w:rPr>
        <w:t xml:space="preserve"> alcuni a</w:t>
      </w:r>
      <w:r w:rsidR="008C349A">
        <w:rPr>
          <w:rFonts w:ascii="Arial" w:hAnsi="Arial" w:cs="Arial"/>
        </w:rPr>
        <w:t>n</w:t>
      </w:r>
      <w:r>
        <w:rPr>
          <w:rFonts w:ascii="Arial" w:hAnsi="Arial" w:cs="Arial"/>
        </w:rPr>
        <w:t>ni, di una politica estera ve</w:t>
      </w:r>
      <w:r w:rsidR="008C349A">
        <w:rPr>
          <w:rFonts w:ascii="Arial" w:hAnsi="Arial" w:cs="Arial"/>
        </w:rPr>
        <w:t>r</w:t>
      </w:r>
      <w:r>
        <w:rPr>
          <w:rFonts w:ascii="Arial" w:hAnsi="Arial" w:cs="Arial"/>
        </w:rPr>
        <w:t>amente autonoma. Questi paesi si concentrarono sul loro sviluppo economico interno, effettuarono una rapidissima ricostruzione (Piano Marshall e aiuti americani), furono particolarmente sostenuti dagli americani in funzione antisovietica, furono protagonisti di spettacolari “miracoli economici”, tanto da diventare, Germania e Giappone</w:t>
      </w:r>
      <w:r w:rsidR="0009768C">
        <w:rPr>
          <w:rFonts w:ascii="Arial" w:hAnsi="Arial" w:cs="Arial"/>
        </w:rPr>
        <w:t>, r</w:t>
      </w:r>
      <w:r>
        <w:rPr>
          <w:rFonts w:ascii="Arial" w:hAnsi="Arial" w:cs="Arial"/>
        </w:rPr>
        <w:t>ispettivamente la terza e la seconda potenza economica del mondo</w:t>
      </w:r>
      <w:r w:rsidR="0009768C">
        <w:rPr>
          <w:rFonts w:ascii="Arial" w:hAnsi="Arial" w:cs="Arial"/>
        </w:rPr>
        <w:t>.</w:t>
      </w:r>
    </w:p>
    <w:p w:rsidR="00D3257A" w:rsidRDefault="00D3257A" w:rsidP="00553364">
      <w:pPr>
        <w:pStyle w:val="NormaleWeb"/>
        <w:rPr>
          <w:rFonts w:ascii="Arial" w:hAnsi="Arial" w:cs="Arial"/>
        </w:rPr>
      </w:pPr>
      <w:r>
        <w:rPr>
          <w:rFonts w:ascii="Arial" w:hAnsi="Arial" w:cs="Arial"/>
        </w:rPr>
        <w:t>Nei due campi vi fu un assetto internazionale che è stato definito “pax armata sovietico-americana de</w:t>
      </w:r>
      <w:r w:rsidR="0009768C">
        <w:rPr>
          <w:rFonts w:ascii="Arial" w:hAnsi="Arial" w:cs="Arial"/>
        </w:rPr>
        <w:t>i</w:t>
      </w:r>
      <w:r>
        <w:rPr>
          <w:rFonts w:ascii="Arial" w:hAnsi="Arial" w:cs="Arial"/>
        </w:rPr>
        <w:t xml:space="preserve"> 45 anni”( 1946-1991), dal 1947 venne anche definita “guerra fredda”</w:t>
      </w:r>
    </w:p>
    <w:p w:rsidR="00F90E52" w:rsidRPr="0025089B" w:rsidRDefault="00F90E52" w:rsidP="00F90E52">
      <w:pPr>
        <w:spacing w:before="100" w:beforeAutospacing="1" w:after="100" w:afterAutospacing="1" w:line="240" w:lineRule="auto"/>
        <w:rPr>
          <w:rFonts w:ascii="Arial" w:eastAsia="Times New Roman" w:hAnsi="Arial" w:cs="Arial"/>
          <w:b/>
          <w:color w:val="333333"/>
          <w:sz w:val="24"/>
          <w:szCs w:val="24"/>
          <w:lang w:eastAsia="it-IT"/>
        </w:rPr>
      </w:pPr>
      <w:r w:rsidRPr="0025089B">
        <w:rPr>
          <w:rFonts w:ascii="Arial" w:eastAsia="Times New Roman" w:hAnsi="Arial" w:cs="Arial"/>
          <w:b/>
          <w:color w:val="333333"/>
          <w:sz w:val="24"/>
          <w:szCs w:val="24"/>
          <w:lang w:eastAsia="it-IT"/>
        </w:rPr>
        <w:t>«Jalta non fece altro che riconoscere la realtà dei fatti, com’erano e stavano per essere» ricordava un generale americano .«Per me non c’era nessuna scelta da compiere».</w:t>
      </w:r>
    </w:p>
    <w:p w:rsidR="008C349A" w:rsidRDefault="004A34BB" w:rsidP="00520B2C">
      <w:pPr>
        <w:spacing w:after="188" w:line="240" w:lineRule="auto"/>
        <w:rPr>
          <w:rFonts w:ascii="Arial" w:hAnsi="Arial" w:cs="Arial"/>
          <w:sz w:val="24"/>
          <w:szCs w:val="24"/>
        </w:rPr>
      </w:pPr>
      <w:r w:rsidRPr="00F60052">
        <w:rPr>
          <w:rFonts w:ascii="Arial" w:hAnsi="Arial" w:cs="Arial"/>
          <w:b/>
          <w:sz w:val="24"/>
          <w:szCs w:val="24"/>
        </w:rPr>
        <w:t xml:space="preserve">B - </w:t>
      </w:r>
      <w:r w:rsidR="008C349A" w:rsidRPr="00F60052">
        <w:rPr>
          <w:rFonts w:ascii="Arial" w:hAnsi="Arial" w:cs="Arial"/>
          <w:b/>
          <w:sz w:val="24"/>
          <w:szCs w:val="24"/>
        </w:rPr>
        <w:t>LA SITUAZIONE</w:t>
      </w:r>
      <w:r w:rsidR="00BC78D3" w:rsidRPr="00F60052">
        <w:rPr>
          <w:rFonts w:ascii="Arial" w:hAnsi="Arial" w:cs="Arial"/>
          <w:b/>
          <w:sz w:val="24"/>
          <w:szCs w:val="24"/>
        </w:rPr>
        <w:t xml:space="preserve"> GEO-POLITICA</w:t>
      </w:r>
      <w:r w:rsidR="00721D73" w:rsidRPr="00F60052">
        <w:rPr>
          <w:rFonts w:ascii="Arial" w:hAnsi="Arial" w:cs="Arial"/>
          <w:b/>
          <w:sz w:val="24"/>
          <w:szCs w:val="24"/>
        </w:rPr>
        <w:t xml:space="preserve"> </w:t>
      </w:r>
      <w:r w:rsidR="008C349A" w:rsidRPr="00F60052">
        <w:rPr>
          <w:rFonts w:ascii="Arial" w:hAnsi="Arial" w:cs="Arial"/>
          <w:b/>
          <w:sz w:val="24"/>
          <w:szCs w:val="24"/>
        </w:rPr>
        <w:t>ALLA FINE DELL A SECONDA GUERRA</w:t>
      </w:r>
      <w:r w:rsidR="008C349A">
        <w:rPr>
          <w:rFonts w:ascii="Arial" w:hAnsi="Arial" w:cs="Arial"/>
          <w:sz w:val="24"/>
          <w:szCs w:val="24"/>
        </w:rPr>
        <w:t xml:space="preserve"> </w:t>
      </w:r>
      <w:r w:rsidR="008C349A" w:rsidRPr="00F60052">
        <w:rPr>
          <w:rFonts w:ascii="Arial" w:hAnsi="Arial" w:cs="Arial"/>
          <w:b/>
          <w:sz w:val="24"/>
          <w:szCs w:val="24"/>
        </w:rPr>
        <w:t>MONDIALE</w:t>
      </w:r>
    </w:p>
    <w:p w:rsidR="00721D73" w:rsidRPr="00F60052" w:rsidRDefault="00502A4B" w:rsidP="00520B2C">
      <w:pPr>
        <w:spacing w:after="188" w:line="240" w:lineRule="auto"/>
        <w:rPr>
          <w:rFonts w:ascii="Arial" w:hAnsi="Arial" w:cs="Arial"/>
          <w:b/>
          <w:i/>
          <w:sz w:val="24"/>
          <w:szCs w:val="24"/>
        </w:rPr>
      </w:pPr>
      <w:r w:rsidRPr="00F60052">
        <w:rPr>
          <w:rFonts w:ascii="Arial" w:hAnsi="Arial" w:cs="Arial"/>
          <w:b/>
          <w:i/>
          <w:sz w:val="24"/>
          <w:szCs w:val="24"/>
        </w:rPr>
        <w:t xml:space="preserve"> E’ u</w:t>
      </w:r>
      <w:r w:rsidR="0009768C" w:rsidRPr="00F60052">
        <w:rPr>
          <w:rFonts w:ascii="Arial" w:hAnsi="Arial" w:cs="Arial"/>
          <w:b/>
          <w:i/>
          <w:sz w:val="24"/>
          <w:szCs w:val="24"/>
        </w:rPr>
        <w:t>na realtà che si basa sul principio che “</w:t>
      </w:r>
      <w:r w:rsidR="00721D73" w:rsidRPr="00F60052">
        <w:rPr>
          <w:rFonts w:ascii="Arial" w:hAnsi="Arial" w:cs="Arial"/>
          <w:b/>
          <w:i/>
          <w:sz w:val="24"/>
          <w:szCs w:val="24"/>
        </w:rPr>
        <w:t>Chiunque occupa un territorio gli impone anche il suo sistema sociale</w:t>
      </w:r>
      <w:r w:rsidR="0009768C" w:rsidRPr="00F60052">
        <w:rPr>
          <w:rFonts w:ascii="Arial" w:hAnsi="Arial" w:cs="Arial"/>
          <w:b/>
          <w:i/>
          <w:sz w:val="24"/>
          <w:szCs w:val="24"/>
        </w:rPr>
        <w:t>”</w:t>
      </w:r>
    </w:p>
    <w:p w:rsidR="00721D73" w:rsidRDefault="00353724" w:rsidP="00520B2C">
      <w:pPr>
        <w:spacing w:after="188" w:line="240" w:lineRule="auto"/>
        <w:rPr>
          <w:rFonts w:ascii="Arial" w:hAnsi="Arial" w:cs="Arial"/>
          <w:sz w:val="24"/>
          <w:szCs w:val="24"/>
        </w:rPr>
      </w:pPr>
      <w:r>
        <w:rPr>
          <w:rFonts w:ascii="Arial" w:hAnsi="Arial" w:cs="Arial"/>
          <w:sz w:val="24"/>
          <w:szCs w:val="24"/>
        </w:rPr>
        <w:lastRenderedPageBreak/>
        <w:t xml:space="preserve">Alla fine della guerra il cambiamento geopolitico era evidente in Europa : L’URSS era la potenza continentale dominante </w:t>
      </w:r>
      <w:r w:rsidR="00AD62F2">
        <w:rPr>
          <w:rFonts w:ascii="Arial" w:hAnsi="Arial" w:cs="Arial"/>
          <w:sz w:val="24"/>
          <w:szCs w:val="24"/>
        </w:rPr>
        <w:t>, realizzando la celebre frase di Stalin a Djilas, risalente all’aprile del 1943 :« Questa guerra è diver</w:t>
      </w:r>
      <w:r w:rsidR="008C349A">
        <w:rPr>
          <w:rFonts w:ascii="Arial" w:hAnsi="Arial" w:cs="Arial"/>
          <w:sz w:val="24"/>
          <w:szCs w:val="24"/>
        </w:rPr>
        <w:t>s</w:t>
      </w:r>
      <w:r w:rsidR="00AD62F2">
        <w:rPr>
          <w:rFonts w:ascii="Arial" w:hAnsi="Arial" w:cs="Arial"/>
          <w:sz w:val="24"/>
          <w:szCs w:val="24"/>
        </w:rPr>
        <w:t>a da tutte quelle del passato; chiunque occupa un territorio gli impone anche il suo sistema sociale</w:t>
      </w:r>
      <w:r w:rsidR="000D4E8B">
        <w:rPr>
          <w:rFonts w:ascii="Arial" w:hAnsi="Arial" w:cs="Arial"/>
          <w:sz w:val="24"/>
          <w:szCs w:val="24"/>
        </w:rPr>
        <w:t>, c</w:t>
      </w:r>
      <w:r w:rsidR="00AD62F2">
        <w:rPr>
          <w:rFonts w:ascii="Arial" w:hAnsi="Arial" w:cs="Arial"/>
          <w:sz w:val="24"/>
          <w:szCs w:val="24"/>
        </w:rPr>
        <w:t>iascuno impone il proprio sistema sociale, fin dove riesce ad arrivare il suo esercito, non pot</w:t>
      </w:r>
      <w:r w:rsidR="000D4E8B">
        <w:rPr>
          <w:rFonts w:ascii="Arial" w:hAnsi="Arial" w:cs="Arial"/>
          <w:sz w:val="24"/>
          <w:szCs w:val="24"/>
        </w:rPr>
        <w:t>r</w:t>
      </w:r>
      <w:r w:rsidR="00AD62F2">
        <w:rPr>
          <w:rFonts w:ascii="Arial" w:hAnsi="Arial" w:cs="Arial"/>
          <w:sz w:val="24"/>
          <w:szCs w:val="24"/>
        </w:rPr>
        <w:t xml:space="preserve">ebbe essere diversamente». </w:t>
      </w:r>
    </w:p>
    <w:p w:rsidR="00721D73" w:rsidRPr="00721D73" w:rsidRDefault="00721D73" w:rsidP="00520B2C">
      <w:pPr>
        <w:spacing w:after="188" w:line="240" w:lineRule="auto"/>
        <w:rPr>
          <w:rFonts w:ascii="Arial" w:hAnsi="Arial" w:cs="Arial"/>
          <w:b/>
          <w:sz w:val="24"/>
          <w:szCs w:val="24"/>
        </w:rPr>
      </w:pPr>
    </w:p>
    <w:p w:rsidR="007B1BCD" w:rsidRPr="007B1BCD" w:rsidRDefault="00BC5DDD" w:rsidP="00520B2C">
      <w:pPr>
        <w:spacing w:after="188" w:line="240" w:lineRule="auto"/>
        <w:rPr>
          <w:rFonts w:ascii="Arial" w:hAnsi="Arial" w:cs="Arial"/>
          <w:b/>
          <w:sz w:val="24"/>
          <w:szCs w:val="24"/>
        </w:rPr>
      </w:pPr>
      <w:r>
        <w:rPr>
          <w:rFonts w:ascii="Arial" w:hAnsi="Arial" w:cs="Arial"/>
          <w:b/>
          <w:sz w:val="24"/>
          <w:szCs w:val="24"/>
        </w:rPr>
        <w:t>1</w:t>
      </w:r>
      <w:r w:rsidR="00C45D0B">
        <w:rPr>
          <w:rFonts w:ascii="Arial" w:hAnsi="Arial" w:cs="Arial"/>
          <w:b/>
          <w:sz w:val="24"/>
          <w:szCs w:val="24"/>
        </w:rPr>
        <w:t xml:space="preserve">. b </w:t>
      </w:r>
      <w:r>
        <w:rPr>
          <w:rFonts w:ascii="Arial" w:hAnsi="Arial" w:cs="Arial"/>
          <w:b/>
          <w:sz w:val="24"/>
          <w:szCs w:val="24"/>
        </w:rPr>
        <w:t>-</w:t>
      </w:r>
      <w:r w:rsidR="007B1BCD">
        <w:rPr>
          <w:rFonts w:ascii="Arial" w:hAnsi="Arial" w:cs="Arial"/>
          <w:b/>
          <w:sz w:val="24"/>
          <w:szCs w:val="24"/>
        </w:rPr>
        <w:t xml:space="preserve"> Il r</w:t>
      </w:r>
      <w:r w:rsidR="007B1BCD" w:rsidRPr="007B1BCD">
        <w:rPr>
          <w:rFonts w:ascii="Arial" w:hAnsi="Arial" w:cs="Arial"/>
          <w:b/>
          <w:sz w:val="24"/>
          <w:szCs w:val="24"/>
        </w:rPr>
        <w:t>ifiuto del Piano Marshall</w:t>
      </w:r>
    </w:p>
    <w:p w:rsidR="007B1BCD" w:rsidRDefault="00AD62F2" w:rsidP="00520B2C">
      <w:pPr>
        <w:spacing w:after="188" w:line="240" w:lineRule="auto"/>
        <w:rPr>
          <w:rFonts w:ascii="Arial" w:hAnsi="Arial" w:cs="Arial"/>
          <w:sz w:val="24"/>
          <w:szCs w:val="24"/>
        </w:rPr>
      </w:pPr>
      <w:r>
        <w:rPr>
          <w:rFonts w:ascii="Arial" w:hAnsi="Arial" w:cs="Arial"/>
          <w:sz w:val="24"/>
          <w:szCs w:val="24"/>
        </w:rPr>
        <w:t>Nel percorso prefigurato</w:t>
      </w:r>
      <w:r w:rsidR="000D4E8B">
        <w:rPr>
          <w:rFonts w:ascii="Arial" w:hAnsi="Arial" w:cs="Arial"/>
          <w:sz w:val="24"/>
          <w:szCs w:val="24"/>
        </w:rPr>
        <w:t xml:space="preserve"> </w:t>
      </w:r>
      <w:r>
        <w:rPr>
          <w:rFonts w:ascii="Arial" w:hAnsi="Arial" w:cs="Arial"/>
          <w:sz w:val="24"/>
          <w:szCs w:val="24"/>
        </w:rPr>
        <w:t xml:space="preserve">da questa profezia staliniana, la svolta decisiva fu senza dubbio rappresentata dal </w:t>
      </w:r>
      <w:r w:rsidRPr="00B45CED">
        <w:rPr>
          <w:rFonts w:ascii="Arial" w:hAnsi="Arial" w:cs="Arial"/>
          <w:sz w:val="24"/>
          <w:szCs w:val="24"/>
        </w:rPr>
        <w:t>rifiuto sovietico di aderire al piano Marshall nel giugno</w:t>
      </w:r>
      <w:r w:rsidR="00721D73" w:rsidRPr="00B45CED">
        <w:rPr>
          <w:rFonts w:ascii="Arial" w:hAnsi="Arial" w:cs="Arial"/>
          <w:sz w:val="24"/>
          <w:szCs w:val="24"/>
        </w:rPr>
        <w:t>-</w:t>
      </w:r>
      <w:r w:rsidRPr="00B45CED">
        <w:rPr>
          <w:rFonts w:ascii="Arial" w:hAnsi="Arial" w:cs="Arial"/>
          <w:sz w:val="24"/>
          <w:szCs w:val="24"/>
        </w:rPr>
        <w:t xml:space="preserve"> luglio 1947</w:t>
      </w:r>
      <w:r>
        <w:rPr>
          <w:rFonts w:ascii="Arial" w:hAnsi="Arial" w:cs="Arial"/>
          <w:sz w:val="24"/>
          <w:szCs w:val="24"/>
        </w:rPr>
        <w:t xml:space="preserve">. Tale rifiuto accelerò la formazione del ”blocco” sovietico , con la conseguenza di militarizzare la sua configurazione interna ed </w:t>
      </w:r>
      <w:r w:rsidR="00687FFE">
        <w:rPr>
          <w:rFonts w:ascii="Arial" w:hAnsi="Arial" w:cs="Arial"/>
          <w:sz w:val="24"/>
          <w:szCs w:val="24"/>
        </w:rPr>
        <w:t>internazionale.</w:t>
      </w:r>
    </w:p>
    <w:p w:rsidR="00274F37" w:rsidRDefault="00721D73" w:rsidP="00520B2C">
      <w:pPr>
        <w:spacing w:after="188" w:line="240" w:lineRule="auto"/>
        <w:rPr>
          <w:rFonts w:ascii="Arial" w:hAnsi="Arial" w:cs="Arial"/>
          <w:sz w:val="24"/>
          <w:szCs w:val="24"/>
        </w:rPr>
      </w:pPr>
      <w:r>
        <w:rPr>
          <w:rFonts w:ascii="Arial" w:hAnsi="Arial" w:cs="Arial"/>
          <w:sz w:val="24"/>
          <w:szCs w:val="24"/>
        </w:rPr>
        <w:t xml:space="preserve"> I Russi</w:t>
      </w:r>
      <w:r w:rsidR="00687FFE">
        <w:rPr>
          <w:rFonts w:ascii="Arial" w:hAnsi="Arial" w:cs="Arial"/>
          <w:sz w:val="24"/>
          <w:szCs w:val="24"/>
        </w:rPr>
        <w:t xml:space="preserve"> videro dietro il Piano Marshall un disegno della vocazione espansionistica degli Stati Uniti.</w:t>
      </w:r>
    </w:p>
    <w:p w:rsidR="001E0DE9" w:rsidRDefault="00687FFE" w:rsidP="00520B2C">
      <w:pPr>
        <w:spacing w:after="188" w:line="240" w:lineRule="auto"/>
        <w:rPr>
          <w:rFonts w:ascii="Arial" w:hAnsi="Arial" w:cs="Arial"/>
          <w:sz w:val="24"/>
          <w:szCs w:val="24"/>
        </w:rPr>
      </w:pPr>
      <w:r>
        <w:rPr>
          <w:rFonts w:ascii="Arial" w:hAnsi="Arial" w:cs="Arial"/>
          <w:sz w:val="24"/>
          <w:szCs w:val="24"/>
        </w:rPr>
        <w:t>I sovietici consideravano un male minore quello dell’autoisolamento, contando sull’eventualità che la sfera occidentale avrebbe avuto una capacità di tenuta minor</w:t>
      </w:r>
      <w:r w:rsidR="001E0DE9">
        <w:rPr>
          <w:rFonts w:ascii="Arial" w:hAnsi="Arial" w:cs="Arial"/>
          <w:sz w:val="24"/>
          <w:szCs w:val="24"/>
        </w:rPr>
        <w:t xml:space="preserve">e </w:t>
      </w:r>
      <w:r>
        <w:rPr>
          <w:rFonts w:ascii="Arial" w:hAnsi="Arial" w:cs="Arial"/>
          <w:sz w:val="24"/>
          <w:szCs w:val="24"/>
        </w:rPr>
        <w:t xml:space="preserve">di quella orientale.. La visione churchilliana </w:t>
      </w:r>
      <w:r w:rsidR="00A915F3">
        <w:rPr>
          <w:rFonts w:ascii="Arial" w:hAnsi="Arial" w:cs="Arial"/>
          <w:sz w:val="24"/>
          <w:szCs w:val="24"/>
        </w:rPr>
        <w:t>d</w:t>
      </w:r>
      <w:r>
        <w:rPr>
          <w:rFonts w:ascii="Arial" w:hAnsi="Arial" w:cs="Arial"/>
          <w:sz w:val="24"/>
          <w:szCs w:val="24"/>
        </w:rPr>
        <w:t xml:space="preserve">ella “cortina di ferro” venne assunta in </w:t>
      </w:r>
      <w:r w:rsidR="000D4E8B">
        <w:rPr>
          <w:rFonts w:ascii="Arial" w:hAnsi="Arial" w:cs="Arial"/>
          <w:sz w:val="24"/>
          <w:szCs w:val="24"/>
        </w:rPr>
        <w:t>p</w:t>
      </w:r>
      <w:r>
        <w:rPr>
          <w:rFonts w:ascii="Arial" w:hAnsi="Arial" w:cs="Arial"/>
          <w:sz w:val="24"/>
          <w:szCs w:val="24"/>
        </w:rPr>
        <w:t>o</w:t>
      </w:r>
      <w:r w:rsidR="000D4E8B">
        <w:rPr>
          <w:rFonts w:ascii="Arial" w:hAnsi="Arial" w:cs="Arial"/>
          <w:sz w:val="24"/>
          <w:szCs w:val="24"/>
        </w:rPr>
        <w:t>s</w:t>
      </w:r>
      <w:r>
        <w:rPr>
          <w:rFonts w:ascii="Arial" w:hAnsi="Arial" w:cs="Arial"/>
          <w:sz w:val="24"/>
          <w:szCs w:val="24"/>
        </w:rPr>
        <w:t>itivo, co</w:t>
      </w:r>
      <w:r w:rsidR="000D4E8B">
        <w:rPr>
          <w:rFonts w:ascii="Arial" w:hAnsi="Arial" w:cs="Arial"/>
          <w:sz w:val="24"/>
          <w:szCs w:val="24"/>
        </w:rPr>
        <w:t>m</w:t>
      </w:r>
      <w:r>
        <w:rPr>
          <w:rFonts w:ascii="Arial" w:hAnsi="Arial" w:cs="Arial"/>
          <w:sz w:val="24"/>
          <w:szCs w:val="24"/>
        </w:rPr>
        <w:t>e una definizione corrispondente ai livelli</w:t>
      </w:r>
      <w:r w:rsidR="000D4E8B">
        <w:rPr>
          <w:rFonts w:ascii="Arial" w:hAnsi="Arial" w:cs="Arial"/>
          <w:sz w:val="24"/>
          <w:szCs w:val="24"/>
        </w:rPr>
        <w:t xml:space="preserve"> </w:t>
      </w:r>
      <w:r>
        <w:rPr>
          <w:rFonts w:ascii="Arial" w:hAnsi="Arial" w:cs="Arial"/>
          <w:sz w:val="24"/>
          <w:szCs w:val="24"/>
        </w:rPr>
        <w:t>di</w:t>
      </w:r>
      <w:r w:rsidR="000D4E8B">
        <w:rPr>
          <w:rFonts w:ascii="Arial" w:hAnsi="Arial" w:cs="Arial"/>
          <w:sz w:val="24"/>
          <w:szCs w:val="24"/>
        </w:rPr>
        <w:t xml:space="preserve"> </w:t>
      </w:r>
      <w:r>
        <w:rPr>
          <w:rFonts w:ascii="Arial" w:hAnsi="Arial" w:cs="Arial"/>
          <w:sz w:val="24"/>
          <w:szCs w:val="24"/>
        </w:rPr>
        <w:t>sicurezza necessari per prevenire la minaccia</w:t>
      </w:r>
      <w:r w:rsidR="00A915F3">
        <w:rPr>
          <w:rFonts w:ascii="Arial" w:hAnsi="Arial" w:cs="Arial"/>
          <w:sz w:val="24"/>
          <w:szCs w:val="24"/>
        </w:rPr>
        <w:t xml:space="preserve"> percepita; non la divisione dell’Europa, ma il fatto c</w:t>
      </w:r>
      <w:r w:rsidR="001E0DE9">
        <w:rPr>
          <w:rFonts w:ascii="Arial" w:hAnsi="Arial" w:cs="Arial"/>
          <w:sz w:val="24"/>
          <w:szCs w:val="24"/>
        </w:rPr>
        <w:t>h</w:t>
      </w:r>
      <w:r w:rsidR="00A915F3">
        <w:rPr>
          <w:rFonts w:ascii="Arial" w:hAnsi="Arial" w:cs="Arial"/>
          <w:sz w:val="24"/>
          <w:szCs w:val="24"/>
        </w:rPr>
        <w:t>e poteva essere messa in discussione la ripartizione fino ad allora delineatasi.</w:t>
      </w:r>
      <w:r w:rsidR="00A32510">
        <w:rPr>
          <w:rFonts w:ascii="Arial" w:hAnsi="Arial" w:cs="Arial"/>
          <w:sz w:val="24"/>
          <w:szCs w:val="24"/>
        </w:rPr>
        <w:t xml:space="preserve"> </w:t>
      </w:r>
    </w:p>
    <w:p w:rsidR="00274F37" w:rsidRDefault="00A32510" w:rsidP="00520B2C">
      <w:pPr>
        <w:spacing w:after="188" w:line="240" w:lineRule="auto"/>
        <w:rPr>
          <w:rFonts w:ascii="Arial" w:hAnsi="Arial" w:cs="Arial"/>
          <w:sz w:val="24"/>
          <w:szCs w:val="24"/>
        </w:rPr>
      </w:pPr>
      <w:r>
        <w:rPr>
          <w:rFonts w:ascii="Arial" w:hAnsi="Arial" w:cs="Arial"/>
          <w:sz w:val="24"/>
          <w:szCs w:val="24"/>
        </w:rPr>
        <w:t xml:space="preserve">L’aspettativa illusoria di un fallimento del piano Marshall fu posta al centro della politica dell’URSS. </w:t>
      </w:r>
    </w:p>
    <w:p w:rsidR="001E0DE9" w:rsidRDefault="00A32510" w:rsidP="00520B2C">
      <w:pPr>
        <w:spacing w:after="188" w:line="240" w:lineRule="auto"/>
        <w:rPr>
          <w:rFonts w:ascii="Arial" w:hAnsi="Arial" w:cs="Arial"/>
          <w:sz w:val="24"/>
          <w:szCs w:val="24"/>
        </w:rPr>
      </w:pPr>
      <w:r>
        <w:rPr>
          <w:rFonts w:ascii="Arial" w:hAnsi="Arial" w:cs="Arial"/>
          <w:sz w:val="24"/>
          <w:szCs w:val="24"/>
        </w:rPr>
        <w:t>Il sistema di interdipendenz</w:t>
      </w:r>
      <w:r w:rsidR="006E0204">
        <w:rPr>
          <w:rFonts w:ascii="Arial" w:hAnsi="Arial" w:cs="Arial"/>
          <w:sz w:val="24"/>
          <w:szCs w:val="24"/>
        </w:rPr>
        <w:t>a</w:t>
      </w:r>
      <w:r>
        <w:rPr>
          <w:rFonts w:ascii="Arial" w:hAnsi="Arial" w:cs="Arial"/>
          <w:sz w:val="24"/>
          <w:szCs w:val="24"/>
        </w:rPr>
        <w:t xml:space="preserve"> facente capo a Mosca si </w:t>
      </w:r>
      <w:r w:rsidR="006E0204">
        <w:rPr>
          <w:rFonts w:ascii="Arial" w:hAnsi="Arial" w:cs="Arial"/>
          <w:sz w:val="24"/>
          <w:szCs w:val="24"/>
        </w:rPr>
        <w:t>c</w:t>
      </w:r>
      <w:r>
        <w:rPr>
          <w:rFonts w:ascii="Arial" w:hAnsi="Arial" w:cs="Arial"/>
          <w:sz w:val="24"/>
          <w:szCs w:val="24"/>
        </w:rPr>
        <w:t xml:space="preserve">omponeva sia delle </w:t>
      </w:r>
      <w:r w:rsidRPr="00B45CED">
        <w:rPr>
          <w:rFonts w:ascii="Arial" w:hAnsi="Arial" w:cs="Arial"/>
          <w:sz w:val="24"/>
          <w:szCs w:val="24"/>
        </w:rPr>
        <w:t>relazioni diplomatiche con le potenze occidentali, sia delle relazioni con i paesi dell’Europa centro-orientale, occupati dall</w:t>
      </w:r>
      <w:r w:rsidR="006E0204" w:rsidRPr="00B45CED">
        <w:rPr>
          <w:rFonts w:ascii="Arial" w:hAnsi="Arial" w:cs="Arial"/>
          <w:sz w:val="24"/>
          <w:szCs w:val="24"/>
        </w:rPr>
        <w:t>’A</w:t>
      </w:r>
      <w:r w:rsidRPr="00B45CED">
        <w:rPr>
          <w:rFonts w:ascii="Arial" w:hAnsi="Arial" w:cs="Arial"/>
          <w:sz w:val="24"/>
          <w:szCs w:val="24"/>
        </w:rPr>
        <w:t>rmata Rossa, sia del rapporto coi partiti comunisti, che si presentavano come u</w:t>
      </w:r>
      <w:r w:rsidR="006E0204" w:rsidRPr="00B45CED">
        <w:rPr>
          <w:rFonts w:ascii="Arial" w:hAnsi="Arial" w:cs="Arial"/>
          <w:sz w:val="24"/>
          <w:szCs w:val="24"/>
        </w:rPr>
        <w:t>na</w:t>
      </w:r>
      <w:r w:rsidRPr="00B45CED">
        <w:rPr>
          <w:rFonts w:ascii="Arial" w:hAnsi="Arial" w:cs="Arial"/>
          <w:sz w:val="24"/>
          <w:szCs w:val="24"/>
        </w:rPr>
        <w:t xml:space="preserve"> forza significativa in molti paesi europei.</w:t>
      </w:r>
      <w:r>
        <w:rPr>
          <w:rFonts w:ascii="Arial" w:hAnsi="Arial" w:cs="Arial"/>
          <w:sz w:val="24"/>
          <w:szCs w:val="24"/>
        </w:rPr>
        <w:t xml:space="preserve"> </w:t>
      </w:r>
    </w:p>
    <w:p w:rsidR="001E0DE9" w:rsidRDefault="00A32510" w:rsidP="00520B2C">
      <w:pPr>
        <w:spacing w:after="188" w:line="240" w:lineRule="auto"/>
        <w:rPr>
          <w:rFonts w:ascii="Arial" w:hAnsi="Arial" w:cs="Arial"/>
          <w:sz w:val="24"/>
          <w:szCs w:val="24"/>
        </w:rPr>
      </w:pPr>
      <w:r>
        <w:rPr>
          <w:rFonts w:ascii="Arial" w:hAnsi="Arial" w:cs="Arial"/>
          <w:sz w:val="24"/>
          <w:szCs w:val="24"/>
        </w:rPr>
        <w:t>I tentativi di adeguamento a questa realtà non mancarono nella</w:t>
      </w:r>
      <w:r w:rsidR="006E0204">
        <w:rPr>
          <w:rFonts w:ascii="Arial" w:hAnsi="Arial" w:cs="Arial"/>
          <w:sz w:val="24"/>
          <w:szCs w:val="24"/>
        </w:rPr>
        <w:t xml:space="preserve"> </w:t>
      </w:r>
      <w:r>
        <w:rPr>
          <w:rFonts w:ascii="Arial" w:hAnsi="Arial" w:cs="Arial"/>
          <w:sz w:val="24"/>
          <w:szCs w:val="24"/>
        </w:rPr>
        <w:t>definizione consensuale delle sfere d’influenza in Europa,</w:t>
      </w:r>
      <w:r w:rsidR="00721D73">
        <w:rPr>
          <w:rFonts w:ascii="Arial" w:hAnsi="Arial" w:cs="Arial"/>
          <w:sz w:val="24"/>
          <w:szCs w:val="24"/>
        </w:rPr>
        <w:t xml:space="preserve"> si cercò di avere una</w:t>
      </w:r>
      <w:r w:rsidR="00687FFE">
        <w:rPr>
          <w:rFonts w:ascii="Arial" w:hAnsi="Arial" w:cs="Arial"/>
          <w:sz w:val="24"/>
          <w:szCs w:val="24"/>
        </w:rPr>
        <w:t xml:space="preserve"> visione differenziata</w:t>
      </w:r>
      <w:r>
        <w:rPr>
          <w:rFonts w:ascii="Arial" w:hAnsi="Arial" w:cs="Arial"/>
          <w:sz w:val="24"/>
          <w:szCs w:val="24"/>
        </w:rPr>
        <w:t xml:space="preserve"> della configurazione geo-politica</w:t>
      </w:r>
      <w:r w:rsidR="00004F94">
        <w:rPr>
          <w:rFonts w:ascii="Arial" w:hAnsi="Arial" w:cs="Arial"/>
          <w:sz w:val="24"/>
          <w:szCs w:val="24"/>
        </w:rPr>
        <w:t xml:space="preserve"> de</w:t>
      </w:r>
      <w:r w:rsidR="00687FFE">
        <w:rPr>
          <w:rFonts w:ascii="Arial" w:hAnsi="Arial" w:cs="Arial"/>
          <w:sz w:val="24"/>
          <w:szCs w:val="24"/>
        </w:rPr>
        <w:t>ll</w:t>
      </w:r>
      <w:r w:rsidR="000D4E8B">
        <w:rPr>
          <w:rFonts w:ascii="Arial" w:hAnsi="Arial" w:cs="Arial"/>
          <w:sz w:val="24"/>
          <w:szCs w:val="24"/>
        </w:rPr>
        <w:t>’E</w:t>
      </w:r>
      <w:r w:rsidR="00687FFE">
        <w:rPr>
          <w:rFonts w:ascii="Arial" w:hAnsi="Arial" w:cs="Arial"/>
          <w:sz w:val="24"/>
          <w:szCs w:val="24"/>
        </w:rPr>
        <w:t>uropa centro</w:t>
      </w:r>
      <w:r w:rsidR="00721D73">
        <w:rPr>
          <w:rFonts w:ascii="Arial" w:hAnsi="Arial" w:cs="Arial"/>
          <w:sz w:val="24"/>
          <w:szCs w:val="24"/>
        </w:rPr>
        <w:t>-</w:t>
      </w:r>
      <w:r w:rsidR="00687FFE">
        <w:rPr>
          <w:rFonts w:ascii="Arial" w:hAnsi="Arial" w:cs="Arial"/>
          <w:sz w:val="24"/>
          <w:szCs w:val="24"/>
        </w:rPr>
        <w:t xml:space="preserve"> orientale e sud</w:t>
      </w:r>
      <w:r w:rsidR="006E0204">
        <w:rPr>
          <w:rFonts w:ascii="Arial" w:hAnsi="Arial" w:cs="Arial"/>
          <w:sz w:val="24"/>
          <w:szCs w:val="24"/>
        </w:rPr>
        <w:t xml:space="preserve"> </w:t>
      </w:r>
      <w:r w:rsidR="00004F94">
        <w:rPr>
          <w:rFonts w:ascii="Arial" w:hAnsi="Arial" w:cs="Arial"/>
          <w:sz w:val="24"/>
          <w:szCs w:val="24"/>
        </w:rPr>
        <w:t>-</w:t>
      </w:r>
      <w:r w:rsidR="00687FFE">
        <w:rPr>
          <w:rFonts w:ascii="Arial" w:hAnsi="Arial" w:cs="Arial"/>
          <w:sz w:val="24"/>
          <w:szCs w:val="24"/>
        </w:rPr>
        <w:t>.orientale, dove la pre</w:t>
      </w:r>
      <w:r w:rsidR="000D4E8B">
        <w:rPr>
          <w:rFonts w:ascii="Arial" w:hAnsi="Arial" w:cs="Arial"/>
          <w:sz w:val="24"/>
          <w:szCs w:val="24"/>
        </w:rPr>
        <w:t>s</w:t>
      </w:r>
      <w:r w:rsidR="00687FFE">
        <w:rPr>
          <w:rFonts w:ascii="Arial" w:hAnsi="Arial" w:cs="Arial"/>
          <w:sz w:val="24"/>
          <w:szCs w:val="24"/>
        </w:rPr>
        <w:t>enza di paesi</w:t>
      </w:r>
      <w:r w:rsidR="000D4E8B">
        <w:rPr>
          <w:rFonts w:ascii="Arial" w:hAnsi="Arial" w:cs="Arial"/>
          <w:sz w:val="24"/>
          <w:szCs w:val="24"/>
        </w:rPr>
        <w:t xml:space="preserve"> più strettamente sottoposti</w:t>
      </w:r>
      <w:r w:rsidR="00004F94">
        <w:rPr>
          <w:rFonts w:ascii="Arial" w:hAnsi="Arial" w:cs="Arial"/>
          <w:sz w:val="24"/>
          <w:szCs w:val="24"/>
        </w:rPr>
        <w:t xml:space="preserve"> agli imperativi dell</w:t>
      </w:r>
      <w:r w:rsidR="000D4E8B">
        <w:rPr>
          <w:rFonts w:ascii="Arial" w:hAnsi="Arial" w:cs="Arial"/>
          <w:sz w:val="24"/>
          <w:szCs w:val="24"/>
        </w:rPr>
        <w:t xml:space="preserve">’URSS( Polonia, Romania e Bulgaria) veniva controbilanciata da quella di paesi più garantiti dal punto di vista del pluralismo interno(Cecoslovacchia e Ungheria), mentre il solo regime di tipo sovietico a profilarsi era quello della Jugoslavia. </w:t>
      </w:r>
    </w:p>
    <w:p w:rsidR="00721D73" w:rsidRPr="00721D73" w:rsidRDefault="00BC5DDD" w:rsidP="00520B2C">
      <w:pPr>
        <w:spacing w:after="188" w:line="240" w:lineRule="auto"/>
        <w:rPr>
          <w:rFonts w:ascii="Arial" w:hAnsi="Arial" w:cs="Arial"/>
          <w:b/>
          <w:sz w:val="24"/>
          <w:szCs w:val="24"/>
        </w:rPr>
      </w:pPr>
      <w:r>
        <w:rPr>
          <w:rFonts w:ascii="Arial" w:hAnsi="Arial" w:cs="Arial"/>
          <w:b/>
          <w:sz w:val="24"/>
          <w:szCs w:val="24"/>
        </w:rPr>
        <w:t>2</w:t>
      </w:r>
      <w:r w:rsidR="00C45D0B">
        <w:rPr>
          <w:rFonts w:ascii="Arial" w:hAnsi="Arial" w:cs="Arial"/>
          <w:b/>
          <w:sz w:val="24"/>
          <w:szCs w:val="24"/>
        </w:rPr>
        <w:t>. b -</w:t>
      </w:r>
      <w:r>
        <w:rPr>
          <w:rFonts w:ascii="Arial" w:hAnsi="Arial" w:cs="Arial"/>
          <w:b/>
          <w:sz w:val="24"/>
          <w:szCs w:val="24"/>
        </w:rPr>
        <w:t xml:space="preserve"> </w:t>
      </w:r>
      <w:r w:rsidR="00721D73" w:rsidRPr="00721D73">
        <w:rPr>
          <w:rFonts w:ascii="Arial" w:hAnsi="Arial" w:cs="Arial"/>
          <w:b/>
          <w:sz w:val="24"/>
          <w:szCs w:val="24"/>
        </w:rPr>
        <w:t>Europa orientale come cordone sanitario</w:t>
      </w:r>
    </w:p>
    <w:p w:rsidR="00274F37" w:rsidRDefault="00721D73" w:rsidP="00520B2C">
      <w:pPr>
        <w:spacing w:after="188" w:line="240" w:lineRule="auto"/>
        <w:rPr>
          <w:rFonts w:ascii="Arial" w:hAnsi="Arial" w:cs="Arial"/>
          <w:sz w:val="24"/>
          <w:szCs w:val="24"/>
        </w:rPr>
      </w:pPr>
      <w:r>
        <w:rPr>
          <w:rFonts w:ascii="Arial" w:hAnsi="Arial" w:cs="Arial"/>
          <w:sz w:val="24"/>
          <w:szCs w:val="24"/>
        </w:rPr>
        <w:t>Ma l</w:t>
      </w:r>
      <w:r w:rsidR="000D4E8B">
        <w:rPr>
          <w:rFonts w:ascii="Arial" w:hAnsi="Arial" w:cs="Arial"/>
          <w:sz w:val="24"/>
          <w:szCs w:val="24"/>
        </w:rPr>
        <w:t>e ipotesi di una ripartizione relativamente articolata delle sfere d’influenza lasciarono presto il posto a una concezione dell’Europa orientale come</w:t>
      </w:r>
      <w:r w:rsidR="00A915F3">
        <w:rPr>
          <w:rFonts w:ascii="Arial" w:hAnsi="Arial" w:cs="Arial"/>
          <w:sz w:val="24"/>
          <w:szCs w:val="24"/>
        </w:rPr>
        <w:t xml:space="preserve"> </w:t>
      </w:r>
      <w:r w:rsidR="000D4E8B">
        <w:rPr>
          <w:rFonts w:ascii="Arial" w:hAnsi="Arial" w:cs="Arial"/>
          <w:sz w:val="24"/>
          <w:szCs w:val="24"/>
        </w:rPr>
        <w:t>”cordone sanitario” rivolto a proteggere l’URSS dalle minacce provenienti dal mondo capitalistico</w:t>
      </w:r>
      <w:r w:rsidR="006E0204">
        <w:rPr>
          <w:rFonts w:ascii="Arial" w:hAnsi="Arial" w:cs="Arial"/>
          <w:sz w:val="24"/>
          <w:szCs w:val="24"/>
        </w:rPr>
        <w:t xml:space="preserve"> </w:t>
      </w:r>
      <w:r w:rsidR="000D4E8B">
        <w:rPr>
          <w:rFonts w:ascii="Arial" w:hAnsi="Arial" w:cs="Arial"/>
          <w:sz w:val="24"/>
          <w:szCs w:val="24"/>
        </w:rPr>
        <w:t>.</w:t>
      </w:r>
      <w:r w:rsidR="00004F94">
        <w:rPr>
          <w:rFonts w:ascii="Arial" w:hAnsi="Arial" w:cs="Arial"/>
          <w:sz w:val="24"/>
          <w:szCs w:val="24"/>
        </w:rPr>
        <w:t>Vennero gradualmente cancellate le differenze operate tra i paesi che rientravano nella zona d’influenza sovietica e iniziò una rigida interdipendenza tra la politica nazionale e i regimi politici e sociali, destinata a sopprimere le alternative politic</w:t>
      </w:r>
      <w:r w:rsidR="006E0204">
        <w:rPr>
          <w:rFonts w:ascii="Arial" w:hAnsi="Arial" w:cs="Arial"/>
          <w:sz w:val="24"/>
          <w:szCs w:val="24"/>
        </w:rPr>
        <w:t>h</w:t>
      </w:r>
      <w:r w:rsidR="00004F94">
        <w:rPr>
          <w:rFonts w:ascii="Arial" w:hAnsi="Arial" w:cs="Arial"/>
          <w:sz w:val="24"/>
          <w:szCs w:val="24"/>
        </w:rPr>
        <w:t>e nazionali</w:t>
      </w:r>
      <w:r w:rsidR="00274F37">
        <w:rPr>
          <w:rFonts w:ascii="Arial" w:hAnsi="Arial" w:cs="Arial"/>
          <w:sz w:val="24"/>
          <w:szCs w:val="24"/>
        </w:rPr>
        <w:t>.</w:t>
      </w:r>
    </w:p>
    <w:p w:rsidR="00687FFE" w:rsidRDefault="00004F94" w:rsidP="00520B2C">
      <w:pPr>
        <w:spacing w:after="188" w:line="240" w:lineRule="auto"/>
        <w:rPr>
          <w:rFonts w:ascii="Arial" w:hAnsi="Arial" w:cs="Arial"/>
          <w:sz w:val="24"/>
          <w:szCs w:val="24"/>
        </w:rPr>
      </w:pPr>
      <w:r>
        <w:rPr>
          <w:rFonts w:ascii="Arial" w:hAnsi="Arial" w:cs="Arial"/>
          <w:sz w:val="24"/>
          <w:szCs w:val="24"/>
        </w:rPr>
        <w:t>Questo processo segnò  il confine tra la zona occidentale e la zona orientale dell’Europa, portando alle sue ultime conseguenze l’indifferenza dei sovi</w:t>
      </w:r>
      <w:r w:rsidR="001E0DE9">
        <w:rPr>
          <w:rFonts w:ascii="Arial" w:hAnsi="Arial" w:cs="Arial"/>
          <w:sz w:val="24"/>
          <w:szCs w:val="24"/>
        </w:rPr>
        <w:t>e</w:t>
      </w:r>
      <w:r>
        <w:rPr>
          <w:rFonts w:ascii="Arial" w:hAnsi="Arial" w:cs="Arial"/>
          <w:sz w:val="24"/>
          <w:szCs w:val="24"/>
        </w:rPr>
        <w:t xml:space="preserve">tici per le regole della </w:t>
      </w:r>
      <w:r>
        <w:rPr>
          <w:rFonts w:ascii="Arial" w:hAnsi="Arial" w:cs="Arial"/>
          <w:sz w:val="24"/>
          <w:szCs w:val="24"/>
        </w:rPr>
        <w:lastRenderedPageBreak/>
        <w:t>democrazia, assieme alla tendenza a utilizzare come forma preventiva metodi violenti e repressivi, secondo una logica totalitaria.</w:t>
      </w:r>
    </w:p>
    <w:p w:rsidR="00721D73" w:rsidRPr="00721D73" w:rsidRDefault="00BC5DDD" w:rsidP="00520B2C">
      <w:pPr>
        <w:spacing w:after="188" w:line="240" w:lineRule="auto"/>
        <w:rPr>
          <w:rFonts w:ascii="Arial" w:hAnsi="Arial" w:cs="Arial"/>
          <w:b/>
          <w:sz w:val="24"/>
          <w:szCs w:val="24"/>
        </w:rPr>
      </w:pPr>
      <w:r>
        <w:rPr>
          <w:rFonts w:ascii="Arial" w:hAnsi="Arial" w:cs="Arial"/>
          <w:b/>
          <w:sz w:val="24"/>
          <w:szCs w:val="24"/>
        </w:rPr>
        <w:t>3 .</w:t>
      </w:r>
      <w:r w:rsidR="00F60052">
        <w:rPr>
          <w:rFonts w:ascii="Arial" w:hAnsi="Arial" w:cs="Arial"/>
          <w:b/>
          <w:sz w:val="24"/>
          <w:szCs w:val="24"/>
        </w:rPr>
        <w:t xml:space="preserve">b </w:t>
      </w:r>
      <w:r>
        <w:rPr>
          <w:rFonts w:ascii="Arial" w:hAnsi="Arial" w:cs="Arial"/>
          <w:b/>
          <w:sz w:val="24"/>
          <w:szCs w:val="24"/>
        </w:rPr>
        <w:t xml:space="preserve"> </w:t>
      </w:r>
      <w:r w:rsidR="00721D73" w:rsidRPr="00721D73">
        <w:rPr>
          <w:rFonts w:ascii="Arial" w:hAnsi="Arial" w:cs="Arial"/>
          <w:b/>
          <w:sz w:val="24"/>
          <w:szCs w:val="24"/>
        </w:rPr>
        <w:t>Nascita del bipolarismo</w:t>
      </w:r>
    </w:p>
    <w:p w:rsidR="00721D73" w:rsidRDefault="00C358B7" w:rsidP="00520B2C">
      <w:pPr>
        <w:spacing w:after="188" w:line="240" w:lineRule="auto"/>
        <w:rPr>
          <w:rFonts w:ascii="Arial" w:hAnsi="Arial" w:cs="Arial"/>
          <w:sz w:val="24"/>
          <w:szCs w:val="24"/>
        </w:rPr>
      </w:pPr>
      <w:r>
        <w:rPr>
          <w:rFonts w:ascii="Arial" w:hAnsi="Arial" w:cs="Arial"/>
          <w:sz w:val="24"/>
          <w:szCs w:val="24"/>
        </w:rPr>
        <w:t>I</w:t>
      </w:r>
      <w:r w:rsidR="000250BD">
        <w:rPr>
          <w:rFonts w:ascii="Arial" w:hAnsi="Arial" w:cs="Arial"/>
          <w:sz w:val="24"/>
          <w:szCs w:val="24"/>
        </w:rPr>
        <w:t>l fenomeno del bipolarismo non venne subito percepito dai sovietici, probabilmente condizionati  dall’idea che gli Stati U</w:t>
      </w:r>
      <w:r w:rsidR="00AD62F2">
        <w:rPr>
          <w:rFonts w:ascii="Arial" w:hAnsi="Arial" w:cs="Arial"/>
          <w:sz w:val="24"/>
          <w:szCs w:val="24"/>
        </w:rPr>
        <w:t>n</w:t>
      </w:r>
      <w:r w:rsidR="000250BD">
        <w:rPr>
          <w:rFonts w:ascii="Arial" w:hAnsi="Arial" w:cs="Arial"/>
          <w:sz w:val="24"/>
          <w:szCs w:val="24"/>
        </w:rPr>
        <w:t xml:space="preserve">iti sarebbero tornati alla condizione dell’ isolazionismo dopo la guerra, </w:t>
      </w:r>
      <w:r w:rsidR="007B1BCD">
        <w:rPr>
          <w:rFonts w:ascii="Arial" w:hAnsi="Arial" w:cs="Arial"/>
          <w:sz w:val="24"/>
          <w:szCs w:val="24"/>
        </w:rPr>
        <w:t>ma a</w:t>
      </w:r>
      <w:r w:rsidR="000250BD">
        <w:rPr>
          <w:rFonts w:ascii="Arial" w:hAnsi="Arial" w:cs="Arial"/>
          <w:sz w:val="24"/>
          <w:szCs w:val="24"/>
        </w:rPr>
        <w:t>d un anno della fine della guerra  i sovietici assecondarono la nascita del bipolarismo, enunciando la teoria dell’URSS come unico baluardo contro l’espansionismo americano</w:t>
      </w:r>
      <w:r>
        <w:rPr>
          <w:rFonts w:ascii="Arial" w:hAnsi="Arial" w:cs="Arial"/>
          <w:sz w:val="24"/>
          <w:szCs w:val="24"/>
        </w:rPr>
        <w:t>.</w:t>
      </w:r>
    </w:p>
    <w:p w:rsidR="006C0B60" w:rsidRDefault="000250BD" w:rsidP="00520B2C">
      <w:pPr>
        <w:spacing w:after="188" w:line="240" w:lineRule="auto"/>
        <w:rPr>
          <w:rFonts w:ascii="Arial" w:hAnsi="Arial" w:cs="Arial"/>
          <w:sz w:val="24"/>
          <w:szCs w:val="24"/>
        </w:rPr>
      </w:pPr>
      <w:r>
        <w:rPr>
          <w:rFonts w:ascii="Arial" w:hAnsi="Arial" w:cs="Arial"/>
          <w:sz w:val="24"/>
          <w:szCs w:val="24"/>
        </w:rPr>
        <w:t xml:space="preserve">La creazione di una superpotenza sovietica nacque come reazione alla bomba atomica. </w:t>
      </w:r>
      <w:r w:rsidR="007B1BCD">
        <w:rPr>
          <w:rFonts w:ascii="Arial" w:hAnsi="Arial" w:cs="Arial"/>
          <w:sz w:val="24"/>
          <w:szCs w:val="24"/>
        </w:rPr>
        <w:t>Infatti, d</w:t>
      </w:r>
      <w:r>
        <w:rPr>
          <w:rFonts w:ascii="Arial" w:hAnsi="Arial" w:cs="Arial"/>
          <w:sz w:val="24"/>
          <w:szCs w:val="24"/>
        </w:rPr>
        <w:t>all’agosto 45 i sovietici</w:t>
      </w:r>
      <w:r w:rsidR="00205F23">
        <w:rPr>
          <w:rFonts w:ascii="Arial" w:hAnsi="Arial" w:cs="Arial"/>
          <w:sz w:val="24"/>
          <w:szCs w:val="24"/>
        </w:rPr>
        <w:t xml:space="preserve"> </w:t>
      </w:r>
      <w:r w:rsidR="007B1BCD">
        <w:rPr>
          <w:rFonts w:ascii="Arial" w:hAnsi="Arial" w:cs="Arial"/>
          <w:sz w:val="24"/>
          <w:szCs w:val="24"/>
        </w:rPr>
        <w:t>iniziarono</w:t>
      </w:r>
      <w:r>
        <w:rPr>
          <w:rFonts w:ascii="Arial" w:hAnsi="Arial" w:cs="Arial"/>
          <w:sz w:val="24"/>
          <w:szCs w:val="24"/>
        </w:rPr>
        <w:t xml:space="preserve"> un massiccio programma finalizzato al</w:t>
      </w:r>
      <w:r w:rsidR="00205F23">
        <w:rPr>
          <w:rFonts w:ascii="Arial" w:hAnsi="Arial" w:cs="Arial"/>
          <w:sz w:val="24"/>
          <w:szCs w:val="24"/>
        </w:rPr>
        <w:t xml:space="preserve"> </w:t>
      </w:r>
      <w:r>
        <w:rPr>
          <w:rFonts w:ascii="Arial" w:hAnsi="Arial" w:cs="Arial"/>
          <w:sz w:val="24"/>
          <w:szCs w:val="24"/>
        </w:rPr>
        <w:t>riarmo atomico</w:t>
      </w:r>
      <w:r w:rsidR="009F75B8">
        <w:rPr>
          <w:rFonts w:ascii="Arial" w:hAnsi="Arial" w:cs="Arial"/>
          <w:sz w:val="24"/>
          <w:szCs w:val="24"/>
        </w:rPr>
        <w:t>. I sovietici percepirono il potenziale intimidatorio e di pressione politica</w:t>
      </w:r>
      <w:r w:rsidR="00CF197F">
        <w:rPr>
          <w:rFonts w:ascii="Arial" w:hAnsi="Arial" w:cs="Arial"/>
          <w:sz w:val="24"/>
          <w:szCs w:val="24"/>
        </w:rPr>
        <w:t xml:space="preserve"> che la bomba poteva rappresentare</w:t>
      </w:r>
      <w:r>
        <w:rPr>
          <w:rFonts w:ascii="Arial" w:hAnsi="Arial" w:cs="Arial"/>
          <w:sz w:val="24"/>
          <w:szCs w:val="24"/>
        </w:rPr>
        <w:t xml:space="preserve"> </w:t>
      </w:r>
      <w:r w:rsidR="00CF197F">
        <w:rPr>
          <w:rFonts w:ascii="Arial" w:hAnsi="Arial" w:cs="Arial"/>
          <w:sz w:val="24"/>
          <w:szCs w:val="24"/>
        </w:rPr>
        <w:t>nella politica internazionale del dopoguerra, la conoscenza della tecnologia della  bomba atomica divenne anche la percezione di una minaccia.</w:t>
      </w:r>
      <w:r w:rsidR="006C0B60">
        <w:rPr>
          <w:rFonts w:ascii="Arial" w:hAnsi="Arial" w:cs="Arial"/>
          <w:sz w:val="24"/>
          <w:szCs w:val="24"/>
        </w:rPr>
        <w:t xml:space="preserve"> Questo viene chiaramente manifestato da Molotov nelle sue memorie: Egli sostiene che« le bombe non erano cer</w:t>
      </w:r>
      <w:r w:rsidR="001E0DE9">
        <w:rPr>
          <w:rFonts w:ascii="Arial" w:hAnsi="Arial" w:cs="Arial"/>
          <w:sz w:val="24"/>
          <w:szCs w:val="24"/>
        </w:rPr>
        <w:t>t</w:t>
      </w:r>
      <w:r w:rsidR="006C0B60">
        <w:rPr>
          <w:rFonts w:ascii="Arial" w:hAnsi="Arial" w:cs="Arial"/>
          <w:sz w:val="24"/>
          <w:szCs w:val="24"/>
        </w:rPr>
        <w:t>o dirette al Giappone ma contro l’Unione sovietica», e così sintetizza la diplomazia atomica “americana</w:t>
      </w:r>
      <w:r w:rsidR="005F543B">
        <w:rPr>
          <w:rFonts w:ascii="Arial" w:hAnsi="Arial" w:cs="Arial"/>
          <w:sz w:val="24"/>
          <w:szCs w:val="24"/>
        </w:rPr>
        <w:t>”:</w:t>
      </w:r>
      <w:r w:rsidR="00CF197F">
        <w:rPr>
          <w:rFonts w:ascii="Arial" w:hAnsi="Arial" w:cs="Arial"/>
          <w:sz w:val="24"/>
          <w:szCs w:val="24"/>
        </w:rPr>
        <w:t xml:space="preserve"> </w:t>
      </w:r>
      <w:r w:rsidR="006C0B60">
        <w:rPr>
          <w:rFonts w:ascii="Arial" w:hAnsi="Arial" w:cs="Arial"/>
          <w:sz w:val="24"/>
          <w:szCs w:val="24"/>
        </w:rPr>
        <w:t>«Voi non avete la bomba atomica, mentre noi ce l’abbiamo:  ecco quali possono ess</w:t>
      </w:r>
      <w:r w:rsidR="00A915F3">
        <w:rPr>
          <w:rFonts w:ascii="Arial" w:hAnsi="Arial" w:cs="Arial"/>
          <w:sz w:val="24"/>
          <w:szCs w:val="24"/>
        </w:rPr>
        <w:t>e</w:t>
      </w:r>
      <w:r w:rsidR="006C0B60">
        <w:rPr>
          <w:rFonts w:ascii="Arial" w:hAnsi="Arial" w:cs="Arial"/>
          <w:sz w:val="24"/>
          <w:szCs w:val="24"/>
        </w:rPr>
        <w:t>re le conseguenze, se farete mosse sbagliate»</w:t>
      </w:r>
      <w:r w:rsidR="00A915F3">
        <w:rPr>
          <w:rFonts w:ascii="Arial" w:hAnsi="Arial" w:cs="Arial"/>
          <w:sz w:val="24"/>
          <w:szCs w:val="24"/>
        </w:rPr>
        <w:t>.</w:t>
      </w:r>
    </w:p>
    <w:p w:rsidR="005F543B" w:rsidRDefault="005F543B" w:rsidP="00520B2C">
      <w:pPr>
        <w:spacing w:after="188" w:line="240" w:lineRule="auto"/>
        <w:rPr>
          <w:rFonts w:ascii="Arial" w:hAnsi="Arial" w:cs="Arial"/>
          <w:sz w:val="24"/>
          <w:szCs w:val="24"/>
        </w:rPr>
      </w:pPr>
    </w:p>
    <w:p w:rsidR="00564F06" w:rsidRDefault="00C45D0B" w:rsidP="00520B2C">
      <w:pPr>
        <w:spacing w:after="188" w:line="240" w:lineRule="auto"/>
        <w:rPr>
          <w:rFonts w:ascii="Arial" w:hAnsi="Arial" w:cs="Arial"/>
          <w:b/>
          <w:sz w:val="24"/>
          <w:szCs w:val="24"/>
        </w:rPr>
      </w:pPr>
      <w:r>
        <w:rPr>
          <w:rFonts w:ascii="Arial" w:hAnsi="Arial" w:cs="Arial"/>
          <w:b/>
          <w:sz w:val="24"/>
          <w:szCs w:val="24"/>
        </w:rPr>
        <w:t>4</w:t>
      </w:r>
      <w:r w:rsidR="00BC5DDD">
        <w:rPr>
          <w:rFonts w:ascii="Arial" w:hAnsi="Arial" w:cs="Arial"/>
          <w:b/>
          <w:sz w:val="24"/>
          <w:szCs w:val="24"/>
        </w:rPr>
        <w:t>.</w:t>
      </w:r>
      <w:r w:rsidR="00F60052">
        <w:rPr>
          <w:rFonts w:ascii="Arial" w:hAnsi="Arial" w:cs="Arial"/>
          <w:b/>
          <w:sz w:val="24"/>
          <w:szCs w:val="24"/>
        </w:rPr>
        <w:t>b</w:t>
      </w:r>
      <w:r w:rsidR="00BC5DDD">
        <w:rPr>
          <w:rFonts w:ascii="Arial" w:hAnsi="Arial" w:cs="Arial"/>
          <w:b/>
          <w:sz w:val="24"/>
          <w:szCs w:val="24"/>
        </w:rPr>
        <w:t xml:space="preserve"> </w:t>
      </w:r>
      <w:r w:rsidR="00BC78D3">
        <w:rPr>
          <w:rFonts w:ascii="Arial" w:hAnsi="Arial" w:cs="Arial"/>
          <w:b/>
          <w:sz w:val="24"/>
          <w:szCs w:val="24"/>
        </w:rPr>
        <w:t xml:space="preserve"> la politica del contenimento</w:t>
      </w:r>
    </w:p>
    <w:p w:rsidR="00564F06" w:rsidRDefault="00564F06" w:rsidP="00564F06">
      <w:pPr>
        <w:spacing w:before="100" w:beforeAutospacing="1" w:after="100" w:afterAutospacing="1" w:line="240" w:lineRule="auto"/>
        <w:rPr>
          <w:rFonts w:ascii="Arial" w:hAnsi="Arial" w:cs="Arial"/>
          <w:sz w:val="24"/>
          <w:szCs w:val="24"/>
        </w:rPr>
      </w:pPr>
      <w:r w:rsidRPr="0025089B">
        <w:rPr>
          <w:rFonts w:ascii="Arial" w:hAnsi="Arial" w:cs="Arial"/>
          <w:sz w:val="24"/>
          <w:szCs w:val="24"/>
        </w:rPr>
        <w:t>Nell’esaminare la politica degli Stati Uniti verso l’URSS, Novikov</w:t>
      </w:r>
      <w:r w:rsidR="00B741F9">
        <w:rPr>
          <w:rFonts w:ascii="Arial" w:hAnsi="Arial" w:cs="Arial"/>
          <w:sz w:val="24"/>
          <w:szCs w:val="24"/>
        </w:rPr>
        <w:t>, ambasciatore sovietico a Washington ,</w:t>
      </w:r>
      <w:r w:rsidRPr="0025089B">
        <w:rPr>
          <w:rFonts w:ascii="Arial" w:hAnsi="Arial" w:cs="Arial"/>
          <w:sz w:val="24"/>
          <w:szCs w:val="24"/>
        </w:rPr>
        <w:t xml:space="preserve"> così scriveva :</w:t>
      </w:r>
      <w:r w:rsidR="00B741F9">
        <w:rPr>
          <w:rFonts w:ascii="Arial" w:hAnsi="Arial" w:cs="Arial"/>
          <w:sz w:val="24"/>
          <w:szCs w:val="24"/>
        </w:rPr>
        <w:t>«</w:t>
      </w:r>
      <w:r w:rsidRPr="0025089B">
        <w:rPr>
          <w:rFonts w:ascii="Arial" w:hAnsi="Arial" w:cs="Arial"/>
          <w:sz w:val="24"/>
          <w:szCs w:val="24"/>
        </w:rPr>
        <w:t xml:space="preserve"> la politica dell’amministrazione Truman mirava a rompere l’alleanza del tempo di guerra, con lo scopo di imporre all’URSS la volontà di altri </w:t>
      </w:r>
      <w:r w:rsidR="00B741F9">
        <w:rPr>
          <w:rFonts w:ascii="Arial" w:hAnsi="Arial" w:cs="Arial"/>
          <w:sz w:val="24"/>
          <w:szCs w:val="24"/>
        </w:rPr>
        <w:t>S</w:t>
      </w:r>
      <w:r w:rsidRPr="0025089B">
        <w:rPr>
          <w:rFonts w:ascii="Arial" w:hAnsi="Arial" w:cs="Arial"/>
          <w:sz w:val="24"/>
          <w:szCs w:val="24"/>
        </w:rPr>
        <w:t>tati. La politica americana verso l’Europa orienta</w:t>
      </w:r>
      <w:r>
        <w:rPr>
          <w:rFonts w:ascii="Arial" w:hAnsi="Arial" w:cs="Arial"/>
          <w:sz w:val="24"/>
          <w:szCs w:val="24"/>
        </w:rPr>
        <w:t>l</w:t>
      </w:r>
      <w:r w:rsidRPr="0025089B">
        <w:rPr>
          <w:rFonts w:ascii="Arial" w:hAnsi="Arial" w:cs="Arial"/>
          <w:sz w:val="24"/>
          <w:szCs w:val="24"/>
        </w:rPr>
        <w:t xml:space="preserve">e avrebbe mirato alla  creazione di ostacoli ai processi di democratizzazione di questi paesi», perseguendo il duplice obiettivo di una riduzione dell’influenza sovietica e di una« penetrazione del capitale americano» nei paesi dell’area. In particolare la fine dell’occupazione della Germania  veniva vista come una minaccia per la sicurezza dell’URSS, mentre la stessa sfera d’influenza sovietica nell’Europa orientale era giudicata esposta al pericolo di una interferenza americana.    </w:t>
      </w:r>
    </w:p>
    <w:p w:rsidR="00232E34" w:rsidRPr="00232E34" w:rsidRDefault="00232E34" w:rsidP="00232E34">
      <w:pPr>
        <w:spacing w:before="100" w:beforeAutospacing="1" w:after="100" w:afterAutospacing="1" w:line="240" w:lineRule="auto"/>
        <w:rPr>
          <w:rFonts w:ascii="Arial" w:eastAsia="Times New Roman" w:hAnsi="Arial" w:cs="Arial"/>
          <w:sz w:val="24"/>
          <w:szCs w:val="24"/>
          <w:lang w:eastAsia="it-IT"/>
        </w:rPr>
      </w:pPr>
      <w:r w:rsidRPr="00232E34">
        <w:rPr>
          <w:rFonts w:ascii="Arial" w:eastAsia="Times New Roman" w:hAnsi="Arial" w:cs="Arial"/>
          <w:sz w:val="24"/>
          <w:szCs w:val="24"/>
          <w:lang w:eastAsia="it-IT"/>
        </w:rPr>
        <w:t xml:space="preserve">Venne definito “un eccessivo ingombro delle linee telegrafiche”, e non senza ragione. Ottomila parole messe una accanto all’altra, un costo improponibile per chiunque  tranne che per un funzionario </w:t>
      </w:r>
      <w:r w:rsidRPr="00B45CED">
        <w:rPr>
          <w:rFonts w:ascii="Arial" w:eastAsia="Times New Roman" w:hAnsi="Arial" w:cs="Arial"/>
          <w:sz w:val="24"/>
          <w:szCs w:val="24"/>
          <w:lang w:eastAsia="it-IT"/>
        </w:rPr>
        <w:t>dell’ambasciata americana a Mosca. Era il 22 febbraio 1946. George F. Kennan, di sera, prese carta e penna e tentò</w:t>
      </w:r>
      <w:r w:rsidRPr="00232E34">
        <w:rPr>
          <w:rFonts w:ascii="Arial" w:eastAsia="Times New Roman" w:hAnsi="Arial" w:cs="Arial"/>
          <w:sz w:val="24"/>
          <w:szCs w:val="24"/>
          <w:lang w:eastAsia="it-IT"/>
        </w:rPr>
        <w:t xml:space="preserve"> di rispondere ai quesiti sempre più preoccupati che arrivavano da Washington. La scena internazionale ribolliva: finita la seconda guerra mondiale, i rapporti tra gli ormai ex alleati Unione Sovietica e Stati Uniti erano ai minimi termini. Stalin premeva per avere concessioni territoriali in Turchia e l’amministrazione delle ex colonie italiane in Nord Africa. In pratica voleva porti sicuri e basi importanti nel Mediterraneo. Truman, per tutta risposta, schierò la Sesta Flotta. Nelle ambasciate tutti si chiedevano perch</w:t>
      </w:r>
      <w:r w:rsidR="001E0DE9">
        <w:rPr>
          <w:rFonts w:ascii="Arial" w:eastAsia="Times New Roman" w:hAnsi="Arial" w:cs="Arial"/>
          <w:sz w:val="24"/>
          <w:szCs w:val="24"/>
          <w:lang w:eastAsia="it-IT"/>
        </w:rPr>
        <w:t>é</w:t>
      </w:r>
      <w:r w:rsidRPr="00232E34">
        <w:rPr>
          <w:rFonts w:ascii="Arial" w:eastAsia="Times New Roman" w:hAnsi="Arial" w:cs="Arial"/>
          <w:sz w:val="24"/>
          <w:szCs w:val="24"/>
          <w:lang w:eastAsia="it-IT"/>
        </w:rPr>
        <w:t xml:space="preserve"> l’Unione Sovietica stesse alzando la posta dopo la “spartizione” dell’Europa. A tutti rispose Kennan con un telegramma – passato alla storia (appunto) come “telegramma di Kennan” – che segnò una svolta nei rapporti tra Usa e Urss. Cosa scrisse, e poi dettò, il giovane funzionario? In poche parole: l’atteggiamento intransigente ed aggressivo di Stalin verso l’esterno era dovuto per giustificare la “dittatura senza la quale non sapevano (i sovietici ) come governare”. Quindi ogni concessione fatta non avrebbe cambiato i rapporti internazionali perch</w:t>
      </w:r>
      <w:r w:rsidR="001E0DE9">
        <w:rPr>
          <w:rFonts w:ascii="Arial" w:eastAsia="Times New Roman" w:hAnsi="Arial" w:cs="Arial"/>
          <w:sz w:val="24"/>
          <w:szCs w:val="24"/>
          <w:lang w:eastAsia="it-IT"/>
        </w:rPr>
        <w:t>é</w:t>
      </w:r>
      <w:r w:rsidRPr="00232E34">
        <w:rPr>
          <w:rFonts w:ascii="Arial" w:eastAsia="Times New Roman" w:hAnsi="Arial" w:cs="Arial"/>
          <w:sz w:val="24"/>
          <w:szCs w:val="24"/>
          <w:lang w:eastAsia="it-IT"/>
        </w:rPr>
        <w:t xml:space="preserve"> la posta sarebbe salita e raggiunto un obiettivo Stalin ne avrebbe puntato un altro. Una guerra non avrebbe risolto la situazione. Kennan invece suggeriva una </w:t>
      </w:r>
      <w:r w:rsidRPr="00B45CED">
        <w:rPr>
          <w:rFonts w:ascii="Arial" w:eastAsia="Times New Roman" w:hAnsi="Arial" w:cs="Arial"/>
          <w:sz w:val="24"/>
          <w:szCs w:val="24"/>
          <w:lang w:eastAsia="it-IT"/>
        </w:rPr>
        <w:t>strategia di contenimento</w:t>
      </w:r>
      <w:r w:rsidRPr="00232E34">
        <w:rPr>
          <w:rFonts w:ascii="Arial" w:eastAsia="Times New Roman" w:hAnsi="Arial" w:cs="Arial"/>
          <w:sz w:val="24"/>
          <w:szCs w:val="24"/>
          <w:lang w:eastAsia="it-IT"/>
        </w:rPr>
        <w:t xml:space="preserve"> delle tendenze espansionistiche sovietiche in attesa che un leader del Cremlino si rendesse conto della insensatezza di una simile condotta.</w:t>
      </w:r>
    </w:p>
    <w:p w:rsidR="00232E34" w:rsidRPr="00232E34" w:rsidRDefault="00232E34" w:rsidP="00232E34">
      <w:pPr>
        <w:spacing w:before="100" w:beforeAutospacing="1" w:after="100" w:afterAutospacing="1" w:line="240" w:lineRule="auto"/>
        <w:rPr>
          <w:rFonts w:ascii="Arial" w:eastAsia="Times New Roman" w:hAnsi="Arial" w:cs="Arial"/>
          <w:sz w:val="24"/>
          <w:szCs w:val="24"/>
          <w:lang w:eastAsia="it-IT"/>
        </w:rPr>
      </w:pPr>
      <w:r w:rsidRPr="00232E34">
        <w:rPr>
          <w:rFonts w:ascii="Arial" w:eastAsia="Times New Roman" w:hAnsi="Arial" w:cs="Arial"/>
          <w:sz w:val="24"/>
          <w:szCs w:val="24"/>
          <w:lang w:eastAsia="it-IT"/>
        </w:rPr>
        <w:t>Una spiegazione semplice se letta con gli occhi di oggi, ma che allora fece cadere ogni ipocrisia e indirizzò la politica Usa nei decenni successivi.</w:t>
      </w:r>
    </w:p>
    <w:p w:rsidR="00232E34" w:rsidRDefault="00232E34" w:rsidP="00232E34">
      <w:pPr>
        <w:spacing w:before="100" w:beforeAutospacing="1" w:after="100" w:afterAutospacing="1" w:line="240" w:lineRule="auto"/>
        <w:rPr>
          <w:rFonts w:ascii="Arial" w:hAnsi="Arial" w:cs="Arial"/>
          <w:sz w:val="24"/>
          <w:szCs w:val="24"/>
        </w:rPr>
      </w:pPr>
      <w:r w:rsidRPr="00232E34">
        <w:rPr>
          <w:rFonts w:ascii="Arial" w:eastAsia="Times New Roman" w:hAnsi="Arial" w:cs="Arial"/>
          <w:sz w:val="24"/>
          <w:szCs w:val="24"/>
          <w:lang w:eastAsia="it-IT"/>
        </w:rPr>
        <w:t xml:space="preserve">Ovviamente il telegramma non rimase segreto per nulla. Arrivò ben presto nelle mani di Stalin che, in tutta risposta, obbligò Nikolaj Novikov, </w:t>
      </w:r>
      <w:r w:rsidR="00BC78D3">
        <w:rPr>
          <w:rFonts w:ascii="Arial" w:eastAsia="Times New Roman" w:hAnsi="Arial" w:cs="Arial"/>
          <w:sz w:val="24"/>
          <w:szCs w:val="24"/>
          <w:lang w:eastAsia="it-IT"/>
        </w:rPr>
        <w:t>a</w:t>
      </w:r>
      <w:r w:rsidRPr="00232E34">
        <w:rPr>
          <w:rFonts w:ascii="Arial" w:eastAsia="Times New Roman" w:hAnsi="Arial" w:cs="Arial"/>
          <w:sz w:val="24"/>
          <w:szCs w:val="24"/>
          <w:lang w:eastAsia="it-IT"/>
        </w:rPr>
        <w:t xml:space="preserve"> scrivere un contro-documento sulla politica Usa. Ne uscì un ritratto che metteva in dubbio la solidità dei rapporti tra i paesi capitalisti, su tutti Usa e Gran Bretagna, e sottolineava le tendenze imperialiste americane. Sono, queste, due pietre miliari nella storia della Guerra Fredda. </w:t>
      </w:r>
    </w:p>
    <w:p w:rsidR="00FD75D9" w:rsidRDefault="00FF20BD" w:rsidP="00FD75D9">
      <w:pPr>
        <w:spacing w:before="100" w:beforeAutospacing="1" w:after="100" w:afterAutospacing="1" w:line="240" w:lineRule="auto"/>
      </w:pPr>
      <w:r>
        <w:rPr>
          <w:rFonts w:ascii="Arial" w:hAnsi="Arial" w:cs="Arial"/>
          <w:sz w:val="24"/>
          <w:szCs w:val="24"/>
        </w:rPr>
        <w:t>Esclusivamente interessati al consolidamento</w:t>
      </w:r>
      <w:r w:rsidR="00FD75D9">
        <w:rPr>
          <w:rFonts w:ascii="Arial" w:hAnsi="Arial" w:cs="Arial"/>
          <w:sz w:val="24"/>
          <w:szCs w:val="24"/>
        </w:rPr>
        <w:t xml:space="preserve"> </w:t>
      </w:r>
      <w:r>
        <w:rPr>
          <w:rFonts w:ascii="Arial" w:hAnsi="Arial" w:cs="Arial"/>
          <w:sz w:val="24"/>
          <w:szCs w:val="24"/>
        </w:rPr>
        <w:t>isolazionistico della loro sfera</w:t>
      </w:r>
      <w:r w:rsidR="00FD75D9">
        <w:rPr>
          <w:rFonts w:ascii="Arial" w:hAnsi="Arial" w:cs="Arial"/>
          <w:sz w:val="24"/>
          <w:szCs w:val="24"/>
        </w:rPr>
        <w:t>, i dirigenti sovietici non sembrarono realizzare che questi conflitti erano destinati a indebolire le posizioni stesse dell’URSS in Europa e a spingere gli USA verso un superamento della loro aspirazione isolazionista non soltanto sul piano sociale e politico, ma anche sul piano militare.</w:t>
      </w:r>
      <w:r w:rsidR="00FD75D9" w:rsidRPr="00FD75D9">
        <w:t xml:space="preserve"> </w:t>
      </w:r>
    </w:p>
    <w:p w:rsidR="00617DEC" w:rsidRPr="00617DEC" w:rsidRDefault="00C45D0B" w:rsidP="00FD75D9">
      <w:pPr>
        <w:spacing w:before="100" w:beforeAutospacing="1" w:after="100" w:afterAutospacing="1" w:line="240" w:lineRule="auto"/>
        <w:rPr>
          <w:rFonts w:ascii="Arial" w:hAnsi="Arial" w:cs="Arial"/>
          <w:b/>
          <w:sz w:val="24"/>
          <w:szCs w:val="24"/>
        </w:rPr>
      </w:pPr>
      <w:r>
        <w:rPr>
          <w:rFonts w:ascii="Arial" w:hAnsi="Arial" w:cs="Arial"/>
          <w:b/>
          <w:sz w:val="24"/>
          <w:szCs w:val="24"/>
        </w:rPr>
        <w:t>5</w:t>
      </w:r>
      <w:r w:rsidR="00BC5DDD">
        <w:rPr>
          <w:rFonts w:ascii="Arial" w:hAnsi="Arial" w:cs="Arial"/>
          <w:b/>
          <w:sz w:val="24"/>
          <w:szCs w:val="24"/>
        </w:rPr>
        <w:t xml:space="preserve"> .</w:t>
      </w:r>
      <w:r w:rsidR="00F60052">
        <w:rPr>
          <w:rFonts w:ascii="Arial" w:hAnsi="Arial" w:cs="Arial"/>
          <w:b/>
          <w:sz w:val="24"/>
          <w:szCs w:val="24"/>
        </w:rPr>
        <w:t xml:space="preserve">b </w:t>
      </w:r>
      <w:r w:rsidR="00BC5DDD">
        <w:rPr>
          <w:rFonts w:ascii="Arial" w:hAnsi="Arial" w:cs="Arial"/>
          <w:b/>
          <w:sz w:val="24"/>
          <w:szCs w:val="24"/>
        </w:rPr>
        <w:t xml:space="preserve"> </w:t>
      </w:r>
      <w:r w:rsidR="00617DEC" w:rsidRPr="00617DEC">
        <w:rPr>
          <w:rFonts w:ascii="Arial" w:hAnsi="Arial" w:cs="Arial"/>
          <w:b/>
          <w:sz w:val="24"/>
          <w:szCs w:val="24"/>
        </w:rPr>
        <w:t xml:space="preserve">Principali eventi anni </w:t>
      </w:r>
      <w:r w:rsidR="00F60052">
        <w:rPr>
          <w:rFonts w:ascii="Arial" w:hAnsi="Arial" w:cs="Arial"/>
          <w:b/>
          <w:sz w:val="24"/>
          <w:szCs w:val="24"/>
        </w:rPr>
        <w:t>‘</w:t>
      </w:r>
      <w:r w:rsidR="00617DEC" w:rsidRPr="00617DEC">
        <w:rPr>
          <w:rFonts w:ascii="Arial" w:hAnsi="Arial" w:cs="Arial"/>
          <w:b/>
          <w:sz w:val="24"/>
          <w:szCs w:val="24"/>
        </w:rPr>
        <w:t>40</w:t>
      </w:r>
      <w:r w:rsidR="00274F37">
        <w:rPr>
          <w:rFonts w:ascii="Arial" w:hAnsi="Arial" w:cs="Arial"/>
          <w:b/>
          <w:sz w:val="24"/>
          <w:szCs w:val="24"/>
        </w:rPr>
        <w:t xml:space="preserve">  </w:t>
      </w:r>
    </w:p>
    <w:p w:rsidR="00BC78D3" w:rsidRPr="00B45CED" w:rsidRDefault="00BC78D3" w:rsidP="00BC78D3">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t xml:space="preserve">Negli anni seguenti le azioni dei sovietici marcarono il passaggio da </w:t>
      </w:r>
      <w:r w:rsidRPr="00B45CED">
        <w:rPr>
          <w:rFonts w:ascii="Arial" w:hAnsi="Arial" w:cs="Arial"/>
          <w:color w:val="000000" w:themeColor="text1"/>
          <w:sz w:val="24"/>
          <w:szCs w:val="24"/>
        </w:rPr>
        <w:t>divisione geopolitica a una divisione militarizzata dell’Europa:</w:t>
      </w:r>
    </w:p>
    <w:p w:rsidR="00BC78D3" w:rsidRDefault="00BC78D3" w:rsidP="00BC78D3">
      <w:pPr>
        <w:spacing w:before="100" w:beforeAutospacing="1" w:after="100" w:afterAutospacing="1" w:line="240" w:lineRule="auto"/>
        <w:rPr>
          <w:rFonts w:ascii="Arial" w:hAnsi="Arial" w:cs="Arial"/>
          <w:sz w:val="24"/>
          <w:szCs w:val="24"/>
        </w:rPr>
      </w:pPr>
      <w:r>
        <w:rPr>
          <w:rFonts w:ascii="Arial" w:hAnsi="Arial" w:cs="Arial"/>
          <w:sz w:val="24"/>
          <w:szCs w:val="24"/>
        </w:rPr>
        <w:t xml:space="preserve">fondazione del Cominform e suo impatto sull’opinione pubblica occidentale; colpo di Stato a Praga e reazione occidentale con la realizzazione di uno Stato tedesco e con il patto di Bruxelles; contro- reazione sovietica e crisi di Berlino; rottura tra Mosca e Belgrado, e prima frattura del mondo comunista. </w:t>
      </w:r>
    </w:p>
    <w:p w:rsidR="004A34BB" w:rsidRPr="004A34BB" w:rsidRDefault="004A34BB" w:rsidP="00BC78D3">
      <w:pPr>
        <w:spacing w:before="100" w:beforeAutospacing="1" w:after="100" w:afterAutospacing="1" w:line="240" w:lineRule="auto"/>
        <w:rPr>
          <w:rFonts w:ascii="Arial" w:hAnsi="Arial" w:cs="Arial"/>
          <w:b/>
          <w:sz w:val="24"/>
          <w:szCs w:val="24"/>
        </w:rPr>
      </w:pPr>
      <w:r w:rsidRPr="004A34BB">
        <w:rPr>
          <w:rFonts w:ascii="Arial" w:hAnsi="Arial" w:cs="Arial"/>
          <w:b/>
          <w:sz w:val="24"/>
          <w:szCs w:val="24"/>
        </w:rPr>
        <w:t xml:space="preserve">1947 - </w:t>
      </w:r>
      <w:r>
        <w:rPr>
          <w:rFonts w:ascii="Arial" w:hAnsi="Arial" w:cs="Arial"/>
          <w:b/>
          <w:sz w:val="24"/>
          <w:szCs w:val="24"/>
        </w:rPr>
        <w:t>F</w:t>
      </w:r>
      <w:r w:rsidRPr="004A34BB">
        <w:rPr>
          <w:rFonts w:ascii="Arial" w:hAnsi="Arial" w:cs="Arial"/>
          <w:b/>
          <w:sz w:val="24"/>
          <w:szCs w:val="24"/>
        </w:rPr>
        <w:t>ondazione del Cominform</w:t>
      </w:r>
    </w:p>
    <w:p w:rsidR="00FD75D9" w:rsidRPr="00564F06" w:rsidRDefault="00205F23" w:rsidP="00FD75D9">
      <w:pPr>
        <w:spacing w:before="100" w:beforeAutospacing="1" w:after="100" w:afterAutospacing="1" w:line="240" w:lineRule="auto"/>
        <w:rPr>
          <w:rFonts w:ascii="Arial" w:hAnsi="Arial" w:cs="Arial"/>
          <w:b/>
          <w:sz w:val="24"/>
          <w:szCs w:val="24"/>
        </w:rPr>
      </w:pPr>
      <w:r w:rsidRPr="00564F06">
        <w:rPr>
          <w:rFonts w:ascii="Arial" w:hAnsi="Arial" w:cs="Arial"/>
          <w:b/>
          <w:sz w:val="24"/>
          <w:szCs w:val="24"/>
        </w:rPr>
        <w:t xml:space="preserve">1948 - </w:t>
      </w:r>
      <w:r w:rsidR="00FD75D9" w:rsidRPr="00564F06">
        <w:rPr>
          <w:rFonts w:ascii="Arial" w:hAnsi="Arial" w:cs="Arial"/>
          <w:b/>
          <w:sz w:val="24"/>
          <w:szCs w:val="24"/>
        </w:rPr>
        <w:t>Colpo di stato di Praga</w:t>
      </w:r>
    </w:p>
    <w:p w:rsidR="00205F23" w:rsidRPr="00485204" w:rsidRDefault="009D3E54" w:rsidP="00205F23">
      <w:pPr>
        <w:pStyle w:val="NormaleWeb"/>
        <w:rPr>
          <w:rFonts w:ascii="Arial" w:hAnsi="Arial" w:cs="Arial"/>
        </w:rPr>
      </w:pPr>
      <w:r>
        <w:rPr>
          <w:rFonts w:ascii="Arial" w:hAnsi="Arial" w:cs="Arial"/>
        </w:rPr>
        <w:t>Nel febbraio del ’48,In Cecoslovacchia, paese dove i socialisti avevano rifiutato di fondersi con i comunisti, venne imposta dal presidente Beneš la nomina di un governo presieduto da</w:t>
      </w:r>
      <w:r w:rsidR="00205F23" w:rsidRPr="00485204">
        <w:rPr>
          <w:rFonts w:ascii="Arial" w:hAnsi="Arial" w:cs="Arial"/>
        </w:rPr>
        <w:t>, Gottwald</w:t>
      </w:r>
      <w:r w:rsidR="005F543B">
        <w:rPr>
          <w:rFonts w:ascii="Arial" w:hAnsi="Arial" w:cs="Arial"/>
        </w:rPr>
        <w:t>, segretario del partito</w:t>
      </w:r>
      <w:r>
        <w:rPr>
          <w:rFonts w:ascii="Arial" w:hAnsi="Arial" w:cs="Arial"/>
        </w:rPr>
        <w:t>. Fu questo il “colpo di stato di Praga”.Il paese estrema frontiera tra est e ovest perse ogni autonomia. Tutti i mezzi di comunicazione passarono nelle mani  dei comunisti filosovietici. IL 25 febbraio cominciarono epurazioni e processi</w:t>
      </w:r>
      <w:r w:rsidR="00BC78D3">
        <w:rPr>
          <w:rFonts w:ascii="Arial" w:hAnsi="Arial" w:cs="Arial"/>
        </w:rPr>
        <w:t>,</w:t>
      </w:r>
      <w:r w:rsidR="00A819EC">
        <w:rPr>
          <w:rFonts w:ascii="Arial" w:hAnsi="Arial" w:cs="Arial"/>
        </w:rPr>
        <w:t xml:space="preserve"> </w:t>
      </w:r>
      <w:r>
        <w:rPr>
          <w:rFonts w:ascii="Arial" w:hAnsi="Arial" w:cs="Arial"/>
        </w:rPr>
        <w:t>i</w:t>
      </w:r>
      <w:r w:rsidR="00A819EC">
        <w:rPr>
          <w:rFonts w:ascii="Arial" w:hAnsi="Arial" w:cs="Arial"/>
        </w:rPr>
        <w:t>l</w:t>
      </w:r>
      <w:r>
        <w:rPr>
          <w:rFonts w:ascii="Arial" w:hAnsi="Arial" w:cs="Arial"/>
        </w:rPr>
        <w:t xml:space="preserve"> ministro degli esteri Masaryk morì in circostanze c</w:t>
      </w:r>
      <w:r w:rsidR="00A819EC">
        <w:rPr>
          <w:rFonts w:ascii="Arial" w:hAnsi="Arial" w:cs="Arial"/>
        </w:rPr>
        <w:t>h</w:t>
      </w:r>
      <w:r>
        <w:rPr>
          <w:rFonts w:ascii="Arial" w:hAnsi="Arial" w:cs="Arial"/>
        </w:rPr>
        <w:t>e rimasero misteriose.</w:t>
      </w:r>
      <w:r w:rsidR="00A819EC">
        <w:rPr>
          <w:rFonts w:ascii="Arial" w:hAnsi="Arial" w:cs="Arial"/>
        </w:rPr>
        <w:t xml:space="preserve"> </w:t>
      </w:r>
      <w:r>
        <w:rPr>
          <w:rFonts w:ascii="Arial" w:hAnsi="Arial" w:cs="Arial"/>
        </w:rPr>
        <w:t>Il colpo di stato di Praga impressionò l’Occidente e sicuramente influenzò emotivamente e politicamente le elezioni che si svolsero il succ</w:t>
      </w:r>
      <w:r w:rsidR="00A819EC">
        <w:rPr>
          <w:rFonts w:ascii="Arial" w:hAnsi="Arial" w:cs="Arial"/>
        </w:rPr>
        <w:t>e</w:t>
      </w:r>
      <w:r>
        <w:rPr>
          <w:rFonts w:ascii="Arial" w:hAnsi="Arial" w:cs="Arial"/>
        </w:rPr>
        <w:t>ssivo 18 aprile</w:t>
      </w:r>
      <w:r w:rsidR="00A819EC">
        <w:rPr>
          <w:rFonts w:ascii="Arial" w:hAnsi="Arial" w:cs="Arial"/>
        </w:rPr>
        <w:t xml:space="preserve"> </w:t>
      </w:r>
      <w:r>
        <w:rPr>
          <w:rFonts w:ascii="Arial" w:hAnsi="Arial" w:cs="Arial"/>
        </w:rPr>
        <w:t>in Italia, destinate a rivelarsi una disfatta per il Fronte Popolare Socialcomunista</w:t>
      </w:r>
      <w:r w:rsidR="00A819EC">
        <w:rPr>
          <w:rFonts w:ascii="Arial" w:hAnsi="Arial" w:cs="Arial"/>
        </w:rPr>
        <w:t>, il quale univa 2 partiti(PCI e PSI) entrambi nel contempo stalinisti dal punto di vista dell scelta di campo e socialdemocratici da tutti gli altri punti di vista.</w:t>
      </w:r>
      <w:r w:rsidR="00205F23" w:rsidRPr="00485204">
        <w:rPr>
          <w:rFonts w:ascii="Arial" w:hAnsi="Arial" w:cs="Arial"/>
        </w:rPr>
        <w:t xml:space="preserve"> </w:t>
      </w:r>
    </w:p>
    <w:p w:rsidR="00205F23" w:rsidRPr="00485204" w:rsidRDefault="00205F23" w:rsidP="00205F23">
      <w:pPr>
        <w:pStyle w:val="NormaleWeb"/>
        <w:rPr>
          <w:rFonts w:ascii="Arial" w:hAnsi="Arial" w:cs="Arial"/>
        </w:rPr>
      </w:pPr>
      <w:r w:rsidRPr="00485204">
        <w:rPr>
          <w:rFonts w:ascii="Arial" w:hAnsi="Arial" w:cs="Arial"/>
        </w:rPr>
        <w:t xml:space="preserve">La Cecoslovacchia venne dichiarata </w:t>
      </w:r>
      <w:r w:rsidR="00A819EC">
        <w:rPr>
          <w:rFonts w:ascii="Arial" w:hAnsi="Arial" w:cs="Arial"/>
        </w:rPr>
        <w:t>democrazia popolare</w:t>
      </w:r>
      <w:r w:rsidRPr="00485204">
        <w:rPr>
          <w:rFonts w:ascii="Arial" w:hAnsi="Arial" w:cs="Arial"/>
        </w:rPr>
        <w:t xml:space="preserve"> mantenendo la denominazione di Repubblica Cecoslovacca fino al</w:t>
      </w:r>
      <w:r w:rsidR="00A819EC">
        <w:rPr>
          <w:rFonts w:ascii="Arial" w:hAnsi="Arial" w:cs="Arial"/>
        </w:rPr>
        <w:t xml:space="preserve"> 1960</w:t>
      </w:r>
      <w:r w:rsidRPr="00485204">
        <w:rPr>
          <w:rFonts w:ascii="Arial" w:hAnsi="Arial" w:cs="Arial"/>
        </w:rPr>
        <w:t xml:space="preserve"> allorché, con l'approvazione di una nuova Costituzione, la denominazione dello Stato venne cambiata in </w:t>
      </w:r>
      <w:r w:rsidR="00A819EC">
        <w:rPr>
          <w:rFonts w:ascii="Arial" w:hAnsi="Arial" w:cs="Arial"/>
        </w:rPr>
        <w:t xml:space="preserve"> Repubblica Socialista Cecoslovacca.</w:t>
      </w:r>
      <w:r w:rsidR="00A819EC" w:rsidRPr="00485204">
        <w:rPr>
          <w:rFonts w:ascii="Arial" w:hAnsi="Arial" w:cs="Arial"/>
        </w:rPr>
        <w:t xml:space="preserve"> </w:t>
      </w:r>
    </w:p>
    <w:p w:rsidR="00205F23" w:rsidRPr="00564F06" w:rsidRDefault="00205F23" w:rsidP="00205F23">
      <w:pPr>
        <w:pStyle w:val="NormaleWeb"/>
        <w:rPr>
          <w:rFonts w:ascii="Arial" w:hAnsi="Arial" w:cs="Arial"/>
          <w:b/>
        </w:rPr>
      </w:pPr>
      <w:r w:rsidRPr="00564F06">
        <w:rPr>
          <w:rFonts w:ascii="Arial" w:hAnsi="Arial" w:cs="Arial"/>
          <w:b/>
        </w:rPr>
        <w:t>1948 Patto di Bruxelles</w:t>
      </w:r>
    </w:p>
    <w:p w:rsidR="00205F23" w:rsidRPr="00485204" w:rsidRDefault="00205F23" w:rsidP="00205F23">
      <w:pPr>
        <w:pStyle w:val="NormaleWeb"/>
        <w:rPr>
          <w:rFonts w:ascii="Arial" w:hAnsi="Arial" w:cs="Arial"/>
        </w:rPr>
      </w:pPr>
      <w:r w:rsidRPr="00485204">
        <w:rPr>
          <w:rFonts w:ascii="Arial" w:hAnsi="Arial" w:cs="Arial"/>
        </w:rPr>
        <w:t>Nel 1948 era ancora reale il timore che i disastri causati dalla Germania nazista potessero riprendere e, al contempo, si guardava con sospetto all'</w:t>
      </w:r>
      <w:r w:rsidR="00C45D0B">
        <w:rPr>
          <w:rFonts w:ascii="Arial" w:hAnsi="Arial" w:cs="Arial"/>
        </w:rPr>
        <w:t>Unione sovietica</w:t>
      </w:r>
      <w:r w:rsidRPr="00485204">
        <w:rPr>
          <w:rFonts w:ascii="Arial" w:hAnsi="Arial" w:cs="Arial"/>
        </w:rPr>
        <w:t xml:space="preserve">. </w:t>
      </w:r>
      <w:r w:rsidRPr="00B45CED">
        <w:rPr>
          <w:rFonts w:ascii="Arial" w:hAnsi="Arial" w:cs="Arial"/>
        </w:rPr>
        <w:t xml:space="preserve">Perciò si sentì l'esigenza di stabilire un'alleanza che prevedeva la reciproca garanzia di un aiuto politico e militare, e l'impegno alla concertazione sulle misure da adottare nel caso di un'aggressione da parte della </w:t>
      </w:r>
      <w:r w:rsidR="00C45D0B" w:rsidRPr="00B45CED">
        <w:rPr>
          <w:rFonts w:ascii="Arial" w:hAnsi="Arial" w:cs="Arial"/>
        </w:rPr>
        <w:t>Germania</w:t>
      </w:r>
      <w:r w:rsidRPr="00B45CED">
        <w:rPr>
          <w:rFonts w:ascii="Arial" w:hAnsi="Arial" w:cs="Arial"/>
        </w:rPr>
        <w:t xml:space="preserve"> o di qualsiasi situazione che minacciasse la pace in </w:t>
      </w:r>
      <w:r w:rsidR="00C45D0B" w:rsidRPr="00B45CED">
        <w:rPr>
          <w:rFonts w:ascii="Arial" w:hAnsi="Arial" w:cs="Arial"/>
        </w:rPr>
        <w:t>Europa</w:t>
      </w:r>
      <w:r w:rsidRPr="00B45CED">
        <w:rPr>
          <w:rFonts w:ascii="Arial" w:hAnsi="Arial" w:cs="Arial"/>
        </w:rPr>
        <w:t>. Era un trattato nato dal problema della</w:t>
      </w:r>
      <w:r w:rsidRPr="00B45CED">
        <w:t xml:space="preserve"> </w:t>
      </w:r>
      <w:r w:rsidRPr="00B45CED">
        <w:rPr>
          <w:rFonts w:ascii="Arial" w:hAnsi="Arial" w:cs="Arial"/>
        </w:rPr>
        <w:t>sicurezza nei confronti della Germania</w:t>
      </w:r>
      <w:r w:rsidRPr="00485204">
        <w:rPr>
          <w:rFonts w:ascii="Arial" w:hAnsi="Arial" w:cs="Arial"/>
        </w:rPr>
        <w:t xml:space="preserve"> ma che in realtà si riferiva all'Unione Sovietica. Il trattato nacque quando ormai la divisione dell</w:t>
      </w:r>
      <w:r w:rsidR="00C45D0B">
        <w:rPr>
          <w:rFonts w:ascii="Arial" w:hAnsi="Arial" w:cs="Arial"/>
        </w:rPr>
        <w:t xml:space="preserve"> Europa</w:t>
      </w:r>
      <w:r w:rsidRPr="00485204">
        <w:rPr>
          <w:rFonts w:ascii="Arial" w:hAnsi="Arial" w:cs="Arial"/>
        </w:rPr>
        <w:t xml:space="preserve"> in due blocchi era un dato di fatto.</w:t>
      </w:r>
      <w:r w:rsidR="00564F06">
        <w:rPr>
          <w:rFonts w:ascii="Arial" w:hAnsi="Arial" w:cs="Arial"/>
        </w:rPr>
        <w:t xml:space="preserve"> </w:t>
      </w:r>
      <w:r w:rsidR="00485204">
        <w:rPr>
          <w:rFonts w:ascii="Arial" w:hAnsi="Arial" w:cs="Arial"/>
        </w:rPr>
        <w:t>La rin</w:t>
      </w:r>
      <w:r w:rsidRPr="00485204">
        <w:rPr>
          <w:rFonts w:ascii="Arial" w:hAnsi="Arial" w:cs="Arial"/>
        </w:rPr>
        <w:t xml:space="preserve">ascita dell'Europa occidentale muoveva da volontà di </w:t>
      </w:r>
      <w:r w:rsidR="00C45D0B">
        <w:rPr>
          <w:rFonts w:ascii="Arial" w:hAnsi="Arial" w:cs="Arial"/>
        </w:rPr>
        <w:t>europeismo</w:t>
      </w:r>
      <w:r w:rsidRPr="00485204">
        <w:rPr>
          <w:rFonts w:ascii="Arial" w:hAnsi="Arial" w:cs="Arial"/>
        </w:rPr>
        <w:t xml:space="preserve"> come progetto politico ed economico. </w:t>
      </w:r>
    </w:p>
    <w:p w:rsidR="003A07AF" w:rsidRDefault="00205F23" w:rsidP="003A07AF">
      <w:pPr>
        <w:spacing w:before="100" w:beforeAutospacing="1" w:after="100" w:afterAutospacing="1" w:line="240" w:lineRule="auto"/>
        <w:rPr>
          <w:rFonts w:ascii="Arial" w:eastAsia="Times New Roman" w:hAnsi="Arial" w:cs="Arial"/>
          <w:color w:val="333333"/>
          <w:sz w:val="24"/>
          <w:szCs w:val="24"/>
          <w:lang w:eastAsia="it-IT"/>
        </w:rPr>
      </w:pPr>
      <w:r w:rsidRPr="00C45D0B">
        <w:rPr>
          <w:rFonts w:ascii="Arial" w:hAnsi="Arial" w:cs="Arial"/>
          <w:b/>
          <w:sz w:val="24"/>
          <w:szCs w:val="24"/>
        </w:rPr>
        <w:t>1948</w:t>
      </w:r>
      <w:r w:rsidR="00564F06" w:rsidRPr="00C45D0B">
        <w:rPr>
          <w:rFonts w:ascii="Arial" w:hAnsi="Arial" w:cs="Arial"/>
          <w:b/>
          <w:sz w:val="24"/>
          <w:szCs w:val="24"/>
        </w:rPr>
        <w:t xml:space="preserve"> :</w:t>
      </w:r>
      <w:r w:rsidRPr="00C45D0B">
        <w:rPr>
          <w:rFonts w:ascii="Arial" w:hAnsi="Arial" w:cs="Arial"/>
          <w:b/>
          <w:sz w:val="24"/>
          <w:szCs w:val="24"/>
        </w:rPr>
        <w:t xml:space="preserve"> Crisi di Berlino</w:t>
      </w:r>
      <w:r w:rsidR="00564F06" w:rsidRPr="00617DEC">
        <w:rPr>
          <w:rFonts w:ascii="Arial" w:hAnsi="Arial" w:cs="Arial"/>
          <w:b/>
        </w:rPr>
        <w:t xml:space="preserve"> </w:t>
      </w:r>
      <w:r w:rsidR="00C45D0B">
        <w:rPr>
          <w:rFonts w:ascii="Arial" w:hAnsi="Arial" w:cs="Arial"/>
          <w:b/>
        </w:rPr>
        <w:t xml:space="preserve"> :  </w:t>
      </w:r>
      <w:r w:rsidR="00C45D0B">
        <w:rPr>
          <w:rFonts w:ascii="Arial" w:hAnsi="Arial" w:cs="Arial"/>
        </w:rPr>
        <w:t xml:space="preserve">fu </w:t>
      </w:r>
      <w:r w:rsidR="003A07AF">
        <w:rPr>
          <w:rFonts w:ascii="Arial" w:eastAsia="Times New Roman" w:hAnsi="Arial" w:cs="Arial"/>
          <w:color w:val="333333"/>
          <w:sz w:val="24"/>
          <w:szCs w:val="24"/>
          <w:lang w:eastAsia="it-IT"/>
        </w:rPr>
        <w:t xml:space="preserve">la conseguenza di una provocazione dell’URSS che si ritorse contro di essa. In risposta all’annuncio nel giugno 48 da parte degli alleati occidentali di una riforma monetaria e dell’introduzione nelle zone d’occupazione del “marco ovest”(destinato a divenire il Deutsche Mark), l’URSS decretò quello che sarebbe diventato ”il blocco di Berlino”: Le autorità sovietiche tagliarono l’elettricità e bloccarono ogni accesso stradale, ferroviario e fluviale a Berlino Ovest, interrompendo ance ogni rifornimento di generi alimentari e carburante alla città.. Obiettivo del blocco era manifestare contro l’introduzione del marco occidentale ma anche scacciare gli americani da Berlino .L’Armata Rossa era sicura del successo.  Pe aiutare i berlinesi, fra il 24 giugno 1948 e il 12 maggio 1949 gli alleati occidentali organizzarono un ponte aereo rifornendo ogni giorno il settore Ovest di migliaia di tonnellate di generi alimentari e carburante, più che sufficienti per due milioni di persone. </w:t>
      </w:r>
      <w:r w:rsidR="004A6F2B">
        <w:rPr>
          <w:rFonts w:ascii="Arial" w:eastAsia="Times New Roman" w:hAnsi="Arial" w:cs="Arial"/>
          <w:color w:val="333333"/>
          <w:sz w:val="24"/>
          <w:szCs w:val="24"/>
          <w:lang w:eastAsia="it-IT"/>
        </w:rPr>
        <w:t>Il</w:t>
      </w:r>
      <w:r w:rsidR="003A07AF">
        <w:rPr>
          <w:rFonts w:ascii="Arial" w:eastAsia="Times New Roman" w:hAnsi="Arial" w:cs="Arial"/>
          <w:color w:val="333333"/>
          <w:sz w:val="24"/>
          <w:szCs w:val="24"/>
          <w:lang w:eastAsia="it-IT"/>
        </w:rPr>
        <w:t xml:space="preserve"> successo del ponte aereo costrinse il Cremlino a togliere il blocco.</w:t>
      </w:r>
    </w:p>
    <w:p w:rsidR="00205F23" w:rsidRDefault="0041603C" w:rsidP="00205F23">
      <w:pPr>
        <w:pStyle w:val="NormaleWeb"/>
        <w:rPr>
          <w:rFonts w:ascii="Arial" w:hAnsi="Arial" w:cs="Arial"/>
          <w:b/>
        </w:rPr>
      </w:pPr>
      <w:r>
        <w:rPr>
          <w:rFonts w:ascii="Arial" w:hAnsi="Arial" w:cs="Arial"/>
          <w:b/>
        </w:rPr>
        <w:t xml:space="preserve"> MAGGIO </w:t>
      </w:r>
      <w:r w:rsidR="00205F23" w:rsidRPr="00617DEC">
        <w:rPr>
          <w:rFonts w:ascii="Arial" w:hAnsi="Arial" w:cs="Arial"/>
          <w:b/>
        </w:rPr>
        <w:t>1949</w:t>
      </w:r>
      <w:r w:rsidR="00564F06" w:rsidRPr="00617DEC">
        <w:rPr>
          <w:rFonts w:ascii="Arial" w:hAnsi="Arial" w:cs="Arial"/>
          <w:b/>
        </w:rPr>
        <w:t>:</w:t>
      </w:r>
      <w:r w:rsidR="00617DEC">
        <w:rPr>
          <w:rFonts w:ascii="Arial" w:hAnsi="Arial" w:cs="Arial"/>
          <w:b/>
        </w:rPr>
        <w:t xml:space="preserve"> </w:t>
      </w:r>
      <w:r w:rsidR="00205F23" w:rsidRPr="00617DEC">
        <w:rPr>
          <w:rFonts w:ascii="Arial" w:hAnsi="Arial" w:cs="Arial"/>
          <w:b/>
        </w:rPr>
        <w:t>Nasce la Repubblica Federale Tedesca</w:t>
      </w:r>
    </w:p>
    <w:p w:rsidR="0041603C" w:rsidRPr="00617DEC" w:rsidRDefault="00274F37" w:rsidP="00205F23">
      <w:pPr>
        <w:pStyle w:val="NormaleWeb"/>
        <w:rPr>
          <w:rFonts w:ascii="Arial" w:hAnsi="Arial" w:cs="Arial"/>
          <w:b/>
        </w:rPr>
      </w:pPr>
      <w:r>
        <w:rPr>
          <w:rFonts w:ascii="Arial" w:hAnsi="Arial" w:cs="Arial"/>
          <w:b/>
        </w:rPr>
        <w:t xml:space="preserve"> </w:t>
      </w:r>
      <w:r w:rsidR="0041603C">
        <w:rPr>
          <w:rFonts w:ascii="Arial" w:hAnsi="Arial" w:cs="Arial"/>
          <w:b/>
        </w:rPr>
        <w:t>OTTOBRE 1949 : Nasce la Repubblica Democratica Tedesca</w:t>
      </w:r>
    </w:p>
    <w:p w:rsidR="00485204" w:rsidRPr="00537E50" w:rsidRDefault="00274F37" w:rsidP="00205F23">
      <w:pPr>
        <w:pStyle w:val="NormaleWeb"/>
        <w:rPr>
          <w:rFonts w:ascii="Arial" w:hAnsi="Arial" w:cs="Arial"/>
        </w:rPr>
      </w:pPr>
      <w:r>
        <w:rPr>
          <w:rFonts w:ascii="Arial" w:hAnsi="Arial" w:cs="Arial"/>
          <w:b/>
        </w:rPr>
        <w:t xml:space="preserve"> </w:t>
      </w:r>
      <w:r w:rsidR="00617DEC">
        <w:rPr>
          <w:rFonts w:ascii="Arial" w:hAnsi="Arial" w:cs="Arial"/>
          <w:b/>
        </w:rPr>
        <w:t>1948 : La crisi con la Jugoslavia</w:t>
      </w:r>
      <w:r>
        <w:rPr>
          <w:rFonts w:ascii="Arial" w:hAnsi="Arial" w:cs="Arial"/>
          <w:b/>
        </w:rPr>
        <w:t xml:space="preserve"> </w:t>
      </w:r>
    </w:p>
    <w:p w:rsidR="00617DEC" w:rsidRDefault="002C1985" w:rsidP="002C1985">
      <w:pPr>
        <w:pStyle w:val="NormaleWeb"/>
        <w:rPr>
          <w:rFonts w:ascii="Arial" w:hAnsi="Arial" w:cs="Arial"/>
        </w:rPr>
      </w:pPr>
      <w:r w:rsidRPr="00537E50">
        <w:rPr>
          <w:rFonts w:ascii="Arial" w:hAnsi="Arial" w:cs="Arial"/>
        </w:rPr>
        <w:t>Nel processo di graduale comunistizzazione de</w:t>
      </w:r>
      <w:r w:rsidRPr="00485204">
        <w:rPr>
          <w:rFonts w:ascii="Arial" w:hAnsi="Arial" w:cs="Arial"/>
        </w:rPr>
        <w:t>ll'Europa orientale, Tito emerge come un leader carismatico, protagonista della lotta partigiana jugoslava nel secondo conflitto mondiale. Il Maresciallo era un fedele e stretto osservante della dottrina comunista incarnata dal Comintern e da Stalin; Tito stesso cominciò la resistenza in Montenegro solo il 13 luglio 1941, ben 3 mesi dopo l'inizio dell'invasione tedesca della penisola balcanica, cominciata il 6 aprile 1941; è verosimile che la resistenza cominciò solo all'indomani dell'Operazione Barbarossa e che nel frattempo i comunisti slavi siano rimasti ligi alle direttive moscovite.</w:t>
      </w:r>
    </w:p>
    <w:p w:rsidR="002C1985" w:rsidRPr="00485204" w:rsidRDefault="002C1985" w:rsidP="002C1985">
      <w:pPr>
        <w:pStyle w:val="NormaleWeb"/>
        <w:rPr>
          <w:rFonts w:ascii="Arial" w:hAnsi="Arial" w:cs="Arial"/>
        </w:rPr>
      </w:pPr>
      <w:r w:rsidRPr="00485204">
        <w:rPr>
          <w:rFonts w:ascii="Arial" w:hAnsi="Arial" w:cs="Arial"/>
        </w:rPr>
        <w:t xml:space="preserve">All'indomani della fine della seconda guerra mondiale, Tito comincia la sua opera di costituzione della Jugoslavia comunista, pur se con particolari prese di posizione che si situano al di fuori della cieca obbedienza a Stalin. Questo atteggiamento, oltre all'indiscusso prestigio personale del Maresciallo Tito, era dettato dal fatto che la Jugoslavia, unico Paese comunista europeo, era riuscita a liberarsi da sola, senza l'intervento dell'Armata Rossa. In primo luogo, Tito prevede la creazione di uno Stato fondato sul concetto di autogestione e non comunista propriamente detto. In secondo luogo, il Maresciallo jugoslavo tentava di assurgere al rango di leader regionale per due questioni di politica estera che coinvolgevano i più diretti interessi della Gran Bretagna e dell'Unione Sovietica in quel quadrante: </w:t>
      </w:r>
    </w:p>
    <w:p w:rsidR="002C1985" w:rsidRPr="00485204" w:rsidRDefault="002C1985" w:rsidP="002C1985">
      <w:pPr>
        <w:pStyle w:val="NormaleWeb"/>
        <w:rPr>
          <w:rFonts w:ascii="Arial" w:hAnsi="Arial" w:cs="Arial"/>
        </w:rPr>
      </w:pPr>
      <w:r w:rsidRPr="00485204">
        <w:rPr>
          <w:rFonts w:ascii="Arial" w:hAnsi="Arial" w:cs="Arial"/>
        </w:rPr>
        <w:t xml:space="preserve">1.Guerra civile greca. L'appoggio di Tito agli </w:t>
      </w:r>
      <w:r w:rsidR="003B684E">
        <w:rPr>
          <w:rFonts w:ascii="Arial" w:hAnsi="Arial" w:cs="Arial"/>
        </w:rPr>
        <w:t>a</w:t>
      </w:r>
      <w:r w:rsidRPr="00485204">
        <w:rPr>
          <w:rFonts w:ascii="Arial" w:hAnsi="Arial" w:cs="Arial"/>
        </w:rPr>
        <w:t>ndartes</w:t>
      </w:r>
      <w:r w:rsidR="003B684E">
        <w:rPr>
          <w:rFonts w:ascii="Arial" w:hAnsi="Arial" w:cs="Arial"/>
        </w:rPr>
        <w:t>(partigiani)</w:t>
      </w:r>
      <w:r w:rsidRPr="00485204">
        <w:rPr>
          <w:rFonts w:ascii="Arial" w:hAnsi="Arial" w:cs="Arial"/>
        </w:rPr>
        <w:t xml:space="preserve"> greci confliggeva con gli accordi sulle percentuali conclusi tra Winston Churchill e Stalin durante la guerra e che prevedevano che la Grecia sarebbe rimasta nell'orbita inglese. Stalin era convinto che appoggiare la guerriglia comunista non avrebbe comportato che l'avvelenamento delle relazioni tra Gran Bretagna e Unione Sovietica; inoltre, con saggezza, il leader sovietico comprendeva che le potenze occidentali non avrebbero tollerato l'interruzione delle loro linee di comunicazione nel Mediterraneo.</w:t>
      </w:r>
      <w:r w:rsidR="00BC5DDD">
        <w:rPr>
          <w:rFonts w:ascii="Arial" w:hAnsi="Arial" w:cs="Arial"/>
        </w:rPr>
        <w:t xml:space="preserve"> </w:t>
      </w:r>
    </w:p>
    <w:p w:rsidR="00205F23" w:rsidRDefault="002C1985" w:rsidP="00564F06">
      <w:pPr>
        <w:pStyle w:val="NormaleWeb"/>
        <w:rPr>
          <w:rFonts w:ascii="Arial" w:hAnsi="Arial" w:cs="Arial"/>
        </w:rPr>
      </w:pPr>
      <w:r w:rsidRPr="00485204">
        <w:rPr>
          <w:rFonts w:ascii="Arial" w:hAnsi="Arial" w:cs="Arial"/>
        </w:rPr>
        <w:t>2.Creazione di una Federazione Balcanica. Il disegno titoista ledeva gli interessi diretti dell'Unione Sovietica, che prevedevano la Bulgaria sotto l'influenza di Mosca; inoltre, tale progetto, coinvolgeva anche l'Albania guidata dal pugno di ferro di Enver Hoxha, nella quale vi erano fermenti anti-jugoslavi a causa dell'occupazione serba del Kosovo. Ulteriore punto di scontro era la leadership regionale tra Jugoslavi e Bulgari. Tito lavorò alacremente a questo progetto dal 1946 al 1948, quando subì la scomunica del Cominform.Stalin approfittò della riunione di Bucarest del Cominform, per mettere sul tavolo la questione jugoslava. Nel giugno 1948 la delegazione jugoslava viene accusata di deviazionismo dal marxismo-leninismo a causa del progetto di Federazione Balcanica e condannata il 28 giugno. Il Partito Comunista Jugoslavo veniva accusato contemporaneamente di trotzkismo e bucharinismo, di essere un covo di agenti dell'Occidente, di non garantire la libertà di espressione interna e di redigere piani quinquennali ritenuti irrealizzabili.</w:t>
      </w:r>
      <w:r w:rsidR="00C928D7">
        <w:rPr>
          <w:rFonts w:ascii="Arial" w:hAnsi="Arial" w:cs="Arial"/>
        </w:rPr>
        <w:t xml:space="preserve"> La Jugoslavia retta sempre da comunisti assunse una posizione equidistante tra i due blocchi e svolse, nei primi anni una critica piuttosto  severa del regime sovietico. Qualche anno dopo la polemica si attenuò. Nel 54 strinse un Patto balcanico con Grecia e Turchia. A partire dal 56 inaugurò con il sostegno di Nasser e di Nehru, una impegnativa politica neutralistica a vasto raggio.</w:t>
      </w:r>
    </w:p>
    <w:p w:rsidR="00650280" w:rsidRDefault="00650280" w:rsidP="00564F06">
      <w:pPr>
        <w:pStyle w:val="NormaleWeb"/>
        <w:rPr>
          <w:rFonts w:ascii="Arial" w:hAnsi="Arial" w:cs="Arial"/>
        </w:rPr>
      </w:pPr>
    </w:p>
    <w:p w:rsidR="00650280" w:rsidRPr="0025089B" w:rsidRDefault="00650280" w:rsidP="00564F06">
      <w:pPr>
        <w:pStyle w:val="NormaleWeb"/>
        <w:rPr>
          <w:rFonts w:ascii="Arial" w:hAnsi="Arial" w:cs="Arial"/>
        </w:rPr>
      </w:pPr>
    </w:p>
    <w:p w:rsidR="00CF1DC4" w:rsidRDefault="00617DEC"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 xml:space="preserve">                                     </w:t>
      </w:r>
      <w:r w:rsidR="00380F79">
        <w:rPr>
          <w:rFonts w:ascii="Arial" w:eastAsia="Times New Roman" w:hAnsi="Arial" w:cs="Arial"/>
          <w:b/>
          <w:color w:val="333333"/>
          <w:sz w:val="24"/>
          <w:szCs w:val="24"/>
          <w:lang w:eastAsia="it-IT"/>
        </w:rPr>
        <w:t>C -</w:t>
      </w:r>
      <w:r>
        <w:rPr>
          <w:rFonts w:ascii="Arial" w:eastAsia="Times New Roman" w:hAnsi="Arial" w:cs="Arial"/>
          <w:b/>
          <w:color w:val="333333"/>
          <w:sz w:val="24"/>
          <w:szCs w:val="24"/>
          <w:lang w:eastAsia="it-IT"/>
        </w:rPr>
        <w:t xml:space="preserve">  </w:t>
      </w:r>
      <w:r w:rsidR="00564F06" w:rsidRPr="00D11312">
        <w:rPr>
          <w:rFonts w:ascii="Arial" w:eastAsia="Times New Roman" w:hAnsi="Arial" w:cs="Arial"/>
          <w:b/>
          <w:color w:val="333333"/>
          <w:sz w:val="24"/>
          <w:szCs w:val="24"/>
          <w:lang w:eastAsia="it-IT"/>
        </w:rPr>
        <w:t xml:space="preserve"> I </w:t>
      </w:r>
      <w:r w:rsidR="00CF1DC4" w:rsidRPr="00D11312">
        <w:rPr>
          <w:rFonts w:ascii="Arial" w:eastAsia="Times New Roman" w:hAnsi="Arial" w:cs="Arial"/>
          <w:b/>
          <w:color w:val="333333"/>
          <w:sz w:val="24"/>
          <w:szCs w:val="24"/>
          <w:lang w:eastAsia="it-IT"/>
        </w:rPr>
        <w:t>VINCITORI</w:t>
      </w:r>
      <w:r w:rsidR="00650280">
        <w:rPr>
          <w:rFonts w:ascii="Arial" w:eastAsia="Times New Roman" w:hAnsi="Arial" w:cs="Arial"/>
          <w:b/>
          <w:color w:val="333333"/>
          <w:sz w:val="24"/>
          <w:szCs w:val="24"/>
          <w:lang w:eastAsia="it-IT"/>
        </w:rPr>
        <w:t xml:space="preserve"> – INIZIO DELLA SOVIETIZZAZIONE</w:t>
      </w:r>
    </w:p>
    <w:p w:rsidR="00650280" w:rsidRPr="00537E50" w:rsidRDefault="00650280"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b/>
          <w:color w:val="333333"/>
          <w:sz w:val="24"/>
          <w:szCs w:val="24"/>
          <w:lang w:eastAsia="it-IT"/>
        </w:rPr>
        <w:t xml:space="preserve">1 </w:t>
      </w:r>
      <w:r w:rsidR="005D221B">
        <w:rPr>
          <w:rFonts w:ascii="Arial" w:eastAsia="Times New Roman" w:hAnsi="Arial" w:cs="Arial"/>
          <w:b/>
          <w:color w:val="333333"/>
          <w:sz w:val="24"/>
          <w:szCs w:val="24"/>
          <w:lang w:eastAsia="it-IT"/>
        </w:rPr>
        <w:t>–</w:t>
      </w:r>
      <w:r>
        <w:rPr>
          <w:rFonts w:ascii="Arial" w:eastAsia="Times New Roman" w:hAnsi="Arial" w:cs="Arial"/>
          <w:b/>
          <w:color w:val="333333"/>
          <w:sz w:val="24"/>
          <w:szCs w:val="24"/>
          <w:lang w:eastAsia="it-IT"/>
        </w:rPr>
        <w:t xml:space="preserve"> COMUNISTI</w:t>
      </w:r>
      <w:r w:rsidR="00537E50">
        <w:rPr>
          <w:rFonts w:ascii="Arial" w:eastAsia="Times New Roman" w:hAnsi="Arial" w:cs="Arial"/>
          <w:b/>
          <w:color w:val="333333"/>
          <w:sz w:val="24"/>
          <w:szCs w:val="24"/>
          <w:lang w:eastAsia="it-IT"/>
        </w:rPr>
        <w:t xml:space="preserve">     </w:t>
      </w:r>
    </w:p>
    <w:p w:rsidR="005D221B" w:rsidRDefault="00BC5DDD"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1.</w:t>
      </w:r>
      <w:r w:rsidR="00380F79">
        <w:rPr>
          <w:rFonts w:ascii="Arial" w:eastAsia="Times New Roman" w:hAnsi="Arial" w:cs="Arial"/>
          <w:b/>
          <w:color w:val="333333"/>
          <w:sz w:val="24"/>
          <w:szCs w:val="24"/>
          <w:lang w:eastAsia="it-IT"/>
        </w:rPr>
        <w:t xml:space="preserve">c - </w:t>
      </w:r>
      <w:r>
        <w:rPr>
          <w:rFonts w:ascii="Arial" w:eastAsia="Times New Roman" w:hAnsi="Arial" w:cs="Arial"/>
          <w:b/>
          <w:color w:val="333333"/>
          <w:sz w:val="24"/>
          <w:szCs w:val="24"/>
          <w:lang w:eastAsia="it-IT"/>
        </w:rPr>
        <w:t xml:space="preserve"> </w:t>
      </w:r>
      <w:r w:rsidR="005D221B">
        <w:rPr>
          <w:rFonts w:ascii="Arial" w:eastAsia="Times New Roman" w:hAnsi="Arial" w:cs="Arial"/>
          <w:b/>
          <w:color w:val="333333"/>
          <w:sz w:val="24"/>
          <w:szCs w:val="24"/>
          <w:lang w:eastAsia="it-IT"/>
        </w:rPr>
        <w:t>I leader</w:t>
      </w:r>
    </w:p>
    <w:p w:rsidR="00274F37" w:rsidRDefault="00650280" w:rsidP="00D11312">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Osservando i paesi sotto il controllo comunista possiamo vedere come tutti, anche se in maniera diversa, ebbero gli stessi fenomeni, il primo che analizzeremo è la presa del potere dei leader comunisti, i comunisti di Mosca</w:t>
      </w:r>
      <w:r w:rsidR="00274F37">
        <w:rPr>
          <w:rFonts w:ascii="Arial" w:eastAsia="Times New Roman" w:hAnsi="Arial" w:cs="Arial"/>
          <w:color w:val="333333"/>
          <w:sz w:val="24"/>
          <w:szCs w:val="24"/>
          <w:lang w:eastAsia="it-IT"/>
        </w:rPr>
        <w:t>.</w:t>
      </w:r>
    </w:p>
    <w:p w:rsidR="00650280" w:rsidRDefault="00D11312" w:rsidP="00D11312">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Le loro f</w:t>
      </w:r>
      <w:r w:rsidR="0037347F">
        <w:rPr>
          <w:rFonts w:ascii="Arial" w:eastAsia="Times New Roman" w:hAnsi="Arial" w:cs="Arial"/>
          <w:color w:val="333333"/>
          <w:sz w:val="24"/>
          <w:szCs w:val="24"/>
          <w:lang w:eastAsia="it-IT"/>
        </w:rPr>
        <w:t>otografie</w:t>
      </w:r>
      <w:r w:rsidR="00650280">
        <w:rPr>
          <w:rFonts w:ascii="Arial" w:eastAsia="Times New Roman" w:hAnsi="Arial" w:cs="Arial"/>
          <w:color w:val="333333"/>
          <w:sz w:val="24"/>
          <w:szCs w:val="24"/>
          <w:lang w:eastAsia="it-IT"/>
        </w:rPr>
        <w:t xml:space="preserve"> erano</w:t>
      </w:r>
      <w:r w:rsidR="0037347F">
        <w:rPr>
          <w:rFonts w:ascii="Arial" w:eastAsia="Times New Roman" w:hAnsi="Arial" w:cs="Arial"/>
          <w:color w:val="333333"/>
          <w:sz w:val="24"/>
          <w:szCs w:val="24"/>
          <w:lang w:eastAsia="it-IT"/>
        </w:rPr>
        <w:t xml:space="preserve"> portate in corteo durante le parate,</w:t>
      </w:r>
      <w:r>
        <w:rPr>
          <w:rFonts w:ascii="Arial" w:eastAsia="Times New Roman" w:hAnsi="Arial" w:cs="Arial"/>
          <w:color w:val="333333"/>
          <w:sz w:val="24"/>
          <w:szCs w:val="24"/>
          <w:lang w:eastAsia="it-IT"/>
        </w:rPr>
        <w:t xml:space="preserve"> </w:t>
      </w:r>
      <w:r w:rsidR="00650280">
        <w:rPr>
          <w:rFonts w:ascii="Arial" w:eastAsia="Times New Roman" w:hAnsi="Arial" w:cs="Arial"/>
          <w:color w:val="333333"/>
          <w:sz w:val="24"/>
          <w:szCs w:val="24"/>
          <w:lang w:eastAsia="it-IT"/>
        </w:rPr>
        <w:t xml:space="preserve">i </w:t>
      </w:r>
      <w:r>
        <w:rPr>
          <w:rFonts w:ascii="Arial" w:eastAsia="Times New Roman" w:hAnsi="Arial" w:cs="Arial"/>
          <w:color w:val="333333"/>
          <w:sz w:val="24"/>
          <w:szCs w:val="24"/>
          <w:lang w:eastAsia="it-IT"/>
        </w:rPr>
        <w:t>grandi</w:t>
      </w:r>
      <w:r w:rsidR="0037347F">
        <w:rPr>
          <w:rFonts w:ascii="Arial" w:eastAsia="Times New Roman" w:hAnsi="Arial" w:cs="Arial"/>
          <w:color w:val="333333"/>
          <w:sz w:val="24"/>
          <w:szCs w:val="24"/>
          <w:lang w:eastAsia="it-IT"/>
        </w:rPr>
        <w:t xml:space="preserve"> striscioni con i loro nomi erano ovunque </w:t>
      </w:r>
      <w:r w:rsidR="00650280">
        <w:rPr>
          <w:rFonts w:ascii="Arial" w:eastAsia="Times New Roman" w:hAnsi="Arial" w:cs="Arial"/>
          <w:color w:val="333333"/>
          <w:sz w:val="24"/>
          <w:szCs w:val="24"/>
          <w:lang w:eastAsia="it-IT"/>
        </w:rPr>
        <w:t>, ma anche se erano i loro volti a comparire alle sfilate i “piccoli Stalin” erano quasi tutti circondati da altri comunisti di Mosca che li tenevano d’occhio per conto del Cremlino ed oggi</w:t>
      </w:r>
      <w:r w:rsidR="0037347F">
        <w:rPr>
          <w:rFonts w:ascii="Arial" w:eastAsia="Times New Roman" w:hAnsi="Arial" w:cs="Arial"/>
          <w:color w:val="333333"/>
          <w:sz w:val="24"/>
          <w:szCs w:val="24"/>
          <w:lang w:eastAsia="it-IT"/>
        </w:rPr>
        <w:t xml:space="preserve"> nessuno </w:t>
      </w:r>
      <w:r w:rsidR="00650280">
        <w:rPr>
          <w:rFonts w:ascii="Arial" w:eastAsia="Times New Roman" w:hAnsi="Arial" w:cs="Arial"/>
          <w:color w:val="333333"/>
          <w:sz w:val="24"/>
          <w:szCs w:val="24"/>
          <w:lang w:eastAsia="it-IT"/>
        </w:rPr>
        <w:t>n</w:t>
      </w:r>
      <w:r w:rsidR="0037347F">
        <w:rPr>
          <w:rFonts w:ascii="Arial" w:eastAsia="Times New Roman" w:hAnsi="Arial" w:cs="Arial"/>
          <w:color w:val="333333"/>
          <w:sz w:val="24"/>
          <w:szCs w:val="24"/>
          <w:lang w:eastAsia="it-IT"/>
        </w:rPr>
        <w:t>ei loro paesi ne parla con ammirazione.</w:t>
      </w:r>
    </w:p>
    <w:p w:rsidR="00D11312" w:rsidRDefault="00D11312" w:rsidP="00D11312">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w:t>
      </w:r>
      <w:r w:rsidR="00650280">
        <w:rPr>
          <w:rFonts w:ascii="Arial" w:eastAsia="Times New Roman" w:hAnsi="Arial" w:cs="Arial"/>
          <w:color w:val="333333"/>
          <w:sz w:val="24"/>
          <w:szCs w:val="24"/>
          <w:lang w:eastAsia="it-IT"/>
        </w:rPr>
        <w:t>d</w:t>
      </w:r>
      <w:r>
        <w:rPr>
          <w:rFonts w:ascii="Arial" w:eastAsia="Times New Roman" w:hAnsi="Arial" w:cs="Arial"/>
          <w:color w:val="333333"/>
          <w:sz w:val="24"/>
          <w:szCs w:val="24"/>
          <w:lang w:eastAsia="it-IT"/>
        </w:rPr>
        <w:t xml:space="preserve"> unire i comunisti di Mosca</w:t>
      </w:r>
      <w:r w:rsidR="00650280">
        <w:rPr>
          <w:rFonts w:ascii="Arial" w:eastAsia="Times New Roman" w:hAnsi="Arial" w:cs="Arial"/>
          <w:color w:val="333333"/>
          <w:sz w:val="24"/>
          <w:szCs w:val="24"/>
          <w:lang w:eastAsia="it-IT"/>
        </w:rPr>
        <w:t xml:space="preserve"> e</w:t>
      </w:r>
      <w:r>
        <w:rPr>
          <w:rFonts w:ascii="Arial" w:eastAsia="Times New Roman" w:hAnsi="Arial" w:cs="Arial"/>
          <w:color w:val="333333"/>
          <w:sz w:val="24"/>
          <w:szCs w:val="24"/>
          <w:lang w:eastAsia="it-IT"/>
        </w:rPr>
        <w:t xml:space="preserve"> di tutta l’Europa orientale era l’impegno verso un obiettivo comune: la rivoluzione in tutto il mondo, cui avrebbe fatto seguito la dittatura internazionale del proletariato. </w:t>
      </w:r>
      <w:r w:rsidR="00650280">
        <w:rPr>
          <w:rFonts w:ascii="Arial" w:eastAsia="Times New Roman" w:hAnsi="Arial" w:cs="Arial"/>
          <w:color w:val="333333"/>
          <w:sz w:val="24"/>
          <w:szCs w:val="24"/>
          <w:lang w:eastAsia="it-IT"/>
        </w:rPr>
        <w:t>Ma no</w:t>
      </w:r>
      <w:r>
        <w:rPr>
          <w:rFonts w:ascii="Arial" w:eastAsia="Times New Roman" w:hAnsi="Arial" w:cs="Arial"/>
          <w:color w:val="333333"/>
          <w:sz w:val="24"/>
          <w:szCs w:val="24"/>
          <w:lang w:eastAsia="it-IT"/>
        </w:rPr>
        <w:t>nostante le dichiarazioni di Stalin del “socialismo in un solo paese”, il dittatore e i suoi servizi segreti complottarono per giungere a dei violenti rivolgimenti, usando spie e sotterfugi invece dell’Armata Rossa.</w:t>
      </w:r>
    </w:p>
    <w:p w:rsidR="00D11312" w:rsidRDefault="00D1131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 principali leader furono :</w:t>
      </w:r>
    </w:p>
    <w:p w:rsidR="005432BE" w:rsidRDefault="003B684E"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Nella</w:t>
      </w:r>
      <w:r w:rsidR="00D11312">
        <w:rPr>
          <w:rFonts w:ascii="Arial" w:eastAsia="Times New Roman" w:hAnsi="Arial" w:cs="Arial"/>
          <w:color w:val="333333"/>
          <w:sz w:val="24"/>
          <w:szCs w:val="24"/>
          <w:lang w:eastAsia="it-IT"/>
        </w:rPr>
        <w:t xml:space="preserve"> DDR :</w:t>
      </w:r>
      <w:r>
        <w:rPr>
          <w:rFonts w:ascii="Arial" w:eastAsia="Times New Roman" w:hAnsi="Arial" w:cs="Arial"/>
          <w:color w:val="333333"/>
          <w:sz w:val="24"/>
          <w:szCs w:val="24"/>
          <w:lang w:eastAsia="it-IT"/>
        </w:rPr>
        <w:t xml:space="preserve"> </w:t>
      </w:r>
      <w:r w:rsidR="0037347F">
        <w:rPr>
          <w:rFonts w:ascii="Arial" w:eastAsia="Times New Roman" w:hAnsi="Arial" w:cs="Arial"/>
          <w:color w:val="333333"/>
          <w:sz w:val="24"/>
          <w:szCs w:val="24"/>
          <w:lang w:eastAsia="it-IT"/>
        </w:rPr>
        <w:t xml:space="preserve">Walter </w:t>
      </w:r>
      <w:r w:rsidR="005432BE">
        <w:rPr>
          <w:rFonts w:ascii="Arial" w:eastAsia="Times New Roman" w:hAnsi="Arial" w:cs="Arial"/>
          <w:color w:val="333333"/>
          <w:sz w:val="24"/>
          <w:szCs w:val="24"/>
          <w:lang w:eastAsia="it-IT"/>
        </w:rPr>
        <w:t>ULBRIC</w:t>
      </w:r>
      <w:r w:rsidR="0037347F">
        <w:rPr>
          <w:rFonts w:ascii="Arial" w:eastAsia="Times New Roman" w:hAnsi="Arial" w:cs="Arial"/>
          <w:color w:val="333333"/>
          <w:sz w:val="24"/>
          <w:szCs w:val="24"/>
          <w:lang w:eastAsia="it-IT"/>
        </w:rPr>
        <w:t>H</w:t>
      </w:r>
      <w:r w:rsidR="005432BE">
        <w:rPr>
          <w:rFonts w:ascii="Arial" w:eastAsia="Times New Roman" w:hAnsi="Arial" w:cs="Arial"/>
          <w:color w:val="333333"/>
          <w:sz w:val="24"/>
          <w:szCs w:val="24"/>
          <w:lang w:eastAsia="it-IT"/>
        </w:rPr>
        <w:t>T</w:t>
      </w:r>
      <w:r w:rsidR="0037347F">
        <w:rPr>
          <w:rFonts w:ascii="Arial" w:eastAsia="Times New Roman" w:hAnsi="Arial" w:cs="Arial"/>
          <w:color w:val="333333"/>
          <w:sz w:val="24"/>
          <w:szCs w:val="24"/>
          <w:lang w:eastAsia="it-IT"/>
        </w:rPr>
        <w:t xml:space="preserve"> </w:t>
      </w:r>
      <w:r w:rsidR="00274F37">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L</w:t>
      </w:r>
      <w:r w:rsidR="0037347F">
        <w:rPr>
          <w:rFonts w:ascii="Arial" w:eastAsia="Times New Roman" w:hAnsi="Arial" w:cs="Arial"/>
          <w:color w:val="333333"/>
          <w:sz w:val="24"/>
          <w:szCs w:val="24"/>
          <w:lang w:eastAsia="it-IT"/>
        </w:rPr>
        <w:t>a sua autorità rimase incontrastata fino alla morte di Stali</w:t>
      </w:r>
      <w:r w:rsidR="00D11312">
        <w:rPr>
          <w:rFonts w:ascii="Arial" w:eastAsia="Times New Roman" w:hAnsi="Arial" w:cs="Arial"/>
          <w:color w:val="333333"/>
          <w:sz w:val="24"/>
          <w:szCs w:val="24"/>
          <w:lang w:eastAsia="it-IT"/>
        </w:rPr>
        <w:t>n .</w:t>
      </w:r>
      <w:r w:rsidR="0037347F">
        <w:rPr>
          <w:rFonts w:ascii="Arial" w:eastAsia="Times New Roman" w:hAnsi="Arial" w:cs="Arial"/>
          <w:color w:val="333333"/>
          <w:sz w:val="24"/>
          <w:szCs w:val="24"/>
          <w:lang w:eastAsia="it-IT"/>
        </w:rPr>
        <w:t>Durante il primo periodo dell’occupazione sovietica non tollerò nessuna discussione sugli stupri e i saccheggi perpetrati dai sovietici.</w:t>
      </w:r>
    </w:p>
    <w:p w:rsidR="009065DB" w:rsidRDefault="00D1131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Polonia :</w:t>
      </w:r>
      <w:r w:rsidR="009065DB">
        <w:rPr>
          <w:rFonts w:ascii="Arial" w:eastAsia="Times New Roman" w:hAnsi="Arial" w:cs="Arial"/>
          <w:color w:val="333333"/>
          <w:sz w:val="24"/>
          <w:szCs w:val="24"/>
          <w:lang w:eastAsia="it-IT"/>
        </w:rPr>
        <w:t>Boleslaw Bierut</w:t>
      </w:r>
      <w:r w:rsidR="005432BE">
        <w:rPr>
          <w:rFonts w:ascii="Arial" w:eastAsia="Times New Roman" w:hAnsi="Arial" w:cs="Arial"/>
          <w:color w:val="333333"/>
          <w:sz w:val="24"/>
          <w:szCs w:val="24"/>
          <w:lang w:eastAsia="it-IT"/>
        </w:rPr>
        <w:t xml:space="preserve"> </w:t>
      </w:r>
      <w:r w:rsidR="003B684E">
        <w:rPr>
          <w:rFonts w:ascii="Arial" w:eastAsia="Times New Roman" w:hAnsi="Arial" w:cs="Arial"/>
          <w:color w:val="333333"/>
          <w:sz w:val="24"/>
          <w:szCs w:val="24"/>
          <w:lang w:eastAsia="it-IT"/>
        </w:rPr>
        <w:t>(</w:t>
      </w:r>
      <w:r w:rsidR="005432BE">
        <w:rPr>
          <w:rFonts w:ascii="Arial" w:eastAsia="Times New Roman" w:hAnsi="Arial" w:cs="Arial"/>
          <w:color w:val="333333"/>
          <w:sz w:val="24"/>
          <w:szCs w:val="24"/>
          <w:lang w:eastAsia="it-IT"/>
        </w:rPr>
        <w:t>1892-1956)</w:t>
      </w:r>
      <w:r w:rsidR="003B684E">
        <w:rPr>
          <w:rFonts w:ascii="Arial" w:eastAsia="Times New Roman" w:hAnsi="Arial" w:cs="Arial"/>
          <w:color w:val="333333"/>
          <w:sz w:val="24"/>
          <w:szCs w:val="24"/>
          <w:lang w:eastAsia="it-IT"/>
        </w:rPr>
        <w:t>.</w:t>
      </w:r>
      <w:r w:rsidR="005432BE">
        <w:rPr>
          <w:rFonts w:ascii="Arial" w:eastAsia="Times New Roman" w:hAnsi="Arial" w:cs="Arial"/>
          <w:color w:val="333333"/>
          <w:sz w:val="24"/>
          <w:szCs w:val="24"/>
          <w:lang w:eastAsia="it-IT"/>
        </w:rPr>
        <w:t xml:space="preserve">Bierut </w:t>
      </w:r>
      <w:r w:rsidR="009065DB">
        <w:rPr>
          <w:rFonts w:ascii="Arial" w:eastAsia="Times New Roman" w:hAnsi="Arial" w:cs="Arial"/>
          <w:color w:val="333333"/>
          <w:sz w:val="24"/>
          <w:szCs w:val="24"/>
          <w:lang w:eastAsia="it-IT"/>
        </w:rPr>
        <w:t xml:space="preserve"> era un personaggio oscuro, non è ce</w:t>
      </w:r>
      <w:r>
        <w:rPr>
          <w:rFonts w:ascii="Arial" w:eastAsia="Times New Roman" w:hAnsi="Arial" w:cs="Arial"/>
          <w:color w:val="333333"/>
          <w:sz w:val="24"/>
          <w:szCs w:val="24"/>
          <w:lang w:eastAsia="it-IT"/>
        </w:rPr>
        <w:t>r</w:t>
      </w:r>
      <w:r w:rsidR="009065DB">
        <w:rPr>
          <w:rFonts w:ascii="Arial" w:eastAsia="Times New Roman" w:hAnsi="Arial" w:cs="Arial"/>
          <w:color w:val="333333"/>
          <w:sz w:val="24"/>
          <w:szCs w:val="24"/>
          <w:lang w:eastAsia="it-IT"/>
        </w:rPr>
        <w:t>to nemmeno il suo luogo di nascita, probabilmente la Polonia orientale, appartenente all’Impero russo</w:t>
      </w:r>
      <w:r>
        <w:rPr>
          <w:rFonts w:ascii="Arial" w:eastAsia="Times New Roman" w:hAnsi="Arial" w:cs="Arial"/>
          <w:color w:val="333333"/>
          <w:sz w:val="24"/>
          <w:szCs w:val="24"/>
          <w:lang w:eastAsia="it-IT"/>
        </w:rPr>
        <w:t xml:space="preserve"> </w:t>
      </w:r>
      <w:r w:rsidR="009065DB">
        <w:rPr>
          <w:rFonts w:ascii="Arial" w:eastAsia="Times New Roman" w:hAnsi="Arial" w:cs="Arial"/>
          <w:color w:val="333333"/>
          <w:sz w:val="24"/>
          <w:szCs w:val="24"/>
          <w:lang w:eastAsia="it-IT"/>
        </w:rPr>
        <w:t>fino al 1917. Frequentò una s</w:t>
      </w:r>
      <w:r>
        <w:rPr>
          <w:rFonts w:ascii="Arial" w:eastAsia="Times New Roman" w:hAnsi="Arial" w:cs="Arial"/>
          <w:color w:val="333333"/>
          <w:sz w:val="24"/>
          <w:szCs w:val="24"/>
          <w:lang w:eastAsia="it-IT"/>
        </w:rPr>
        <w:t>c</w:t>
      </w:r>
      <w:r w:rsidR="009065DB">
        <w:rPr>
          <w:rFonts w:ascii="Arial" w:eastAsia="Times New Roman" w:hAnsi="Arial" w:cs="Arial"/>
          <w:color w:val="333333"/>
          <w:sz w:val="24"/>
          <w:szCs w:val="24"/>
          <w:lang w:eastAsia="it-IT"/>
        </w:rPr>
        <w:t xml:space="preserve">uola di lingua russa. Come i genitori di Stalin anche in suoi speravano diventasse prete. </w:t>
      </w:r>
      <w:r w:rsidR="003B684E">
        <w:rPr>
          <w:rFonts w:ascii="Arial" w:eastAsia="Times New Roman" w:hAnsi="Arial" w:cs="Arial"/>
          <w:color w:val="333333"/>
          <w:sz w:val="24"/>
          <w:szCs w:val="24"/>
          <w:lang w:eastAsia="it-IT"/>
        </w:rPr>
        <w:t>D</w:t>
      </w:r>
      <w:r w:rsidR="009065DB">
        <w:rPr>
          <w:rFonts w:ascii="Arial" w:eastAsia="Times New Roman" w:hAnsi="Arial" w:cs="Arial"/>
          <w:color w:val="333333"/>
          <w:sz w:val="24"/>
          <w:szCs w:val="24"/>
          <w:lang w:eastAsia="it-IT"/>
        </w:rPr>
        <w:t>opo essere stato espulso dalla scuola per aver partecipato agli scioperi del 1905</w:t>
      </w:r>
      <w:r>
        <w:rPr>
          <w:rFonts w:ascii="Arial" w:eastAsia="Times New Roman" w:hAnsi="Arial" w:cs="Arial"/>
          <w:color w:val="333333"/>
          <w:sz w:val="24"/>
          <w:szCs w:val="24"/>
          <w:lang w:eastAsia="it-IT"/>
        </w:rPr>
        <w:t>, a</w:t>
      </w:r>
      <w:r w:rsidR="009065DB">
        <w:rPr>
          <w:rFonts w:ascii="Arial" w:eastAsia="Times New Roman" w:hAnsi="Arial" w:cs="Arial"/>
          <w:color w:val="333333"/>
          <w:sz w:val="24"/>
          <w:szCs w:val="24"/>
          <w:lang w:eastAsia="it-IT"/>
        </w:rPr>
        <w:t xml:space="preserve">derì  al partito comunista e negli anni venti frequentò la Scuola Internazionale Lenin del Comintern.. Divenne un fidato agente </w:t>
      </w:r>
      <w:r>
        <w:rPr>
          <w:rFonts w:ascii="Arial" w:eastAsia="Times New Roman" w:hAnsi="Arial" w:cs="Arial"/>
          <w:color w:val="333333"/>
          <w:sz w:val="24"/>
          <w:szCs w:val="24"/>
          <w:lang w:eastAsia="it-IT"/>
        </w:rPr>
        <w:t>d</w:t>
      </w:r>
      <w:r w:rsidR="009065DB">
        <w:rPr>
          <w:rFonts w:ascii="Arial" w:eastAsia="Times New Roman" w:hAnsi="Arial" w:cs="Arial"/>
          <w:color w:val="333333"/>
          <w:sz w:val="24"/>
          <w:szCs w:val="24"/>
          <w:lang w:eastAsia="it-IT"/>
        </w:rPr>
        <w:t>el Comintern e per conto del Parti</w:t>
      </w:r>
      <w:r>
        <w:rPr>
          <w:rFonts w:ascii="Arial" w:eastAsia="Times New Roman" w:hAnsi="Arial" w:cs="Arial"/>
          <w:color w:val="333333"/>
          <w:sz w:val="24"/>
          <w:szCs w:val="24"/>
          <w:lang w:eastAsia="it-IT"/>
        </w:rPr>
        <w:t>t</w:t>
      </w:r>
      <w:r w:rsidR="009065DB">
        <w:rPr>
          <w:rFonts w:ascii="Arial" w:eastAsia="Times New Roman" w:hAnsi="Arial" w:cs="Arial"/>
          <w:color w:val="333333"/>
          <w:sz w:val="24"/>
          <w:szCs w:val="24"/>
          <w:lang w:eastAsia="it-IT"/>
        </w:rPr>
        <w:t>o comunista sovietico si recò in Austria, Cecoslovacchia e Bulgaria, presumibilmente per controllare che i</w:t>
      </w:r>
      <w:r>
        <w:rPr>
          <w:rFonts w:ascii="Arial" w:eastAsia="Times New Roman" w:hAnsi="Arial" w:cs="Arial"/>
          <w:color w:val="333333"/>
          <w:sz w:val="24"/>
          <w:szCs w:val="24"/>
          <w:lang w:eastAsia="it-IT"/>
        </w:rPr>
        <w:t xml:space="preserve"> </w:t>
      </w:r>
      <w:r w:rsidR="009065DB">
        <w:rPr>
          <w:rFonts w:ascii="Arial" w:eastAsia="Times New Roman" w:hAnsi="Arial" w:cs="Arial"/>
          <w:color w:val="333333"/>
          <w:sz w:val="24"/>
          <w:szCs w:val="24"/>
          <w:lang w:eastAsia="it-IT"/>
        </w:rPr>
        <w:t>dirige</w:t>
      </w:r>
      <w:r>
        <w:rPr>
          <w:rFonts w:ascii="Arial" w:eastAsia="Times New Roman" w:hAnsi="Arial" w:cs="Arial"/>
          <w:color w:val="333333"/>
          <w:sz w:val="24"/>
          <w:szCs w:val="24"/>
          <w:lang w:eastAsia="it-IT"/>
        </w:rPr>
        <w:t>n</w:t>
      </w:r>
      <w:r w:rsidR="009065DB">
        <w:rPr>
          <w:rFonts w:ascii="Arial" w:eastAsia="Times New Roman" w:hAnsi="Arial" w:cs="Arial"/>
          <w:color w:val="333333"/>
          <w:sz w:val="24"/>
          <w:szCs w:val="24"/>
          <w:lang w:eastAsia="it-IT"/>
        </w:rPr>
        <w:t>ti comunisti seguissero la linea stalinista.</w:t>
      </w:r>
      <w:r w:rsidR="005432BE">
        <w:rPr>
          <w:rFonts w:ascii="Arial" w:eastAsia="Times New Roman" w:hAnsi="Arial" w:cs="Arial"/>
          <w:color w:val="333333"/>
          <w:sz w:val="24"/>
          <w:szCs w:val="24"/>
          <w:lang w:eastAsia="it-IT"/>
        </w:rPr>
        <w:t xml:space="preserve"> Bierut godeva di ottimi rapporti con la dirigenza sovietica.</w:t>
      </w:r>
      <w:r>
        <w:rPr>
          <w:rFonts w:ascii="Arial" w:eastAsia="Times New Roman" w:hAnsi="Arial" w:cs="Arial"/>
          <w:color w:val="333333"/>
          <w:sz w:val="24"/>
          <w:szCs w:val="24"/>
          <w:lang w:eastAsia="it-IT"/>
        </w:rPr>
        <w:t xml:space="preserve"> </w:t>
      </w:r>
      <w:r w:rsidR="005432BE">
        <w:rPr>
          <w:rFonts w:ascii="Arial" w:eastAsia="Times New Roman" w:hAnsi="Arial" w:cs="Arial"/>
          <w:color w:val="333333"/>
          <w:sz w:val="24"/>
          <w:szCs w:val="24"/>
          <w:lang w:eastAsia="it-IT"/>
        </w:rPr>
        <w:t xml:space="preserve">Acconsentì su richiesta di Stalin </w:t>
      </w:r>
      <w:r>
        <w:rPr>
          <w:rFonts w:ascii="Arial" w:eastAsia="Times New Roman" w:hAnsi="Arial" w:cs="Arial"/>
          <w:color w:val="333333"/>
          <w:sz w:val="24"/>
          <w:szCs w:val="24"/>
          <w:lang w:eastAsia="it-IT"/>
        </w:rPr>
        <w:t>a</w:t>
      </w:r>
      <w:r w:rsidR="005432BE">
        <w:rPr>
          <w:rFonts w:ascii="Arial" w:eastAsia="Times New Roman" w:hAnsi="Arial" w:cs="Arial"/>
          <w:color w:val="333333"/>
          <w:sz w:val="24"/>
          <w:szCs w:val="24"/>
          <w:lang w:eastAsia="it-IT"/>
        </w:rPr>
        <w:t xml:space="preserve"> liquid</w:t>
      </w:r>
      <w:r w:rsidR="00CF6176">
        <w:rPr>
          <w:rFonts w:ascii="Arial" w:eastAsia="Times New Roman" w:hAnsi="Arial" w:cs="Arial"/>
          <w:color w:val="333333"/>
          <w:sz w:val="24"/>
          <w:szCs w:val="24"/>
          <w:lang w:eastAsia="it-IT"/>
        </w:rPr>
        <w:t>a</w:t>
      </w:r>
      <w:r w:rsidR="005432BE">
        <w:rPr>
          <w:rFonts w:ascii="Arial" w:eastAsia="Times New Roman" w:hAnsi="Arial" w:cs="Arial"/>
          <w:color w:val="333333"/>
          <w:sz w:val="24"/>
          <w:szCs w:val="24"/>
          <w:lang w:eastAsia="it-IT"/>
        </w:rPr>
        <w:t>re la resistenza antinazista polacca. Allo stesso modo, nel 1949 avrebbe acconsentito alla sua richiesta di una purga in seno al partito polacco, poi a quella di liquidare il corpo ufficiali della Polonia e di imporre a artisti e architetti polacchi il realismo socialista.</w:t>
      </w:r>
      <w:r w:rsidR="00CF6176">
        <w:rPr>
          <w:rFonts w:ascii="Arial" w:eastAsia="Times New Roman" w:hAnsi="Arial" w:cs="Arial"/>
          <w:color w:val="333333"/>
          <w:sz w:val="24"/>
          <w:szCs w:val="24"/>
          <w:lang w:eastAsia="it-IT"/>
        </w:rPr>
        <w:t xml:space="preserve"> I due più importanti collaboratori di Bierut, Jakub Berman e Hilary Minc si sarebbero schierati con lui contro i comunisti polacchi capeggiati da Gomulka.</w:t>
      </w:r>
    </w:p>
    <w:p w:rsidR="003B684E" w:rsidRDefault="003B684E"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Ungheria :</w:t>
      </w:r>
      <w:r w:rsidR="00CF6176">
        <w:rPr>
          <w:rFonts w:ascii="Arial" w:eastAsia="Times New Roman" w:hAnsi="Arial" w:cs="Arial"/>
          <w:color w:val="333333"/>
          <w:sz w:val="24"/>
          <w:szCs w:val="24"/>
          <w:lang w:eastAsia="it-IT"/>
        </w:rPr>
        <w:t xml:space="preserve"> Matyas </w:t>
      </w:r>
      <w:r w:rsidR="005432BE">
        <w:rPr>
          <w:rFonts w:ascii="Arial" w:eastAsia="Times New Roman" w:hAnsi="Arial" w:cs="Arial"/>
          <w:color w:val="333333"/>
          <w:sz w:val="24"/>
          <w:szCs w:val="24"/>
          <w:lang w:eastAsia="it-IT"/>
        </w:rPr>
        <w:t xml:space="preserve">RAKOSI </w:t>
      </w:r>
      <w:r>
        <w:rPr>
          <w:rFonts w:ascii="Arial" w:eastAsia="Times New Roman" w:hAnsi="Arial" w:cs="Arial"/>
          <w:color w:val="333333"/>
          <w:sz w:val="24"/>
          <w:szCs w:val="24"/>
          <w:lang w:eastAsia="it-IT"/>
        </w:rPr>
        <w:t>.Era figlio di un piccolo commerciante ebreo.</w:t>
      </w:r>
      <w:r w:rsidR="00B45CED">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Nel 1918 contribuì a fondare il Partito comunista ungherese. Visse poi in URSS.</w:t>
      </w:r>
      <w:r w:rsidR="00B45CED">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Fu fedele a Stalin.</w:t>
      </w:r>
    </w:p>
    <w:p w:rsidR="005432BE" w:rsidRDefault="003B684E"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Pe</w:t>
      </w:r>
      <w:r w:rsidR="005432BE">
        <w:rPr>
          <w:rFonts w:ascii="Arial" w:eastAsia="Times New Roman" w:hAnsi="Arial" w:cs="Arial"/>
          <w:color w:val="333333"/>
          <w:sz w:val="24"/>
          <w:szCs w:val="24"/>
          <w:lang w:eastAsia="it-IT"/>
        </w:rPr>
        <w:t>r carattere e stile personale questi tre uo</w:t>
      </w:r>
      <w:r w:rsidR="00CF6176">
        <w:rPr>
          <w:rFonts w:ascii="Arial" w:eastAsia="Times New Roman" w:hAnsi="Arial" w:cs="Arial"/>
          <w:color w:val="333333"/>
          <w:sz w:val="24"/>
          <w:szCs w:val="24"/>
          <w:lang w:eastAsia="it-IT"/>
        </w:rPr>
        <w:t>m</w:t>
      </w:r>
      <w:r w:rsidR="005432BE">
        <w:rPr>
          <w:rFonts w:ascii="Arial" w:eastAsia="Times New Roman" w:hAnsi="Arial" w:cs="Arial"/>
          <w:color w:val="333333"/>
          <w:sz w:val="24"/>
          <w:szCs w:val="24"/>
          <w:lang w:eastAsia="it-IT"/>
        </w:rPr>
        <w:t>ini erano mol</w:t>
      </w:r>
      <w:r w:rsidR="00CF6176">
        <w:rPr>
          <w:rFonts w:ascii="Arial" w:eastAsia="Times New Roman" w:hAnsi="Arial" w:cs="Arial"/>
          <w:color w:val="333333"/>
          <w:sz w:val="24"/>
          <w:szCs w:val="24"/>
          <w:lang w:eastAsia="it-IT"/>
        </w:rPr>
        <w:t>to</w:t>
      </w:r>
      <w:r w:rsidR="005432BE">
        <w:rPr>
          <w:rFonts w:ascii="Arial" w:eastAsia="Times New Roman" w:hAnsi="Arial" w:cs="Arial"/>
          <w:color w:val="333333"/>
          <w:sz w:val="24"/>
          <w:szCs w:val="24"/>
          <w:lang w:eastAsia="it-IT"/>
        </w:rPr>
        <w:t xml:space="preserve"> diversi</w:t>
      </w:r>
      <w:r>
        <w:rPr>
          <w:rFonts w:ascii="Arial" w:eastAsia="Times New Roman" w:hAnsi="Arial" w:cs="Arial"/>
          <w:color w:val="333333"/>
          <w:sz w:val="24"/>
          <w:szCs w:val="24"/>
          <w:lang w:eastAsia="it-IT"/>
        </w:rPr>
        <w:t>.</w:t>
      </w:r>
      <w:r w:rsidR="005432BE">
        <w:rPr>
          <w:rFonts w:ascii="Arial" w:eastAsia="Times New Roman" w:hAnsi="Arial" w:cs="Arial"/>
          <w:color w:val="333333"/>
          <w:sz w:val="24"/>
          <w:szCs w:val="24"/>
          <w:lang w:eastAsia="it-IT"/>
        </w:rPr>
        <w:t xml:space="preserve"> Tuttavia, come rivelano le loro biografie, essi avevano alcune caratteristic</w:t>
      </w:r>
      <w:r w:rsidR="00CF6176">
        <w:rPr>
          <w:rFonts w:ascii="Arial" w:eastAsia="Times New Roman" w:hAnsi="Arial" w:cs="Arial"/>
          <w:color w:val="333333"/>
          <w:sz w:val="24"/>
          <w:szCs w:val="24"/>
          <w:lang w:eastAsia="it-IT"/>
        </w:rPr>
        <w:t>h</w:t>
      </w:r>
      <w:r w:rsidR="005432BE">
        <w:rPr>
          <w:rFonts w:ascii="Arial" w:eastAsia="Times New Roman" w:hAnsi="Arial" w:cs="Arial"/>
          <w:color w:val="333333"/>
          <w:sz w:val="24"/>
          <w:szCs w:val="24"/>
          <w:lang w:eastAsia="it-IT"/>
        </w:rPr>
        <w:t>e in comune. Tutti avevano lavorato a stretto contatto con</w:t>
      </w:r>
      <w:r w:rsidR="00CF6176">
        <w:rPr>
          <w:rFonts w:ascii="Arial" w:eastAsia="Times New Roman" w:hAnsi="Arial" w:cs="Arial"/>
          <w:color w:val="333333"/>
          <w:sz w:val="24"/>
          <w:szCs w:val="24"/>
          <w:lang w:eastAsia="it-IT"/>
        </w:rPr>
        <w:t xml:space="preserve"> </w:t>
      </w:r>
      <w:r w:rsidR="005432BE">
        <w:rPr>
          <w:rFonts w:ascii="Arial" w:eastAsia="Times New Roman" w:hAnsi="Arial" w:cs="Arial"/>
          <w:color w:val="333333"/>
          <w:sz w:val="24"/>
          <w:szCs w:val="24"/>
          <w:lang w:eastAsia="it-IT"/>
        </w:rPr>
        <w:t>il Comintern. Tutti erano sopravvissuti alla guerra o fuggendo a Mosca o gra</w:t>
      </w:r>
      <w:r w:rsidR="00CF6176">
        <w:rPr>
          <w:rFonts w:ascii="Arial" w:eastAsia="Times New Roman" w:hAnsi="Arial" w:cs="Arial"/>
          <w:color w:val="333333"/>
          <w:sz w:val="24"/>
          <w:szCs w:val="24"/>
          <w:lang w:eastAsia="it-IT"/>
        </w:rPr>
        <w:t>z</w:t>
      </w:r>
      <w:r w:rsidR="005432BE">
        <w:rPr>
          <w:rFonts w:ascii="Arial" w:eastAsia="Times New Roman" w:hAnsi="Arial" w:cs="Arial"/>
          <w:color w:val="333333"/>
          <w:sz w:val="24"/>
          <w:szCs w:val="24"/>
          <w:lang w:eastAsia="it-IT"/>
        </w:rPr>
        <w:t>ie all’aiuto di Mosca.</w:t>
      </w:r>
      <w:r w:rsidR="00096EF4">
        <w:rPr>
          <w:rFonts w:ascii="Arial" w:eastAsia="Times New Roman" w:hAnsi="Arial" w:cs="Arial"/>
          <w:color w:val="333333"/>
          <w:sz w:val="24"/>
          <w:szCs w:val="24"/>
          <w:lang w:eastAsia="it-IT"/>
        </w:rPr>
        <w:t xml:space="preserve"> Erano tutti “comunisti di Mosca</w:t>
      </w:r>
      <w:r w:rsidR="00CF6176">
        <w:rPr>
          <w:rFonts w:ascii="Arial" w:eastAsia="Times New Roman" w:hAnsi="Arial" w:cs="Arial"/>
          <w:color w:val="333333"/>
          <w:sz w:val="24"/>
          <w:szCs w:val="24"/>
          <w:lang w:eastAsia="it-IT"/>
        </w:rPr>
        <w:t xml:space="preserve"> </w:t>
      </w:r>
      <w:r w:rsidR="00096EF4">
        <w:rPr>
          <w:rFonts w:ascii="Arial" w:eastAsia="Times New Roman" w:hAnsi="Arial" w:cs="Arial"/>
          <w:color w:val="333333"/>
          <w:sz w:val="24"/>
          <w:szCs w:val="24"/>
          <w:lang w:eastAsia="it-IT"/>
        </w:rPr>
        <w:t xml:space="preserve">”formati alla scuola sovietica. Saranno questi </w:t>
      </w:r>
      <w:r w:rsidR="00CF6176">
        <w:rPr>
          <w:rFonts w:ascii="Arial" w:eastAsia="Times New Roman" w:hAnsi="Arial" w:cs="Arial"/>
          <w:color w:val="333333"/>
          <w:sz w:val="24"/>
          <w:szCs w:val="24"/>
          <w:lang w:eastAsia="it-IT"/>
        </w:rPr>
        <w:t>“</w:t>
      </w:r>
      <w:r w:rsidR="00096EF4">
        <w:rPr>
          <w:rFonts w:ascii="Arial" w:eastAsia="Times New Roman" w:hAnsi="Arial" w:cs="Arial"/>
          <w:color w:val="333333"/>
          <w:sz w:val="24"/>
          <w:szCs w:val="24"/>
          <w:lang w:eastAsia="it-IT"/>
        </w:rPr>
        <w:t>comunisti di Mosca” ad avere un ruolo chiave nella formazione dei primi gove</w:t>
      </w:r>
      <w:r w:rsidR="00CF6176">
        <w:rPr>
          <w:rFonts w:ascii="Arial" w:eastAsia="Times New Roman" w:hAnsi="Arial" w:cs="Arial"/>
          <w:color w:val="333333"/>
          <w:sz w:val="24"/>
          <w:szCs w:val="24"/>
          <w:lang w:eastAsia="it-IT"/>
        </w:rPr>
        <w:t>r</w:t>
      </w:r>
      <w:r w:rsidR="00096EF4">
        <w:rPr>
          <w:rFonts w:ascii="Arial" w:eastAsia="Times New Roman" w:hAnsi="Arial" w:cs="Arial"/>
          <w:color w:val="333333"/>
          <w:sz w:val="24"/>
          <w:szCs w:val="24"/>
          <w:lang w:eastAsia="it-IT"/>
        </w:rPr>
        <w:t>ni del dopoguerra in tutta l’Europa.</w:t>
      </w:r>
    </w:p>
    <w:p w:rsidR="00096EF4" w:rsidRDefault="00D1131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Altri dirigenti :</w:t>
      </w:r>
      <w:r w:rsidR="00096EF4">
        <w:rPr>
          <w:rFonts w:ascii="Arial" w:eastAsia="Times New Roman" w:hAnsi="Arial" w:cs="Arial"/>
          <w:color w:val="333333"/>
          <w:sz w:val="24"/>
          <w:szCs w:val="24"/>
          <w:lang w:eastAsia="it-IT"/>
        </w:rPr>
        <w:t xml:space="preserve">Klement Gottwald, il piccolo Stalin cecoslovacco, era un dirigente </w:t>
      </w:r>
      <w:r w:rsidR="00CF6176">
        <w:rPr>
          <w:rFonts w:ascii="Arial" w:eastAsia="Times New Roman" w:hAnsi="Arial" w:cs="Arial"/>
          <w:color w:val="333333"/>
          <w:sz w:val="24"/>
          <w:szCs w:val="24"/>
          <w:lang w:eastAsia="it-IT"/>
        </w:rPr>
        <w:t>d</w:t>
      </w:r>
      <w:r w:rsidR="00096EF4">
        <w:rPr>
          <w:rFonts w:ascii="Arial" w:eastAsia="Times New Roman" w:hAnsi="Arial" w:cs="Arial"/>
          <w:color w:val="333333"/>
          <w:sz w:val="24"/>
          <w:szCs w:val="24"/>
          <w:lang w:eastAsia="it-IT"/>
        </w:rPr>
        <w:t>el Cominten, come Josip Tito</w:t>
      </w:r>
      <w:r w:rsidR="00CF6176">
        <w:rPr>
          <w:rFonts w:ascii="Arial" w:eastAsia="Times New Roman" w:hAnsi="Arial" w:cs="Arial"/>
          <w:color w:val="333333"/>
          <w:sz w:val="24"/>
          <w:szCs w:val="24"/>
          <w:lang w:eastAsia="it-IT"/>
        </w:rPr>
        <w:t>,</w:t>
      </w:r>
      <w:r w:rsidR="00096EF4">
        <w:rPr>
          <w:rFonts w:ascii="Arial" w:eastAsia="Times New Roman" w:hAnsi="Arial" w:cs="Arial"/>
          <w:color w:val="333333"/>
          <w:sz w:val="24"/>
          <w:szCs w:val="24"/>
          <w:lang w:eastAsia="it-IT"/>
        </w:rPr>
        <w:t xml:space="preserve"> Georgi Dimitrov il “piccolo Stain bulgaro fu presidente del Comintern per quasi un decennio. Sia Maurice Thorez, leader </w:t>
      </w:r>
      <w:r w:rsidR="00CF6176">
        <w:rPr>
          <w:rFonts w:ascii="Arial" w:eastAsia="Times New Roman" w:hAnsi="Arial" w:cs="Arial"/>
          <w:color w:val="333333"/>
          <w:sz w:val="24"/>
          <w:szCs w:val="24"/>
          <w:lang w:eastAsia="it-IT"/>
        </w:rPr>
        <w:t>d</w:t>
      </w:r>
      <w:r w:rsidR="00096EF4">
        <w:rPr>
          <w:rFonts w:ascii="Arial" w:eastAsia="Times New Roman" w:hAnsi="Arial" w:cs="Arial"/>
          <w:color w:val="333333"/>
          <w:sz w:val="24"/>
          <w:szCs w:val="24"/>
          <w:lang w:eastAsia="it-IT"/>
        </w:rPr>
        <w:t>el patito comunista f</w:t>
      </w:r>
      <w:r w:rsidR="00CF6176">
        <w:rPr>
          <w:rFonts w:ascii="Arial" w:eastAsia="Times New Roman" w:hAnsi="Arial" w:cs="Arial"/>
          <w:color w:val="333333"/>
          <w:sz w:val="24"/>
          <w:szCs w:val="24"/>
          <w:lang w:eastAsia="it-IT"/>
        </w:rPr>
        <w:t>r</w:t>
      </w:r>
      <w:r w:rsidR="00096EF4">
        <w:rPr>
          <w:rFonts w:ascii="Arial" w:eastAsia="Times New Roman" w:hAnsi="Arial" w:cs="Arial"/>
          <w:color w:val="333333"/>
          <w:sz w:val="24"/>
          <w:szCs w:val="24"/>
          <w:lang w:eastAsia="it-IT"/>
        </w:rPr>
        <w:t>anc</w:t>
      </w:r>
      <w:r w:rsidR="00CF6176">
        <w:rPr>
          <w:rFonts w:ascii="Arial" w:eastAsia="Times New Roman" w:hAnsi="Arial" w:cs="Arial"/>
          <w:color w:val="333333"/>
          <w:sz w:val="24"/>
          <w:szCs w:val="24"/>
          <w:lang w:eastAsia="it-IT"/>
        </w:rPr>
        <w:t xml:space="preserve">ese </w:t>
      </w:r>
      <w:r w:rsidR="00096EF4">
        <w:rPr>
          <w:rFonts w:ascii="Arial" w:eastAsia="Times New Roman" w:hAnsi="Arial" w:cs="Arial"/>
          <w:color w:val="333333"/>
          <w:sz w:val="24"/>
          <w:szCs w:val="24"/>
          <w:lang w:eastAsia="it-IT"/>
        </w:rPr>
        <w:t>che Palmiro Togliatti e</w:t>
      </w:r>
      <w:r w:rsidR="00CF6176">
        <w:rPr>
          <w:rFonts w:ascii="Arial" w:eastAsia="Times New Roman" w:hAnsi="Arial" w:cs="Arial"/>
          <w:color w:val="333333"/>
          <w:sz w:val="24"/>
          <w:szCs w:val="24"/>
          <w:lang w:eastAsia="it-IT"/>
        </w:rPr>
        <w:t>r</w:t>
      </w:r>
      <w:r w:rsidR="00096EF4">
        <w:rPr>
          <w:rFonts w:ascii="Arial" w:eastAsia="Times New Roman" w:hAnsi="Arial" w:cs="Arial"/>
          <w:color w:val="333333"/>
          <w:sz w:val="24"/>
          <w:szCs w:val="24"/>
          <w:lang w:eastAsia="it-IT"/>
        </w:rPr>
        <w:t>ano comunisti di Mosca.</w:t>
      </w:r>
    </w:p>
    <w:p w:rsidR="00CE557B" w:rsidRDefault="00CE557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Gli uomini che erano destinati a governare i paesi dell’Europa dell’Est nel dopoguerra avevano in comune, oltre alla ideologia del movimento comunista internazionale, le sue rigide strutture e la sua cultura.</w:t>
      </w:r>
      <w:r w:rsidR="00AB2A6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Negli anni 40 i partiti comunisti europei avevano ormai copiato l’organizzazione gerarchica e la nomenklatura dei bolscevichi.</w:t>
      </w:r>
    </w:p>
    <w:p w:rsidR="00CE557B" w:rsidRDefault="00CE557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Avevano tutti a capo un segretario generale e un gruppo dirigente detto “Ufficio politico”(Politburo) che aveva sotto il suo controllo il Comitato centrale, un più vasto gruppo di</w:t>
      </w:r>
      <w:r w:rsidRPr="00CE557B">
        <w:rPr>
          <w:rFonts w:ascii="Arial" w:eastAsia="Times New Roman" w:hAnsi="Arial" w:cs="Arial"/>
          <w:i/>
          <w:color w:val="333333"/>
          <w:sz w:val="24"/>
          <w:szCs w:val="24"/>
          <w:lang w:eastAsia="it-IT"/>
        </w:rPr>
        <w:t xml:space="preserve"> apparatchik</w:t>
      </w:r>
      <w:r>
        <w:rPr>
          <w:rFonts w:ascii="Arial" w:eastAsia="Times New Roman" w:hAnsi="Arial" w:cs="Arial"/>
          <w:color w:val="333333"/>
          <w:sz w:val="24"/>
          <w:szCs w:val="24"/>
          <w:lang w:eastAsia="it-IT"/>
        </w:rPr>
        <w:t xml:space="preserve"> del partito, molti dei quali finivano per specializzarsi in vari campi-</w:t>
      </w:r>
    </w:p>
    <w:p w:rsidR="00CE557B" w:rsidRDefault="00CE557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 Comitati centrali controllavano i Comitati regionale che a loro volta controllavano le cellule locali. Coloro che vivevano in URSS erano particolarmente sensibili a queste regole gerarchiche</w:t>
      </w:r>
      <w:r w:rsidR="006E43D2">
        <w:rPr>
          <w:rFonts w:ascii="Arial" w:eastAsia="Times New Roman" w:hAnsi="Arial" w:cs="Arial"/>
          <w:color w:val="333333"/>
          <w:sz w:val="24"/>
          <w:szCs w:val="24"/>
          <w:lang w:eastAsia="it-IT"/>
        </w:rPr>
        <w:t>, le ricompense erano grandi.</w:t>
      </w:r>
    </w:p>
    <w:p w:rsidR="00F60052" w:rsidRDefault="00F60052" w:rsidP="00FD75D9">
      <w:pPr>
        <w:spacing w:before="100" w:beforeAutospacing="1" w:after="100" w:afterAutospacing="1" w:line="240" w:lineRule="auto"/>
        <w:rPr>
          <w:rFonts w:ascii="Arial" w:eastAsia="Times New Roman" w:hAnsi="Arial" w:cs="Arial"/>
          <w:color w:val="333333"/>
          <w:sz w:val="24"/>
          <w:szCs w:val="24"/>
          <w:lang w:eastAsia="it-IT"/>
        </w:rPr>
      </w:pPr>
    </w:p>
    <w:p w:rsidR="005D221B" w:rsidRPr="005D221B" w:rsidRDefault="00380F79"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 xml:space="preserve">2. c </w:t>
      </w:r>
      <w:r w:rsidR="00BC5DDD">
        <w:rPr>
          <w:rFonts w:ascii="Arial" w:eastAsia="Times New Roman" w:hAnsi="Arial" w:cs="Arial"/>
          <w:b/>
          <w:color w:val="333333"/>
          <w:sz w:val="24"/>
          <w:szCs w:val="24"/>
          <w:lang w:eastAsia="it-IT"/>
        </w:rPr>
        <w:t xml:space="preserve"> </w:t>
      </w:r>
      <w:r w:rsidR="005D221B" w:rsidRPr="005D221B">
        <w:rPr>
          <w:rFonts w:ascii="Arial" w:eastAsia="Times New Roman" w:hAnsi="Arial" w:cs="Arial"/>
          <w:b/>
          <w:color w:val="333333"/>
          <w:sz w:val="24"/>
          <w:szCs w:val="24"/>
          <w:lang w:eastAsia="it-IT"/>
        </w:rPr>
        <w:t>Il comunismo in Europa</w:t>
      </w:r>
    </w:p>
    <w:p w:rsidR="003B684E" w:rsidRDefault="003B684E" w:rsidP="003B684E">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Gli anni Trenta</w:t>
      </w:r>
      <w:r w:rsidR="00733A83">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furono gli anni in cui la politica estera sovietica fu particolarmente creativa :In Gran Bretagna reclutarono i  “Cinque di Cambridge”, negli Usa furono reclutati Alger Hiss, Harry Dexter White e Whittaker Chambers. Tutti erano ansiosi di operare con l’NKVD, come lo era la maggior parte dei comunisti europei. Persino il Partito Comunista americano prendeva soldi dall’URSS, a volte inviati tramite il Comintern. Non era vergognoso, come avvenne in seguito, ricevere l’oro di Mosca, né fare favori agli agenti del NKVD, in seguito KGB</w:t>
      </w:r>
      <w:r w:rsidR="00274F37">
        <w:rPr>
          <w:rFonts w:ascii="Arial" w:eastAsia="Times New Roman" w:hAnsi="Arial" w:cs="Arial"/>
          <w:color w:val="333333"/>
          <w:sz w:val="24"/>
          <w:szCs w:val="24"/>
          <w:lang w:eastAsia="it-IT"/>
        </w:rPr>
        <w:t>( com</w:t>
      </w:r>
      <w:r w:rsidR="00537E50">
        <w:rPr>
          <w:rFonts w:ascii="Arial" w:eastAsia="Times New Roman" w:hAnsi="Arial" w:cs="Arial"/>
          <w:color w:val="333333"/>
          <w:sz w:val="24"/>
          <w:szCs w:val="24"/>
          <w:lang w:eastAsia="it-IT"/>
        </w:rPr>
        <w:t>m</w:t>
      </w:r>
      <w:r w:rsidR="00274F37">
        <w:rPr>
          <w:rFonts w:ascii="Arial" w:eastAsia="Times New Roman" w:hAnsi="Arial" w:cs="Arial"/>
          <w:color w:val="333333"/>
          <w:sz w:val="24"/>
          <w:szCs w:val="24"/>
          <w:lang w:eastAsia="it-IT"/>
        </w:rPr>
        <w:t>issariato del popolo per gli affari interni, 1934-1943 polizia segreta</w:t>
      </w:r>
      <w:r w:rsidR="005937CD">
        <w:rPr>
          <w:rFonts w:ascii="Arial" w:eastAsia="Times New Roman" w:hAnsi="Arial" w:cs="Arial"/>
          <w:color w:val="333333"/>
          <w:sz w:val="24"/>
          <w:szCs w:val="24"/>
          <w:lang w:eastAsia="it-IT"/>
        </w:rPr>
        <w:t xml:space="preserve"> 1943- 1946</w:t>
      </w:r>
      <w:r w:rsidR="00274F37">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w:t>
      </w:r>
    </w:p>
    <w:p w:rsidR="006E43D2" w:rsidRDefault="006E43D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Sul finire degli anni trenta quando Stalin diresse le sue purghe contro i membri d’alto rango del Partito comunista sovietico, anche i comunisti</w:t>
      </w:r>
      <w:r w:rsidR="00AB2A6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”internazionali” a Mosca ne soffrirono. I</w:t>
      </w:r>
      <w:r w:rsidR="003B684E">
        <w:rPr>
          <w:rFonts w:ascii="Arial" w:eastAsia="Times New Roman" w:hAnsi="Arial" w:cs="Arial"/>
          <w:color w:val="333333"/>
          <w:sz w:val="24"/>
          <w:szCs w:val="24"/>
          <w:lang w:eastAsia="it-IT"/>
        </w:rPr>
        <w:t>l</w:t>
      </w:r>
      <w:r>
        <w:rPr>
          <w:rFonts w:ascii="Arial" w:eastAsia="Times New Roman" w:hAnsi="Arial" w:cs="Arial"/>
          <w:color w:val="333333"/>
          <w:sz w:val="24"/>
          <w:szCs w:val="24"/>
          <w:lang w:eastAsia="it-IT"/>
        </w:rPr>
        <w:t xml:space="preserve"> Partito comunista polacco, di cui Stalin non si era mai fidato,</w:t>
      </w:r>
      <w:r w:rsidR="00AB2A6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fu quasi completamente distrutto, dei 37 membri del suo Comitato centrale, ne furono arrestati nella capitale sovietica almeno 30 che vennero giustiziati o morirono nei Gulag.</w:t>
      </w:r>
    </w:p>
    <w:p w:rsidR="006E43D2" w:rsidRDefault="006E43D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Fino al 1939 gli antifascisti impegnati potevano contare sull’aiuto dell’URSS, ma quell’anno la politica estera sovietica cambiò e fu difficile essere dalla stessa parte dei sovietici.</w:t>
      </w:r>
      <w:r w:rsidR="0025089B">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In agosto Stalin firmò il patto di non aggressione con Hitler</w:t>
      </w:r>
      <w:r w:rsidR="005D221B">
        <w:rPr>
          <w:rFonts w:ascii="Arial" w:eastAsia="Times New Roman" w:hAnsi="Arial" w:cs="Arial"/>
          <w:color w:val="333333"/>
          <w:sz w:val="24"/>
          <w:szCs w:val="24"/>
          <w:lang w:eastAsia="it-IT"/>
        </w:rPr>
        <w:t>. I</w:t>
      </w:r>
      <w:r>
        <w:rPr>
          <w:rFonts w:ascii="Arial" w:eastAsia="Times New Roman" w:hAnsi="Arial" w:cs="Arial"/>
          <w:color w:val="333333"/>
          <w:sz w:val="24"/>
          <w:szCs w:val="24"/>
          <w:lang w:eastAsia="it-IT"/>
        </w:rPr>
        <w:t xml:space="preserve"> protocolli segreti</w:t>
      </w:r>
      <w:r w:rsidR="005D221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finalmente consultabili</w:t>
      </w:r>
      <w:r w:rsidR="005D221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spa</w:t>
      </w:r>
      <w:r w:rsidR="0025089B">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tivano l’Europa ori</w:t>
      </w:r>
      <w:r w:rsidR="0025089B">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ntale tra i 2 dittatori: </w:t>
      </w:r>
      <w:r w:rsidR="003B684E">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 xml:space="preserve"> Stalin andarono</w:t>
      </w:r>
      <w:r w:rsidR="003C6DAB">
        <w:rPr>
          <w:rFonts w:ascii="Arial" w:eastAsia="Times New Roman" w:hAnsi="Arial" w:cs="Arial"/>
          <w:color w:val="333333"/>
          <w:sz w:val="24"/>
          <w:szCs w:val="24"/>
          <w:lang w:eastAsia="it-IT"/>
        </w:rPr>
        <w:t xml:space="preserve"> gli st</w:t>
      </w:r>
      <w:r w:rsidR="0025089B">
        <w:rPr>
          <w:rFonts w:ascii="Arial" w:eastAsia="Times New Roman" w:hAnsi="Arial" w:cs="Arial"/>
          <w:color w:val="333333"/>
          <w:sz w:val="24"/>
          <w:szCs w:val="24"/>
          <w:lang w:eastAsia="it-IT"/>
        </w:rPr>
        <w:t>a</w:t>
      </w:r>
      <w:r w:rsidR="003C6DAB">
        <w:rPr>
          <w:rFonts w:ascii="Arial" w:eastAsia="Times New Roman" w:hAnsi="Arial" w:cs="Arial"/>
          <w:color w:val="333333"/>
          <w:sz w:val="24"/>
          <w:szCs w:val="24"/>
          <w:lang w:eastAsia="it-IT"/>
        </w:rPr>
        <w:t>ti baltici e l’est della Polonia oltre che</w:t>
      </w:r>
      <w:r w:rsidR="00DD1540">
        <w:rPr>
          <w:rFonts w:ascii="Arial" w:eastAsia="Times New Roman" w:hAnsi="Arial" w:cs="Arial"/>
          <w:color w:val="333333"/>
          <w:sz w:val="24"/>
          <w:szCs w:val="24"/>
          <w:lang w:eastAsia="it-IT"/>
        </w:rPr>
        <w:t xml:space="preserve">  </w:t>
      </w:r>
      <w:r w:rsidR="003C6DAB">
        <w:rPr>
          <w:rFonts w:ascii="Arial" w:eastAsia="Times New Roman" w:hAnsi="Arial" w:cs="Arial"/>
          <w:color w:val="333333"/>
          <w:sz w:val="24"/>
          <w:szCs w:val="24"/>
          <w:lang w:eastAsia="it-IT"/>
        </w:rPr>
        <w:t>il nord della Romania. Hitler ottenne la Polonia occidentale e la possibilità di esercitare la sua influenza su Ungheria, Romania e Austr</w:t>
      </w:r>
      <w:r w:rsidR="00DD1540">
        <w:rPr>
          <w:rFonts w:ascii="Arial" w:eastAsia="Times New Roman" w:hAnsi="Arial" w:cs="Arial"/>
          <w:color w:val="333333"/>
          <w:sz w:val="24"/>
          <w:szCs w:val="24"/>
          <w:lang w:eastAsia="it-IT"/>
        </w:rPr>
        <w:t>i</w:t>
      </w:r>
      <w:r w:rsidR="003C6DAB">
        <w:rPr>
          <w:rFonts w:ascii="Arial" w:eastAsia="Times New Roman" w:hAnsi="Arial" w:cs="Arial"/>
          <w:color w:val="333333"/>
          <w:sz w:val="24"/>
          <w:szCs w:val="24"/>
          <w:lang w:eastAsia="it-IT"/>
        </w:rPr>
        <w:t>a.</w:t>
      </w:r>
      <w:r w:rsidR="00DD1540">
        <w:rPr>
          <w:rFonts w:ascii="Arial" w:eastAsia="Times New Roman" w:hAnsi="Arial" w:cs="Arial"/>
          <w:color w:val="333333"/>
          <w:sz w:val="24"/>
          <w:szCs w:val="24"/>
          <w:lang w:eastAsia="it-IT"/>
        </w:rPr>
        <w:t xml:space="preserve"> </w:t>
      </w:r>
      <w:r w:rsidR="003C6DAB">
        <w:rPr>
          <w:rFonts w:ascii="Arial" w:eastAsia="Times New Roman" w:hAnsi="Arial" w:cs="Arial"/>
          <w:color w:val="333333"/>
          <w:sz w:val="24"/>
          <w:szCs w:val="24"/>
          <w:lang w:eastAsia="it-IT"/>
        </w:rPr>
        <w:t>In seguito a questo patto il 1 settembre 1939 Hitler invase la</w:t>
      </w:r>
      <w:r w:rsidR="00DD1540">
        <w:rPr>
          <w:rFonts w:ascii="Arial" w:eastAsia="Times New Roman" w:hAnsi="Arial" w:cs="Arial"/>
          <w:color w:val="333333"/>
          <w:sz w:val="24"/>
          <w:szCs w:val="24"/>
          <w:lang w:eastAsia="it-IT"/>
        </w:rPr>
        <w:t xml:space="preserve"> </w:t>
      </w:r>
      <w:r w:rsidR="003C6DAB">
        <w:rPr>
          <w:rFonts w:ascii="Arial" w:eastAsia="Times New Roman" w:hAnsi="Arial" w:cs="Arial"/>
          <w:color w:val="333333"/>
          <w:sz w:val="24"/>
          <w:szCs w:val="24"/>
          <w:lang w:eastAsia="it-IT"/>
        </w:rPr>
        <w:t>Polonia e Inghilterra e Francia dichiararono guerra alla Germania, meno di 3 settimane dopo la Polonia fu invasa anche da Stalin, la We</w:t>
      </w:r>
      <w:r w:rsidR="00733A83">
        <w:rPr>
          <w:rFonts w:ascii="Arial" w:eastAsia="Times New Roman" w:hAnsi="Arial" w:cs="Arial"/>
          <w:color w:val="333333"/>
          <w:sz w:val="24"/>
          <w:szCs w:val="24"/>
          <w:lang w:eastAsia="it-IT"/>
        </w:rPr>
        <w:t>r</w:t>
      </w:r>
      <w:r w:rsidR="003C6DAB">
        <w:rPr>
          <w:rFonts w:ascii="Arial" w:eastAsia="Times New Roman" w:hAnsi="Arial" w:cs="Arial"/>
          <w:color w:val="333333"/>
          <w:sz w:val="24"/>
          <w:szCs w:val="24"/>
          <w:lang w:eastAsia="it-IT"/>
        </w:rPr>
        <w:t>macht e l’Armata Rossa s’incontr</w:t>
      </w:r>
      <w:r w:rsidR="00DD1540">
        <w:rPr>
          <w:rFonts w:ascii="Arial" w:eastAsia="Times New Roman" w:hAnsi="Arial" w:cs="Arial"/>
          <w:color w:val="333333"/>
          <w:sz w:val="24"/>
          <w:szCs w:val="24"/>
          <w:lang w:eastAsia="it-IT"/>
        </w:rPr>
        <w:t>ar</w:t>
      </w:r>
      <w:r w:rsidR="003C6DAB">
        <w:rPr>
          <w:rFonts w:ascii="Arial" w:eastAsia="Times New Roman" w:hAnsi="Arial" w:cs="Arial"/>
          <w:color w:val="333333"/>
          <w:sz w:val="24"/>
          <w:szCs w:val="24"/>
          <w:lang w:eastAsia="it-IT"/>
        </w:rPr>
        <w:t>ono sul nuovo confine e convennero di coesistere in pace.</w:t>
      </w:r>
    </w:p>
    <w:p w:rsidR="003C6DAB" w:rsidRDefault="003C6DA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Questa svolta tattica inferse un duro colpo alla solidarietà comunista: il Partito comunista tedesco era irriducibilmente antifascista.</w:t>
      </w:r>
      <w:r w:rsidR="00DD154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Il Partito comunista polacco si divise tra quanti esultavano per l’invasione sovietica della Polonia orientale, che creava posti di lavoro e opportunità per molti di loro, e quanti erano inorriditi dal fatto che il loro paese non esisteva più..</w:t>
      </w:r>
    </w:p>
    <w:p w:rsidR="003C6DAB" w:rsidRDefault="003C6DA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Per 22 mesi Stalin e Hitler furono alleati:</w:t>
      </w:r>
      <w:r w:rsidR="00DD154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L’URSS vendette alla Germania cereali e petrolio, e la Germania armi.</w:t>
      </w:r>
      <w:r w:rsidR="00DD154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Mosca offrì ai tedeschi l’uso della base di Murmansk.</w:t>
      </w:r>
      <w:r w:rsidR="00DD1540">
        <w:rPr>
          <w:rFonts w:ascii="Arial" w:eastAsia="Times New Roman" w:hAnsi="Arial" w:cs="Arial"/>
          <w:color w:val="333333"/>
          <w:sz w:val="24"/>
          <w:szCs w:val="24"/>
          <w:lang w:eastAsia="it-IT"/>
        </w:rPr>
        <w:t xml:space="preserve"> </w:t>
      </w:r>
      <w:r w:rsidR="00DD72E8">
        <w:rPr>
          <w:rFonts w:ascii="Arial" w:eastAsia="Times New Roman" w:hAnsi="Arial" w:cs="Arial"/>
          <w:color w:val="333333"/>
          <w:sz w:val="24"/>
          <w:szCs w:val="24"/>
          <w:lang w:eastAsia="it-IT"/>
        </w:rPr>
        <w:t>Vi fu anche uno scambio di prigionie</w:t>
      </w:r>
      <w:r w:rsidR="00DD1540">
        <w:rPr>
          <w:rFonts w:ascii="Arial" w:eastAsia="Times New Roman" w:hAnsi="Arial" w:cs="Arial"/>
          <w:color w:val="333333"/>
          <w:sz w:val="24"/>
          <w:szCs w:val="24"/>
          <w:lang w:eastAsia="it-IT"/>
        </w:rPr>
        <w:t>ri</w:t>
      </w:r>
      <w:r w:rsidR="00DD72E8">
        <w:rPr>
          <w:rFonts w:ascii="Arial" w:eastAsia="Times New Roman" w:hAnsi="Arial" w:cs="Arial"/>
          <w:color w:val="333333"/>
          <w:sz w:val="24"/>
          <w:szCs w:val="24"/>
          <w:lang w:eastAsia="it-IT"/>
        </w:rPr>
        <w:t>, diversi c</w:t>
      </w:r>
      <w:r w:rsidR="00DD1540">
        <w:rPr>
          <w:rFonts w:ascii="Arial" w:eastAsia="Times New Roman" w:hAnsi="Arial" w:cs="Arial"/>
          <w:color w:val="333333"/>
          <w:sz w:val="24"/>
          <w:szCs w:val="24"/>
          <w:lang w:eastAsia="it-IT"/>
        </w:rPr>
        <w:t>omunisti</w:t>
      </w:r>
      <w:r w:rsidR="00DD72E8">
        <w:rPr>
          <w:rFonts w:ascii="Arial" w:eastAsia="Times New Roman" w:hAnsi="Arial" w:cs="Arial"/>
          <w:color w:val="333333"/>
          <w:sz w:val="24"/>
          <w:szCs w:val="24"/>
          <w:lang w:eastAsia="it-IT"/>
        </w:rPr>
        <w:t xml:space="preserve"> tede</w:t>
      </w:r>
      <w:r w:rsidR="00DD1540">
        <w:rPr>
          <w:rFonts w:ascii="Arial" w:eastAsia="Times New Roman" w:hAnsi="Arial" w:cs="Arial"/>
          <w:color w:val="333333"/>
          <w:sz w:val="24"/>
          <w:szCs w:val="24"/>
          <w:lang w:eastAsia="it-IT"/>
        </w:rPr>
        <w:t>schi</w:t>
      </w:r>
      <w:r w:rsidR="00DD72E8">
        <w:rPr>
          <w:rFonts w:ascii="Arial" w:eastAsia="Times New Roman" w:hAnsi="Arial" w:cs="Arial"/>
          <w:color w:val="333333"/>
          <w:sz w:val="24"/>
          <w:szCs w:val="24"/>
          <w:lang w:eastAsia="it-IT"/>
        </w:rPr>
        <w:t xml:space="preserve"> furono liberati dai Gulag e </w:t>
      </w:r>
      <w:r w:rsidR="00DD1540">
        <w:rPr>
          <w:rFonts w:ascii="Arial" w:eastAsia="Times New Roman" w:hAnsi="Arial" w:cs="Arial"/>
          <w:color w:val="333333"/>
          <w:sz w:val="24"/>
          <w:szCs w:val="24"/>
          <w:lang w:eastAsia="it-IT"/>
        </w:rPr>
        <w:t xml:space="preserve">giunti in </w:t>
      </w:r>
      <w:r w:rsidR="00DD72E8">
        <w:rPr>
          <w:rFonts w:ascii="Arial" w:eastAsia="Times New Roman" w:hAnsi="Arial" w:cs="Arial"/>
          <w:color w:val="333333"/>
          <w:sz w:val="24"/>
          <w:szCs w:val="24"/>
          <w:lang w:eastAsia="it-IT"/>
        </w:rPr>
        <w:t xml:space="preserve"> Germania vennero imprigionati</w:t>
      </w:r>
      <w:r w:rsidR="00DD1540">
        <w:rPr>
          <w:rFonts w:ascii="Arial" w:eastAsia="Times New Roman" w:hAnsi="Arial" w:cs="Arial"/>
          <w:color w:val="333333"/>
          <w:sz w:val="24"/>
          <w:szCs w:val="24"/>
          <w:lang w:eastAsia="it-IT"/>
        </w:rPr>
        <w:t xml:space="preserve"> </w:t>
      </w:r>
      <w:r w:rsidR="00DD72E8">
        <w:rPr>
          <w:rFonts w:ascii="Arial" w:eastAsia="Times New Roman" w:hAnsi="Arial" w:cs="Arial"/>
          <w:color w:val="333333"/>
          <w:sz w:val="24"/>
          <w:szCs w:val="24"/>
          <w:lang w:eastAsia="it-IT"/>
        </w:rPr>
        <w:t>nei campi di concentramento nazisti.</w:t>
      </w:r>
    </w:p>
    <w:p w:rsidR="00A30A4E" w:rsidRDefault="00AB2A60"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22 giugno 1941, operazione Barbarossa…..</w:t>
      </w:r>
      <w:r w:rsidR="00DD72E8">
        <w:rPr>
          <w:rFonts w:ascii="Arial" w:eastAsia="Times New Roman" w:hAnsi="Arial" w:cs="Arial"/>
          <w:color w:val="333333"/>
          <w:sz w:val="24"/>
          <w:szCs w:val="24"/>
          <w:lang w:eastAsia="it-IT"/>
        </w:rPr>
        <w:t xml:space="preserve"> i partiti comunisti avevano di nuovo una causa in comune con Mosca</w:t>
      </w:r>
      <w:r w:rsidR="00A04697">
        <w:rPr>
          <w:rFonts w:ascii="Arial" w:eastAsia="Times New Roman" w:hAnsi="Arial" w:cs="Arial"/>
          <w:color w:val="333333"/>
          <w:sz w:val="24"/>
          <w:szCs w:val="24"/>
          <w:lang w:eastAsia="it-IT"/>
        </w:rPr>
        <w:t xml:space="preserve"> e Stalin comincia ad organizzare il futuro della Polonia:</w:t>
      </w:r>
      <w:r>
        <w:rPr>
          <w:rFonts w:ascii="Arial" w:eastAsia="Times New Roman" w:hAnsi="Arial" w:cs="Arial"/>
          <w:color w:val="333333"/>
          <w:sz w:val="24"/>
          <w:szCs w:val="24"/>
          <w:lang w:eastAsia="it-IT"/>
        </w:rPr>
        <w:t xml:space="preserve"> </w:t>
      </w:r>
      <w:r w:rsidR="005D221B">
        <w:rPr>
          <w:rFonts w:ascii="Arial" w:eastAsia="Times New Roman" w:hAnsi="Arial" w:cs="Arial"/>
          <w:color w:val="333333"/>
          <w:sz w:val="24"/>
          <w:szCs w:val="24"/>
          <w:lang w:eastAsia="it-IT"/>
        </w:rPr>
        <w:t>s</w:t>
      </w:r>
      <w:r w:rsidR="00DD72E8">
        <w:rPr>
          <w:rFonts w:ascii="Arial" w:eastAsia="Times New Roman" w:hAnsi="Arial" w:cs="Arial"/>
          <w:color w:val="333333"/>
          <w:sz w:val="24"/>
          <w:szCs w:val="24"/>
          <w:lang w:eastAsia="it-IT"/>
        </w:rPr>
        <w:t>ul finire del 1941 un gruppo di “comunisti di Mosca” venne fatto entrare nella Polonia occupata dai nazisti, con apparecchiature radio e contatti forniti dall’NKVD</w:t>
      </w:r>
      <w:r w:rsidR="00A04697">
        <w:rPr>
          <w:rFonts w:ascii="Arial" w:eastAsia="Times New Roman" w:hAnsi="Arial" w:cs="Arial"/>
          <w:color w:val="333333"/>
          <w:sz w:val="24"/>
          <w:szCs w:val="24"/>
          <w:lang w:eastAsia="it-IT"/>
        </w:rPr>
        <w:t>-. N</w:t>
      </w:r>
      <w:r w:rsidR="00DD72E8">
        <w:rPr>
          <w:rFonts w:ascii="Arial" w:eastAsia="Times New Roman" w:hAnsi="Arial" w:cs="Arial"/>
          <w:color w:val="333333"/>
          <w:sz w:val="24"/>
          <w:szCs w:val="24"/>
          <w:lang w:eastAsia="it-IT"/>
        </w:rPr>
        <w:t xml:space="preserve">el 42 fondarono un nuovo partito operaio </w:t>
      </w:r>
      <w:r w:rsidR="00DD72E8" w:rsidRPr="005937CD">
        <w:rPr>
          <w:rFonts w:ascii="Arial" w:eastAsia="Times New Roman" w:hAnsi="Arial" w:cs="Arial"/>
          <w:b/>
          <w:color w:val="333333"/>
          <w:sz w:val="24"/>
          <w:szCs w:val="24"/>
          <w:lang w:eastAsia="it-IT"/>
        </w:rPr>
        <w:t>Polska Partia Robotnicza o PPR</w:t>
      </w:r>
      <w:r w:rsidR="00DD72E8">
        <w:rPr>
          <w:rFonts w:ascii="Arial" w:eastAsia="Times New Roman" w:hAnsi="Arial" w:cs="Arial"/>
          <w:color w:val="333333"/>
          <w:sz w:val="24"/>
          <w:szCs w:val="24"/>
          <w:lang w:eastAsia="it-IT"/>
        </w:rPr>
        <w:t xml:space="preserve">, elessero un nuovo capo Wladyslaw Gomulka, </w:t>
      </w:r>
      <w:r w:rsidR="00DD1540">
        <w:rPr>
          <w:rFonts w:ascii="Arial" w:eastAsia="Times New Roman" w:hAnsi="Arial" w:cs="Arial"/>
          <w:color w:val="333333"/>
          <w:sz w:val="24"/>
          <w:szCs w:val="24"/>
          <w:lang w:eastAsia="it-IT"/>
        </w:rPr>
        <w:t>che</w:t>
      </w:r>
      <w:r w:rsidR="00DD72E8">
        <w:rPr>
          <w:rFonts w:ascii="Arial" w:eastAsia="Times New Roman" w:hAnsi="Arial" w:cs="Arial"/>
          <w:color w:val="333333"/>
          <w:sz w:val="24"/>
          <w:szCs w:val="24"/>
          <w:lang w:eastAsia="it-IT"/>
        </w:rPr>
        <w:t xml:space="preserve"> rimase per tutta la durata della guer</w:t>
      </w:r>
      <w:r w:rsidR="00DD1540">
        <w:rPr>
          <w:rFonts w:ascii="Arial" w:eastAsia="Times New Roman" w:hAnsi="Arial" w:cs="Arial"/>
          <w:color w:val="333333"/>
          <w:sz w:val="24"/>
          <w:szCs w:val="24"/>
          <w:lang w:eastAsia="it-IT"/>
        </w:rPr>
        <w:t>r</w:t>
      </w:r>
      <w:r w:rsidR="00DD72E8">
        <w:rPr>
          <w:rFonts w:ascii="Arial" w:eastAsia="Times New Roman" w:hAnsi="Arial" w:cs="Arial"/>
          <w:color w:val="333333"/>
          <w:sz w:val="24"/>
          <w:szCs w:val="24"/>
          <w:lang w:eastAsia="it-IT"/>
        </w:rPr>
        <w:t>a il massimo esponente del PPR, finchè alla fine del 43 Bierut entrò nel pae</w:t>
      </w:r>
      <w:r w:rsidR="00A30A4E">
        <w:rPr>
          <w:rFonts w:ascii="Arial" w:eastAsia="Times New Roman" w:hAnsi="Arial" w:cs="Arial"/>
          <w:color w:val="333333"/>
          <w:sz w:val="24"/>
          <w:szCs w:val="24"/>
          <w:lang w:eastAsia="it-IT"/>
        </w:rPr>
        <w:t>s</w:t>
      </w:r>
      <w:r w:rsidR="00DD72E8">
        <w:rPr>
          <w:rFonts w:ascii="Arial" w:eastAsia="Times New Roman" w:hAnsi="Arial" w:cs="Arial"/>
          <w:color w:val="333333"/>
          <w:sz w:val="24"/>
          <w:szCs w:val="24"/>
          <w:lang w:eastAsia="it-IT"/>
        </w:rPr>
        <w:t>e.</w:t>
      </w:r>
    </w:p>
    <w:p w:rsidR="00DD72E8" w:rsidRDefault="00A30A4E"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 1941 il Comintern</w:t>
      </w:r>
      <w:r w:rsidR="008C539B">
        <w:rPr>
          <w:rFonts w:ascii="Arial" w:eastAsia="Times New Roman" w:hAnsi="Arial" w:cs="Arial"/>
          <w:color w:val="333333"/>
          <w:sz w:val="24"/>
          <w:szCs w:val="24"/>
          <w:lang w:eastAsia="it-IT"/>
        </w:rPr>
        <w:t>, con la scuola di UFA</w:t>
      </w:r>
      <w:r w:rsidR="00DD1540">
        <w:rPr>
          <w:rFonts w:ascii="Arial" w:eastAsia="Times New Roman" w:hAnsi="Arial" w:cs="Arial"/>
          <w:color w:val="333333"/>
          <w:sz w:val="24"/>
          <w:szCs w:val="24"/>
          <w:lang w:eastAsia="it-IT"/>
        </w:rPr>
        <w:t xml:space="preserve"> ( Baschiria)</w:t>
      </w:r>
      <w:r>
        <w:rPr>
          <w:rFonts w:ascii="Arial" w:eastAsia="Times New Roman" w:hAnsi="Arial" w:cs="Arial"/>
          <w:color w:val="333333"/>
          <w:sz w:val="24"/>
          <w:szCs w:val="24"/>
          <w:lang w:eastAsia="it-IT"/>
        </w:rPr>
        <w:t xml:space="preserve"> iniziò a formare i nuovi dirigenti</w:t>
      </w:r>
      <w:r w:rsidR="00502A4B">
        <w:rPr>
          <w:rFonts w:ascii="Arial" w:eastAsia="Times New Roman" w:hAnsi="Arial" w:cs="Arial"/>
          <w:color w:val="333333"/>
          <w:sz w:val="24"/>
          <w:szCs w:val="24"/>
          <w:lang w:eastAsia="it-IT"/>
        </w:rPr>
        <w:t>,</w:t>
      </w:r>
      <w:r w:rsidR="00B45CED">
        <w:rPr>
          <w:rFonts w:ascii="Arial" w:eastAsia="Times New Roman" w:hAnsi="Arial" w:cs="Arial"/>
          <w:color w:val="333333"/>
          <w:sz w:val="24"/>
          <w:szCs w:val="24"/>
          <w:lang w:eastAsia="it-IT"/>
        </w:rPr>
        <w:t xml:space="preserve"> </w:t>
      </w:r>
      <w:r w:rsidR="00502A4B">
        <w:rPr>
          <w:rFonts w:ascii="Arial" w:eastAsia="Times New Roman" w:hAnsi="Arial" w:cs="Arial"/>
          <w:color w:val="333333"/>
          <w:sz w:val="24"/>
          <w:szCs w:val="24"/>
          <w:lang w:eastAsia="it-IT"/>
        </w:rPr>
        <w:t>materie di insegnamento:</w:t>
      </w:r>
      <w:r>
        <w:rPr>
          <w:rFonts w:ascii="Arial" w:eastAsia="Times New Roman" w:hAnsi="Arial" w:cs="Arial"/>
          <w:color w:val="333333"/>
          <w:sz w:val="24"/>
          <w:szCs w:val="24"/>
          <w:lang w:eastAsia="it-IT"/>
        </w:rPr>
        <w:t xml:space="preserve"> marxismo, materialismo storico e dialettico, possibilità di leggere pubblicazioni fasciste e naziste. C‘erano diverse</w:t>
      </w:r>
      <w:r w:rsidR="00DD72E8">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scuole  di questo genere, destinat</w:t>
      </w:r>
      <w:r w:rsidR="00502A4B">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 ai comunisti ma anche agli ufficiali polacchi</w:t>
      </w:r>
      <w:r w:rsidR="00502A4B">
        <w:rPr>
          <w:rFonts w:ascii="Arial" w:eastAsia="Times New Roman" w:hAnsi="Arial" w:cs="Arial"/>
          <w:color w:val="333333"/>
          <w:sz w:val="24"/>
          <w:szCs w:val="24"/>
          <w:lang w:eastAsia="it-IT"/>
        </w:rPr>
        <w:t xml:space="preserve"> della</w:t>
      </w:r>
      <w:r>
        <w:rPr>
          <w:rFonts w:ascii="Arial" w:eastAsia="Times New Roman" w:hAnsi="Arial" w:cs="Arial"/>
          <w:color w:val="333333"/>
          <w:sz w:val="24"/>
          <w:szCs w:val="24"/>
          <w:lang w:eastAsia="it-IT"/>
        </w:rPr>
        <w:t xml:space="preserve"> “Divisione Kościuszko”, una divisione di lingua polacca dell’Armata Rossa. E agli ufficiali tede</w:t>
      </w:r>
      <w:r w:rsidR="00DD1540">
        <w:rPr>
          <w:rFonts w:ascii="Arial" w:eastAsia="Times New Roman" w:hAnsi="Arial" w:cs="Arial"/>
          <w:color w:val="333333"/>
          <w:sz w:val="24"/>
          <w:szCs w:val="24"/>
          <w:lang w:eastAsia="it-IT"/>
        </w:rPr>
        <w:t>schi</w:t>
      </w:r>
      <w:r>
        <w:rPr>
          <w:rFonts w:ascii="Arial" w:eastAsia="Times New Roman" w:hAnsi="Arial" w:cs="Arial"/>
          <w:color w:val="333333"/>
          <w:sz w:val="24"/>
          <w:szCs w:val="24"/>
          <w:lang w:eastAsia="it-IT"/>
        </w:rPr>
        <w:t xml:space="preserve"> c</w:t>
      </w:r>
      <w:r w:rsidR="00DD1540">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 si volevano rieducare.</w:t>
      </w:r>
      <w:r w:rsidR="00DD154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Tra gli studenti c’erano Zarko, figlio di Tito e Amaya Ibarruri, figlia di Dolores Ibarruri, </w:t>
      </w:r>
    </w:p>
    <w:p w:rsidR="00380F79" w:rsidRDefault="00380F79"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3.c</w:t>
      </w:r>
      <w:r w:rsidR="00BC5DDD">
        <w:rPr>
          <w:rFonts w:ascii="Arial" w:eastAsia="Times New Roman" w:hAnsi="Arial" w:cs="Arial"/>
          <w:b/>
          <w:color w:val="333333"/>
          <w:sz w:val="24"/>
          <w:szCs w:val="24"/>
          <w:lang w:eastAsia="it-IT"/>
        </w:rPr>
        <w:t xml:space="preserve"> </w:t>
      </w:r>
      <w:r w:rsidR="005D221B" w:rsidRPr="005D221B">
        <w:rPr>
          <w:rFonts w:ascii="Arial" w:eastAsia="Times New Roman" w:hAnsi="Arial" w:cs="Arial"/>
          <w:b/>
          <w:color w:val="333333"/>
          <w:sz w:val="24"/>
          <w:szCs w:val="24"/>
          <w:lang w:eastAsia="it-IT"/>
        </w:rPr>
        <w:t xml:space="preserve">I </w:t>
      </w:r>
      <w:r w:rsidR="00F53336">
        <w:rPr>
          <w:rFonts w:ascii="Arial" w:eastAsia="Times New Roman" w:hAnsi="Arial" w:cs="Arial"/>
          <w:b/>
          <w:color w:val="333333"/>
          <w:sz w:val="24"/>
          <w:szCs w:val="24"/>
          <w:lang w:eastAsia="it-IT"/>
        </w:rPr>
        <w:t xml:space="preserve"> primi </w:t>
      </w:r>
      <w:r w:rsidR="005D221B" w:rsidRPr="005D221B">
        <w:rPr>
          <w:rFonts w:ascii="Arial" w:eastAsia="Times New Roman" w:hAnsi="Arial" w:cs="Arial"/>
          <w:b/>
          <w:color w:val="333333"/>
          <w:sz w:val="24"/>
          <w:szCs w:val="24"/>
          <w:lang w:eastAsia="it-IT"/>
        </w:rPr>
        <w:t>governi comunisti</w:t>
      </w:r>
      <w:r w:rsidR="00537E50">
        <w:rPr>
          <w:rFonts w:ascii="Arial" w:eastAsia="Times New Roman" w:hAnsi="Arial" w:cs="Arial"/>
          <w:b/>
          <w:color w:val="333333"/>
          <w:sz w:val="24"/>
          <w:szCs w:val="24"/>
          <w:lang w:eastAsia="it-IT"/>
        </w:rPr>
        <w:t xml:space="preserve"> </w:t>
      </w:r>
    </w:p>
    <w:p w:rsidR="008C539B" w:rsidRDefault="005D221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In Polonia</w:t>
      </w:r>
      <w:r w:rsidR="008C539B">
        <w:rPr>
          <w:rFonts w:ascii="Arial" w:eastAsia="Times New Roman" w:hAnsi="Arial" w:cs="Arial"/>
          <w:color w:val="333333"/>
          <w:sz w:val="24"/>
          <w:szCs w:val="24"/>
          <w:lang w:eastAsia="it-IT"/>
        </w:rPr>
        <w:t xml:space="preserve"> Bierut nel 43 con socialdemocratici  e PPR forma il</w:t>
      </w:r>
      <w:r w:rsidR="00DD1540">
        <w:rPr>
          <w:rFonts w:ascii="Arial" w:eastAsia="Times New Roman" w:hAnsi="Arial" w:cs="Arial"/>
          <w:color w:val="333333"/>
          <w:sz w:val="24"/>
          <w:szCs w:val="24"/>
          <w:lang w:eastAsia="it-IT"/>
        </w:rPr>
        <w:t xml:space="preserve"> </w:t>
      </w:r>
      <w:r w:rsidR="008C539B">
        <w:rPr>
          <w:rFonts w:ascii="Arial" w:eastAsia="Times New Roman" w:hAnsi="Arial" w:cs="Arial"/>
          <w:color w:val="333333"/>
          <w:sz w:val="24"/>
          <w:szCs w:val="24"/>
          <w:lang w:eastAsia="it-IT"/>
        </w:rPr>
        <w:t>Polski Komitet Wyzwolenia Narodowego o PKWN, con sede a Lublino. Il governo polacco in esilio a Londra che aveva rappresentato la Poloni</w:t>
      </w:r>
      <w:r w:rsidR="00DD1540">
        <w:rPr>
          <w:rFonts w:ascii="Arial" w:eastAsia="Times New Roman" w:hAnsi="Arial" w:cs="Arial"/>
          <w:color w:val="333333"/>
          <w:sz w:val="24"/>
          <w:szCs w:val="24"/>
          <w:lang w:eastAsia="it-IT"/>
        </w:rPr>
        <w:t>a</w:t>
      </w:r>
      <w:r w:rsidR="008C539B">
        <w:rPr>
          <w:rFonts w:ascii="Arial" w:eastAsia="Times New Roman" w:hAnsi="Arial" w:cs="Arial"/>
          <w:color w:val="333333"/>
          <w:sz w:val="24"/>
          <w:szCs w:val="24"/>
          <w:lang w:eastAsia="it-IT"/>
        </w:rPr>
        <w:t xml:space="preserve"> x tutta la guerra cercò di restare la voce internazionale del paese, ma a fine guerra il Comitato si trasf</w:t>
      </w:r>
      <w:r w:rsidR="00DD1540">
        <w:rPr>
          <w:rFonts w:ascii="Arial" w:eastAsia="Times New Roman" w:hAnsi="Arial" w:cs="Arial"/>
          <w:color w:val="333333"/>
          <w:sz w:val="24"/>
          <w:szCs w:val="24"/>
          <w:lang w:eastAsia="it-IT"/>
        </w:rPr>
        <w:t>o</w:t>
      </w:r>
      <w:r w:rsidR="008C539B">
        <w:rPr>
          <w:rFonts w:ascii="Arial" w:eastAsia="Times New Roman" w:hAnsi="Arial" w:cs="Arial"/>
          <w:color w:val="333333"/>
          <w:sz w:val="24"/>
          <w:szCs w:val="24"/>
          <w:lang w:eastAsia="it-IT"/>
        </w:rPr>
        <w:t>rmo in governo provvisorio di unità nazionale e sarebbe stato riconosciuto come gove</w:t>
      </w:r>
      <w:r w:rsidR="00DD1540">
        <w:rPr>
          <w:rFonts w:ascii="Arial" w:eastAsia="Times New Roman" w:hAnsi="Arial" w:cs="Arial"/>
          <w:color w:val="333333"/>
          <w:sz w:val="24"/>
          <w:szCs w:val="24"/>
          <w:lang w:eastAsia="it-IT"/>
        </w:rPr>
        <w:t>r</w:t>
      </w:r>
      <w:r w:rsidR="008C539B">
        <w:rPr>
          <w:rFonts w:ascii="Arial" w:eastAsia="Times New Roman" w:hAnsi="Arial" w:cs="Arial"/>
          <w:color w:val="333333"/>
          <w:sz w:val="24"/>
          <w:szCs w:val="24"/>
          <w:lang w:eastAsia="it-IT"/>
        </w:rPr>
        <w:t>no legittimo della Polonia da tutti gli alleati.</w:t>
      </w:r>
    </w:p>
    <w:p w:rsidR="005937CD" w:rsidRDefault="008C539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Il governo provvisorio guidò il paese dall’inizio del 1945, e fra i</w:t>
      </w:r>
      <w:r w:rsidR="009D36DB">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suoi compiti vi era quell</w:t>
      </w:r>
      <w:r w:rsidR="00AB2A60">
        <w:rPr>
          <w:rFonts w:ascii="Arial" w:eastAsia="Times New Roman" w:hAnsi="Arial" w:cs="Arial"/>
          <w:color w:val="333333"/>
          <w:sz w:val="24"/>
          <w:szCs w:val="24"/>
          <w:lang w:eastAsia="it-IT"/>
        </w:rPr>
        <w:t>o</w:t>
      </w:r>
      <w:r>
        <w:rPr>
          <w:rFonts w:ascii="Arial" w:eastAsia="Times New Roman" w:hAnsi="Arial" w:cs="Arial"/>
          <w:color w:val="333333"/>
          <w:sz w:val="24"/>
          <w:szCs w:val="24"/>
          <w:lang w:eastAsia="it-IT"/>
        </w:rPr>
        <w:t xml:space="preserve"> di indire le elezioni</w:t>
      </w:r>
      <w:r w:rsidR="009D36DB">
        <w:rPr>
          <w:rFonts w:ascii="Arial" w:eastAsia="Times New Roman" w:hAnsi="Arial" w:cs="Arial"/>
          <w:color w:val="333333"/>
          <w:sz w:val="24"/>
          <w:szCs w:val="24"/>
          <w:lang w:eastAsia="it-IT"/>
        </w:rPr>
        <w:t xml:space="preserve"> da cui doveva uscire il governo permanente.</w:t>
      </w:r>
      <w:r w:rsidR="00AB2A60">
        <w:rPr>
          <w:rFonts w:ascii="Arial" w:eastAsia="Times New Roman" w:hAnsi="Arial" w:cs="Arial"/>
          <w:color w:val="333333"/>
          <w:sz w:val="24"/>
          <w:szCs w:val="24"/>
          <w:lang w:eastAsia="it-IT"/>
        </w:rPr>
        <w:t xml:space="preserve"> </w:t>
      </w:r>
      <w:r w:rsidR="009D36DB">
        <w:rPr>
          <w:rFonts w:ascii="Arial" w:eastAsia="Times New Roman" w:hAnsi="Arial" w:cs="Arial"/>
          <w:color w:val="333333"/>
          <w:sz w:val="24"/>
          <w:szCs w:val="24"/>
          <w:lang w:eastAsia="it-IT"/>
        </w:rPr>
        <w:t>Stalin acconsentì che divenisse primo ministro Edward Osobka-Morawski</w:t>
      </w:r>
      <w:r w:rsidR="005D221B">
        <w:rPr>
          <w:rFonts w:ascii="Arial" w:eastAsia="Times New Roman" w:hAnsi="Arial" w:cs="Arial"/>
          <w:color w:val="333333"/>
          <w:sz w:val="24"/>
          <w:szCs w:val="24"/>
          <w:lang w:eastAsia="it-IT"/>
        </w:rPr>
        <w:t>, membro del partito socialista</w:t>
      </w:r>
      <w:r w:rsidR="009D36DB">
        <w:rPr>
          <w:rFonts w:ascii="Arial" w:eastAsia="Times New Roman" w:hAnsi="Arial" w:cs="Arial"/>
          <w:color w:val="333333"/>
          <w:sz w:val="24"/>
          <w:szCs w:val="24"/>
          <w:lang w:eastAsia="it-IT"/>
        </w:rPr>
        <w:t xml:space="preserve"> e</w:t>
      </w:r>
      <w:r w:rsidR="005D221B">
        <w:rPr>
          <w:rFonts w:ascii="Arial" w:eastAsia="Times New Roman" w:hAnsi="Arial" w:cs="Arial"/>
          <w:color w:val="333333"/>
          <w:sz w:val="24"/>
          <w:szCs w:val="24"/>
          <w:lang w:eastAsia="it-IT"/>
        </w:rPr>
        <w:t xml:space="preserve"> permise al primo ministro in esilio</w:t>
      </w:r>
      <w:r w:rsidR="009D36DB">
        <w:rPr>
          <w:rFonts w:ascii="Arial" w:eastAsia="Times New Roman" w:hAnsi="Arial" w:cs="Arial"/>
          <w:color w:val="333333"/>
          <w:sz w:val="24"/>
          <w:szCs w:val="24"/>
          <w:lang w:eastAsia="it-IT"/>
        </w:rPr>
        <w:t xml:space="preserve"> Stanislaw Mikolajczyk</w:t>
      </w:r>
      <w:r w:rsidR="005D221B">
        <w:rPr>
          <w:rFonts w:ascii="Arial" w:eastAsia="Times New Roman" w:hAnsi="Arial" w:cs="Arial"/>
          <w:color w:val="333333"/>
          <w:sz w:val="24"/>
          <w:szCs w:val="24"/>
          <w:lang w:eastAsia="it-IT"/>
        </w:rPr>
        <w:t>, di rientrare nel paese e di divenire ministro dell’agricoltura.</w:t>
      </w:r>
      <w:r w:rsidR="009D36DB">
        <w:rPr>
          <w:rFonts w:ascii="Arial" w:eastAsia="Times New Roman" w:hAnsi="Arial" w:cs="Arial"/>
          <w:color w:val="333333"/>
          <w:sz w:val="24"/>
          <w:szCs w:val="24"/>
          <w:lang w:eastAsia="it-IT"/>
        </w:rPr>
        <w:t>.</w:t>
      </w:r>
      <w:r w:rsidR="00F53336">
        <w:rPr>
          <w:rFonts w:ascii="Arial" w:eastAsia="Times New Roman" w:hAnsi="Arial" w:cs="Arial"/>
          <w:color w:val="333333"/>
          <w:sz w:val="24"/>
          <w:szCs w:val="24"/>
          <w:lang w:eastAsia="it-IT"/>
        </w:rPr>
        <w:t xml:space="preserve"> </w:t>
      </w:r>
      <w:r w:rsidR="005D221B">
        <w:rPr>
          <w:rFonts w:ascii="Arial" w:eastAsia="Times New Roman" w:hAnsi="Arial" w:cs="Arial"/>
          <w:color w:val="333333"/>
          <w:sz w:val="24"/>
          <w:szCs w:val="24"/>
          <w:lang w:eastAsia="it-IT"/>
        </w:rPr>
        <w:t>Ufficialmente l’URSS non aveva nes</w:t>
      </w:r>
      <w:r w:rsidR="00F53336">
        <w:rPr>
          <w:rFonts w:ascii="Arial" w:eastAsia="Times New Roman" w:hAnsi="Arial" w:cs="Arial"/>
          <w:color w:val="333333"/>
          <w:sz w:val="24"/>
          <w:szCs w:val="24"/>
          <w:lang w:eastAsia="it-IT"/>
        </w:rPr>
        <w:t>s</w:t>
      </w:r>
      <w:r w:rsidR="005D221B">
        <w:rPr>
          <w:rFonts w:ascii="Arial" w:eastAsia="Times New Roman" w:hAnsi="Arial" w:cs="Arial"/>
          <w:color w:val="333333"/>
          <w:sz w:val="24"/>
          <w:szCs w:val="24"/>
          <w:lang w:eastAsia="it-IT"/>
        </w:rPr>
        <w:t xml:space="preserve">un controllo sul governo, ma </w:t>
      </w:r>
      <w:r w:rsidR="00F53336">
        <w:rPr>
          <w:rFonts w:ascii="Arial" w:eastAsia="Times New Roman" w:hAnsi="Arial" w:cs="Arial"/>
          <w:color w:val="333333"/>
          <w:sz w:val="24"/>
          <w:szCs w:val="24"/>
          <w:lang w:eastAsia="it-IT"/>
        </w:rPr>
        <w:t>fungeva da alto consigliere un generale sovietico Ivan Serov, la cui influenza era grandissima.</w:t>
      </w:r>
    </w:p>
    <w:p w:rsidR="00F53336" w:rsidRDefault="009D36D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Con l’eccezione della Germania, dove il controllo fu preso immediatamente dal regime d’occupazione sovietico, l’influenza di Mosca fu accuratamente masc</w:t>
      </w:r>
      <w:r w:rsidR="00AB2A60">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erata.</w:t>
      </w:r>
      <w:r w:rsidR="00F53336">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Per</w:t>
      </w:r>
      <w:r w:rsidR="00AB2A6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tutto il 1945 e 1946 in governi di coalizione tentarono di dare vita ad una politica economica in collaborazione con altri politici. </w:t>
      </w:r>
    </w:p>
    <w:p w:rsidR="004D02B5" w:rsidRDefault="009D36DB"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color w:val="333333"/>
          <w:sz w:val="24"/>
          <w:szCs w:val="24"/>
          <w:lang w:eastAsia="it-IT"/>
        </w:rPr>
        <w:t xml:space="preserve">Vi fu tolleranza verso le chiese, le imprese private, </w:t>
      </w:r>
      <w:r w:rsidR="00F53336">
        <w:rPr>
          <w:rFonts w:ascii="Arial" w:eastAsia="Times New Roman" w:hAnsi="Arial" w:cs="Arial"/>
          <w:color w:val="333333"/>
          <w:sz w:val="24"/>
          <w:szCs w:val="24"/>
          <w:lang w:eastAsia="it-IT"/>
        </w:rPr>
        <w:t xml:space="preserve">vide la luce </w:t>
      </w:r>
      <w:r>
        <w:rPr>
          <w:rFonts w:ascii="Arial" w:eastAsia="Times New Roman" w:hAnsi="Arial" w:cs="Arial"/>
          <w:color w:val="333333"/>
          <w:sz w:val="24"/>
          <w:szCs w:val="24"/>
          <w:lang w:eastAsia="it-IT"/>
        </w:rPr>
        <w:t>qualche quotidiano indipende</w:t>
      </w:r>
      <w:r w:rsidR="006C19E0">
        <w:rPr>
          <w:rFonts w:ascii="Arial" w:eastAsia="Times New Roman" w:hAnsi="Arial" w:cs="Arial"/>
          <w:color w:val="333333"/>
          <w:sz w:val="24"/>
          <w:szCs w:val="24"/>
          <w:lang w:eastAsia="it-IT"/>
        </w:rPr>
        <w:t>n</w:t>
      </w:r>
      <w:r>
        <w:rPr>
          <w:rFonts w:ascii="Arial" w:eastAsia="Times New Roman" w:hAnsi="Arial" w:cs="Arial"/>
          <w:color w:val="333333"/>
          <w:sz w:val="24"/>
          <w:szCs w:val="24"/>
          <w:lang w:eastAsia="it-IT"/>
        </w:rPr>
        <w:t xml:space="preserve">te, ma su una cosa Mosca fu irremovibile </w:t>
      </w:r>
      <w:r w:rsidRPr="00AB2A60">
        <w:rPr>
          <w:rFonts w:ascii="Arial" w:eastAsia="Times New Roman" w:hAnsi="Arial" w:cs="Arial"/>
          <w:b/>
          <w:color w:val="333333"/>
          <w:sz w:val="24"/>
          <w:szCs w:val="24"/>
          <w:lang w:eastAsia="it-IT"/>
        </w:rPr>
        <w:t xml:space="preserve">dare vita a polizie segrete, che furono create in modo molto somigliante in tutta l’Europa orientale, </w:t>
      </w:r>
      <w:r w:rsidR="009D2023" w:rsidRPr="00AB2A60">
        <w:rPr>
          <w:rFonts w:ascii="Arial" w:eastAsia="Times New Roman" w:hAnsi="Arial" w:cs="Arial"/>
          <w:b/>
          <w:color w:val="333333"/>
          <w:sz w:val="24"/>
          <w:szCs w:val="24"/>
          <w:lang w:eastAsia="it-IT"/>
        </w:rPr>
        <w:t>la cui forma e il cui carattere si conformavano al modello sovietico</w:t>
      </w:r>
      <w:r w:rsidR="006C19E0" w:rsidRPr="00AB2A60">
        <w:rPr>
          <w:rFonts w:ascii="Arial" w:eastAsia="Times New Roman" w:hAnsi="Arial" w:cs="Arial"/>
          <w:b/>
          <w:color w:val="333333"/>
          <w:sz w:val="24"/>
          <w:szCs w:val="24"/>
          <w:lang w:eastAsia="it-IT"/>
        </w:rPr>
        <w:t>,</w:t>
      </w:r>
      <w:r w:rsidR="00F53336">
        <w:rPr>
          <w:rFonts w:ascii="Arial" w:eastAsia="Times New Roman" w:hAnsi="Arial" w:cs="Arial"/>
          <w:b/>
          <w:color w:val="333333"/>
          <w:sz w:val="24"/>
          <w:szCs w:val="24"/>
          <w:lang w:eastAsia="it-IT"/>
        </w:rPr>
        <w:t xml:space="preserve"> in</w:t>
      </w:r>
      <w:r w:rsidR="006C19E0" w:rsidRPr="00AB2A60">
        <w:rPr>
          <w:rFonts w:ascii="Arial" w:eastAsia="Times New Roman" w:hAnsi="Arial" w:cs="Arial"/>
          <w:b/>
          <w:color w:val="333333"/>
          <w:sz w:val="24"/>
          <w:szCs w:val="24"/>
          <w:lang w:eastAsia="it-IT"/>
        </w:rPr>
        <w:t xml:space="preserve"> </w:t>
      </w:r>
      <w:r w:rsidR="009D2023" w:rsidRPr="00AB2A60">
        <w:rPr>
          <w:rFonts w:ascii="Arial" w:eastAsia="Times New Roman" w:hAnsi="Arial" w:cs="Arial"/>
          <w:b/>
          <w:color w:val="333333"/>
          <w:sz w:val="24"/>
          <w:szCs w:val="24"/>
          <w:lang w:eastAsia="it-IT"/>
        </w:rPr>
        <w:t>Polonia (Urzad Bezpieczenstwa o UB) o la Stasi in Germania.</w:t>
      </w:r>
    </w:p>
    <w:p w:rsidR="00A04697" w:rsidRDefault="00A04697" w:rsidP="00FD75D9">
      <w:pPr>
        <w:spacing w:before="100" w:beforeAutospacing="1" w:after="100" w:afterAutospacing="1" w:line="240" w:lineRule="auto"/>
        <w:rPr>
          <w:rFonts w:ascii="Arial" w:eastAsia="Times New Roman" w:hAnsi="Arial" w:cs="Arial"/>
          <w:b/>
          <w:color w:val="333333"/>
          <w:sz w:val="24"/>
          <w:szCs w:val="24"/>
          <w:lang w:eastAsia="it-IT"/>
        </w:rPr>
      </w:pPr>
    </w:p>
    <w:p w:rsidR="00380F79" w:rsidRDefault="00380F79"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4.c</w:t>
      </w:r>
      <w:r w:rsidR="00571F9F">
        <w:rPr>
          <w:rFonts w:ascii="Arial" w:eastAsia="Times New Roman" w:hAnsi="Arial" w:cs="Arial"/>
          <w:b/>
          <w:color w:val="333333"/>
          <w:sz w:val="24"/>
          <w:szCs w:val="24"/>
          <w:lang w:eastAsia="it-IT"/>
        </w:rPr>
        <w:t xml:space="preserve"> </w:t>
      </w:r>
      <w:r w:rsidR="00F53336">
        <w:rPr>
          <w:rFonts w:ascii="Arial" w:eastAsia="Times New Roman" w:hAnsi="Arial" w:cs="Arial"/>
          <w:b/>
          <w:color w:val="333333"/>
          <w:sz w:val="24"/>
          <w:szCs w:val="24"/>
          <w:lang w:eastAsia="it-IT"/>
        </w:rPr>
        <w:t xml:space="preserve">- </w:t>
      </w:r>
      <w:r w:rsidR="00571F9F">
        <w:rPr>
          <w:rFonts w:ascii="Arial" w:eastAsia="Times New Roman" w:hAnsi="Arial" w:cs="Arial"/>
          <w:b/>
          <w:color w:val="333333"/>
          <w:sz w:val="24"/>
          <w:szCs w:val="24"/>
          <w:lang w:eastAsia="it-IT"/>
        </w:rPr>
        <w:t xml:space="preserve"> POLIZIE SEGRETE</w:t>
      </w:r>
      <w:r w:rsidR="005937CD">
        <w:rPr>
          <w:rFonts w:ascii="Arial" w:eastAsia="Times New Roman" w:hAnsi="Arial" w:cs="Arial"/>
          <w:b/>
          <w:color w:val="333333"/>
          <w:sz w:val="24"/>
          <w:szCs w:val="24"/>
          <w:lang w:eastAsia="it-IT"/>
        </w:rPr>
        <w:t xml:space="preserve"> </w:t>
      </w:r>
    </w:p>
    <w:p w:rsidR="004D02B5" w:rsidRDefault="004D02B5"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Le nuove reclute delle polizie segrete dell’Europa del</w:t>
      </w:r>
      <w:r w:rsidR="006C19E0">
        <w:rPr>
          <w:rFonts w:ascii="Arial" w:eastAsia="Times New Roman" w:hAnsi="Arial" w:cs="Arial"/>
          <w:color w:val="333333"/>
          <w:sz w:val="24"/>
          <w:szCs w:val="24"/>
          <w:lang w:eastAsia="it-IT"/>
        </w:rPr>
        <w:t>l</w:t>
      </w:r>
      <w:r>
        <w:rPr>
          <w:rFonts w:ascii="Arial" w:eastAsia="Times New Roman" w:hAnsi="Arial" w:cs="Arial"/>
          <w:color w:val="333333"/>
          <w:sz w:val="24"/>
          <w:szCs w:val="24"/>
          <w:lang w:eastAsia="it-IT"/>
        </w:rPr>
        <w:t xml:space="preserve">’est impararono dal </w:t>
      </w:r>
      <w:r w:rsidR="005937CD">
        <w:rPr>
          <w:rFonts w:ascii="Arial" w:eastAsia="Times New Roman" w:hAnsi="Arial" w:cs="Arial"/>
          <w:color w:val="333333"/>
          <w:sz w:val="24"/>
          <w:szCs w:val="24"/>
          <w:lang w:eastAsia="it-IT"/>
        </w:rPr>
        <w:t>NKVD</w:t>
      </w:r>
      <w:r>
        <w:rPr>
          <w:rFonts w:ascii="Arial" w:eastAsia="Times New Roman" w:hAnsi="Arial" w:cs="Arial"/>
          <w:color w:val="333333"/>
          <w:sz w:val="24"/>
          <w:szCs w:val="24"/>
          <w:lang w:eastAsia="it-IT"/>
        </w:rPr>
        <w:t xml:space="preserve"> tecniche di spionaggio e combattimento e metodi di sorveglianza</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.Impararono a </w:t>
      </w:r>
      <w:r w:rsidR="006C19E0">
        <w:rPr>
          <w:rFonts w:ascii="Arial" w:eastAsia="Times New Roman" w:hAnsi="Arial" w:cs="Arial"/>
          <w:color w:val="333333"/>
          <w:sz w:val="24"/>
          <w:szCs w:val="24"/>
          <w:lang w:eastAsia="it-IT"/>
        </w:rPr>
        <w:t>i</w:t>
      </w:r>
      <w:r>
        <w:rPr>
          <w:rFonts w:ascii="Arial" w:eastAsia="Times New Roman" w:hAnsi="Arial" w:cs="Arial"/>
          <w:color w:val="333333"/>
          <w:sz w:val="24"/>
          <w:szCs w:val="24"/>
          <w:lang w:eastAsia="it-IT"/>
        </w:rPr>
        <w:t>dentificare nemici anc</w:t>
      </w:r>
      <w:r w:rsidR="006C19E0">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 quando sembravano non essercene</w:t>
      </w:r>
      <w:r w:rsidR="006C19E0">
        <w:rPr>
          <w:rFonts w:ascii="Arial" w:eastAsia="Times New Roman" w:hAnsi="Arial" w:cs="Arial"/>
          <w:color w:val="333333"/>
          <w:sz w:val="24"/>
          <w:szCs w:val="24"/>
          <w:lang w:eastAsia="it-IT"/>
        </w:rPr>
        <w:t>, i</w:t>
      </w:r>
      <w:r>
        <w:rPr>
          <w:rFonts w:ascii="Arial" w:eastAsia="Times New Roman" w:hAnsi="Arial" w:cs="Arial"/>
          <w:color w:val="333333"/>
          <w:sz w:val="24"/>
          <w:szCs w:val="24"/>
          <w:lang w:eastAsia="it-IT"/>
        </w:rPr>
        <w:t>mpara</w:t>
      </w:r>
      <w:r w:rsidR="006C19E0">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ono a mett</w:t>
      </w:r>
      <w:r w:rsidR="006C19E0">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re in dubbio l’indipendenza di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qualsiasi persona o gruppo si dichiarasse politicamente neutrale. Inoltre vennero addestrati a pensare a lungo termi</w:t>
      </w:r>
      <w:r w:rsidR="006C19E0">
        <w:rPr>
          <w:rFonts w:ascii="Arial" w:eastAsia="Times New Roman" w:hAnsi="Arial" w:cs="Arial"/>
          <w:color w:val="333333"/>
          <w:sz w:val="24"/>
          <w:szCs w:val="24"/>
          <w:lang w:eastAsia="it-IT"/>
        </w:rPr>
        <w:t>n</w:t>
      </w:r>
      <w:r>
        <w:rPr>
          <w:rFonts w:ascii="Arial" w:eastAsia="Times New Roman" w:hAnsi="Arial" w:cs="Arial"/>
          <w:color w:val="333333"/>
          <w:sz w:val="24"/>
          <w:szCs w:val="24"/>
          <w:lang w:eastAsia="it-IT"/>
        </w:rPr>
        <w:t>e e ad individuare i nemici potenziali Infine i compagni sovietici insegnarono ai loro protetti che chiunque non era comunista era, per definizione, una sospetta spia straniera.</w:t>
      </w:r>
    </w:p>
    <w:p w:rsidR="00F53336" w:rsidRDefault="00BC5DDD"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L’Unione</w:t>
      </w:r>
      <w:r w:rsidR="00656C81">
        <w:rPr>
          <w:rFonts w:ascii="Arial" w:eastAsia="Times New Roman" w:hAnsi="Arial" w:cs="Arial"/>
          <w:color w:val="333333"/>
          <w:sz w:val="24"/>
          <w:szCs w:val="24"/>
          <w:lang w:eastAsia="it-IT"/>
        </w:rPr>
        <w:t xml:space="preserve"> Sovietica e i partiti comunisti dell’est europeo per</w:t>
      </w:r>
      <w:r w:rsidR="006C19E0">
        <w:rPr>
          <w:rFonts w:ascii="Arial" w:eastAsia="Times New Roman" w:hAnsi="Arial" w:cs="Arial"/>
          <w:color w:val="333333"/>
          <w:sz w:val="24"/>
          <w:szCs w:val="24"/>
          <w:lang w:eastAsia="it-IT"/>
        </w:rPr>
        <w:t>s</w:t>
      </w:r>
      <w:r w:rsidR="00656C81">
        <w:rPr>
          <w:rFonts w:ascii="Arial" w:eastAsia="Times New Roman" w:hAnsi="Arial" w:cs="Arial"/>
          <w:color w:val="333333"/>
          <w:sz w:val="24"/>
          <w:szCs w:val="24"/>
          <w:lang w:eastAsia="it-IT"/>
        </w:rPr>
        <w:t xml:space="preserve">eguirono i loro obiettivi ricorrendo alla violenza, </w:t>
      </w:r>
      <w:r w:rsidR="00571F9F">
        <w:rPr>
          <w:rFonts w:ascii="Arial" w:eastAsia="Times New Roman" w:hAnsi="Arial" w:cs="Arial"/>
          <w:color w:val="333333"/>
          <w:sz w:val="24"/>
          <w:szCs w:val="24"/>
          <w:lang w:eastAsia="it-IT"/>
        </w:rPr>
        <w:t xml:space="preserve"> attraverso il </w:t>
      </w:r>
      <w:r w:rsidR="00656C81">
        <w:rPr>
          <w:rFonts w:ascii="Arial" w:eastAsia="Times New Roman" w:hAnsi="Arial" w:cs="Arial"/>
          <w:color w:val="333333"/>
          <w:sz w:val="24"/>
          <w:szCs w:val="24"/>
          <w:lang w:eastAsia="it-IT"/>
        </w:rPr>
        <w:t>controll</w:t>
      </w:r>
      <w:r w:rsidR="00571F9F">
        <w:rPr>
          <w:rFonts w:ascii="Arial" w:eastAsia="Times New Roman" w:hAnsi="Arial" w:cs="Arial"/>
          <w:color w:val="333333"/>
          <w:sz w:val="24"/>
          <w:szCs w:val="24"/>
          <w:lang w:eastAsia="it-IT"/>
        </w:rPr>
        <w:t>o dei</w:t>
      </w:r>
      <w:r w:rsidR="00656C81">
        <w:rPr>
          <w:rFonts w:ascii="Arial" w:eastAsia="Times New Roman" w:hAnsi="Arial" w:cs="Arial"/>
          <w:color w:val="333333"/>
          <w:sz w:val="24"/>
          <w:szCs w:val="24"/>
          <w:lang w:eastAsia="it-IT"/>
        </w:rPr>
        <w:t xml:space="preserve"> Min</w:t>
      </w:r>
      <w:r w:rsidR="006C19E0">
        <w:rPr>
          <w:rFonts w:ascii="Arial" w:eastAsia="Times New Roman" w:hAnsi="Arial" w:cs="Arial"/>
          <w:color w:val="333333"/>
          <w:sz w:val="24"/>
          <w:szCs w:val="24"/>
          <w:lang w:eastAsia="it-IT"/>
        </w:rPr>
        <w:t>i</w:t>
      </w:r>
      <w:r w:rsidR="00656C81">
        <w:rPr>
          <w:rFonts w:ascii="Arial" w:eastAsia="Times New Roman" w:hAnsi="Arial" w:cs="Arial"/>
          <w:color w:val="333333"/>
          <w:sz w:val="24"/>
          <w:szCs w:val="24"/>
          <w:lang w:eastAsia="it-IT"/>
        </w:rPr>
        <w:t>steri della Difesa e degli Interni. Dopo la guerra la forma di violenza non fu più quella di massa, indiscriminata</w:t>
      </w:r>
      <w:r w:rsidR="00F53336">
        <w:rPr>
          <w:rFonts w:ascii="Arial" w:eastAsia="Times New Roman" w:hAnsi="Arial" w:cs="Arial"/>
          <w:color w:val="333333"/>
          <w:sz w:val="24"/>
          <w:szCs w:val="24"/>
          <w:lang w:eastAsia="it-IT"/>
        </w:rPr>
        <w:t>,</w:t>
      </w:r>
      <w:r w:rsidR="00656C81">
        <w:rPr>
          <w:rFonts w:ascii="Arial" w:eastAsia="Times New Roman" w:hAnsi="Arial" w:cs="Arial"/>
          <w:color w:val="333333"/>
          <w:sz w:val="24"/>
          <w:szCs w:val="24"/>
          <w:lang w:eastAsia="it-IT"/>
        </w:rPr>
        <w:t xml:space="preserve"> del </w:t>
      </w:r>
      <w:r w:rsidR="00F53336">
        <w:rPr>
          <w:rFonts w:ascii="Arial" w:eastAsia="Times New Roman" w:hAnsi="Arial" w:cs="Arial"/>
          <w:color w:val="333333"/>
          <w:sz w:val="24"/>
          <w:szCs w:val="24"/>
          <w:lang w:eastAsia="it-IT"/>
        </w:rPr>
        <w:t>genere</w:t>
      </w:r>
      <w:r w:rsidR="00656C81">
        <w:rPr>
          <w:rFonts w:ascii="Arial" w:eastAsia="Times New Roman" w:hAnsi="Arial" w:cs="Arial"/>
          <w:color w:val="333333"/>
          <w:sz w:val="24"/>
          <w:szCs w:val="24"/>
          <w:lang w:eastAsia="it-IT"/>
        </w:rPr>
        <w:t xml:space="preserve"> impiegato dall’Armata Rossa nella sua marcia verso Berlino</w:t>
      </w:r>
      <w:r w:rsidR="00F53336">
        <w:rPr>
          <w:rFonts w:ascii="Arial" w:eastAsia="Times New Roman" w:hAnsi="Arial" w:cs="Arial"/>
          <w:color w:val="333333"/>
          <w:sz w:val="24"/>
          <w:szCs w:val="24"/>
          <w:lang w:eastAsia="it-IT"/>
        </w:rPr>
        <w:t>,</w:t>
      </w:r>
      <w:r w:rsidR="00656C81">
        <w:rPr>
          <w:rFonts w:ascii="Arial" w:eastAsia="Times New Roman" w:hAnsi="Arial" w:cs="Arial"/>
          <w:color w:val="333333"/>
          <w:sz w:val="24"/>
          <w:szCs w:val="24"/>
          <w:lang w:eastAsia="it-IT"/>
        </w:rPr>
        <w:t xml:space="preserve"> ma una forza di violenza politica</w:t>
      </w:r>
      <w:r w:rsidR="00F53336">
        <w:rPr>
          <w:rFonts w:ascii="Arial" w:eastAsia="Times New Roman" w:hAnsi="Arial" w:cs="Arial"/>
          <w:color w:val="333333"/>
          <w:sz w:val="24"/>
          <w:szCs w:val="24"/>
          <w:lang w:eastAsia="it-IT"/>
        </w:rPr>
        <w:t xml:space="preserve"> più</w:t>
      </w:r>
      <w:r w:rsidR="00656C81">
        <w:rPr>
          <w:rFonts w:ascii="Arial" w:eastAsia="Times New Roman" w:hAnsi="Arial" w:cs="Arial"/>
          <w:color w:val="333333"/>
          <w:sz w:val="24"/>
          <w:szCs w:val="24"/>
          <w:lang w:eastAsia="it-IT"/>
        </w:rPr>
        <w:t xml:space="preserve"> selettiva</w:t>
      </w:r>
      <w:r w:rsidR="00571F9F">
        <w:rPr>
          <w:rFonts w:ascii="Arial" w:eastAsia="Times New Roman" w:hAnsi="Arial" w:cs="Arial"/>
          <w:color w:val="333333"/>
          <w:sz w:val="24"/>
          <w:szCs w:val="24"/>
          <w:lang w:eastAsia="it-IT"/>
        </w:rPr>
        <w:t>, m</w:t>
      </w:r>
      <w:r w:rsidR="00656C81">
        <w:rPr>
          <w:rFonts w:ascii="Arial" w:eastAsia="Times New Roman" w:hAnsi="Arial" w:cs="Arial"/>
          <w:color w:val="333333"/>
          <w:sz w:val="24"/>
          <w:szCs w:val="24"/>
          <w:lang w:eastAsia="it-IT"/>
        </w:rPr>
        <w:t>irata : arresti, pestaggi, esecuzioni e campi di concentramento.</w:t>
      </w:r>
    </w:p>
    <w:p w:rsidR="009D36DB" w:rsidRDefault="00F5333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Loro intento era distruggerli fisicamente e creare una sensazione che ogni tipo di resistenza fosse inutile.</w:t>
      </w:r>
    </w:p>
    <w:p w:rsidR="00F53336" w:rsidRDefault="00656C81"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All’inizio l</w:t>
      </w:r>
      <w:r w:rsidR="006C19E0">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NKVD e le nuove polizie segrete dichiararono guerra a ciò che restava del fascismo, in questo simili ai nuovi governi nazionali di Francia, Paesi bassi e degli altri paesi dell’Europa che avevano subito l’occupazione tedesca</w:t>
      </w:r>
      <w:r w:rsidR="00F53336">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Ma il termine fascista, nei paesi occupati dall</w:t>
      </w:r>
      <w:r w:rsidR="006C19E0">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rmata Rossa, finì per ampliarsi tanto da includere chiunque non piacesse agli occupanti sovietici e ai loro alleati locali.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Col tempo fascista sarebbe stato usato </w:t>
      </w:r>
      <w:r w:rsidR="005937CD">
        <w:rPr>
          <w:rFonts w:ascii="Arial" w:eastAsia="Times New Roman" w:hAnsi="Arial" w:cs="Arial"/>
          <w:color w:val="333333"/>
          <w:sz w:val="24"/>
          <w:szCs w:val="24"/>
          <w:lang w:eastAsia="it-IT"/>
        </w:rPr>
        <w:t>p</w:t>
      </w:r>
      <w:r>
        <w:rPr>
          <w:rFonts w:ascii="Arial" w:eastAsia="Times New Roman" w:hAnsi="Arial" w:cs="Arial"/>
          <w:color w:val="333333"/>
          <w:sz w:val="24"/>
          <w:szCs w:val="24"/>
          <w:lang w:eastAsia="it-IT"/>
        </w:rPr>
        <w:t xml:space="preserve">er </w:t>
      </w:r>
      <w:r w:rsidR="001767F6">
        <w:rPr>
          <w:rFonts w:ascii="Arial" w:eastAsia="Times New Roman" w:hAnsi="Arial" w:cs="Arial"/>
          <w:color w:val="333333"/>
          <w:sz w:val="24"/>
          <w:szCs w:val="24"/>
          <w:lang w:eastAsia="it-IT"/>
        </w:rPr>
        <w:t>definire gli antifascisti che erano anche anticomunisti.</w:t>
      </w:r>
    </w:p>
    <w:p w:rsidR="005937CD" w:rsidRPr="00B45CED" w:rsidRDefault="001767F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Gli elenchi di questi “fascisti</w:t>
      </w:r>
      <w:r w:rsidR="00571F9F">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erano stati compilati, per </w:t>
      </w:r>
      <w:r w:rsidR="00571F9F">
        <w:rPr>
          <w:rFonts w:ascii="Arial" w:eastAsia="Times New Roman" w:hAnsi="Arial" w:cs="Arial"/>
          <w:color w:val="333333"/>
          <w:sz w:val="24"/>
          <w:szCs w:val="24"/>
          <w:lang w:eastAsia="it-IT"/>
        </w:rPr>
        <w:t>Po</w:t>
      </w:r>
      <w:r>
        <w:rPr>
          <w:rFonts w:ascii="Arial" w:eastAsia="Times New Roman" w:hAnsi="Arial" w:cs="Arial"/>
          <w:color w:val="333333"/>
          <w:sz w:val="24"/>
          <w:szCs w:val="24"/>
          <w:lang w:eastAsia="it-IT"/>
        </w:rPr>
        <w:t>lonia e paesi baltici, molti anni prima della fine della guerra</w:t>
      </w:r>
      <w:r w:rsidR="00571F9F">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nomi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venivano reperiti o sulla stampa o tramite spie e delatori. </w:t>
      </w:r>
      <w:r w:rsidR="00F53336">
        <w:rPr>
          <w:rFonts w:ascii="Arial" w:eastAsia="Times New Roman" w:hAnsi="Arial" w:cs="Arial"/>
          <w:color w:val="333333"/>
          <w:sz w:val="24"/>
          <w:szCs w:val="24"/>
          <w:lang w:eastAsia="it-IT"/>
        </w:rPr>
        <w:t xml:space="preserve">Quando non ne aveva L’NKVD preparava </w:t>
      </w:r>
      <w:r w:rsidR="00F53336" w:rsidRPr="00B45CED">
        <w:rPr>
          <w:rFonts w:ascii="Arial" w:eastAsia="Times New Roman" w:hAnsi="Arial" w:cs="Arial"/>
          <w:color w:val="333333"/>
          <w:sz w:val="24"/>
          <w:szCs w:val="24"/>
          <w:lang w:eastAsia="it-IT"/>
        </w:rPr>
        <w:t xml:space="preserve">liste di </w:t>
      </w:r>
      <w:r w:rsidR="00502A4B" w:rsidRPr="00B45CED">
        <w:rPr>
          <w:rFonts w:ascii="Arial" w:eastAsia="Times New Roman" w:hAnsi="Arial" w:cs="Arial"/>
          <w:color w:val="333333"/>
          <w:sz w:val="24"/>
          <w:szCs w:val="24"/>
          <w:lang w:eastAsia="it-IT"/>
        </w:rPr>
        <w:t>tipi</w:t>
      </w:r>
      <w:r w:rsidR="00F53336" w:rsidRPr="00B45CED">
        <w:rPr>
          <w:rFonts w:ascii="Arial" w:eastAsia="Times New Roman" w:hAnsi="Arial" w:cs="Arial"/>
          <w:color w:val="333333"/>
          <w:sz w:val="24"/>
          <w:szCs w:val="24"/>
          <w:lang w:eastAsia="it-IT"/>
        </w:rPr>
        <w:t xml:space="preserve"> di persone che dovevano essere arrestate.</w:t>
      </w:r>
      <w:r w:rsidR="00502A4B" w:rsidRPr="00B45CED">
        <w:rPr>
          <w:rFonts w:ascii="Arial" w:eastAsia="Times New Roman" w:hAnsi="Arial" w:cs="Arial"/>
          <w:color w:val="333333"/>
          <w:sz w:val="24"/>
          <w:szCs w:val="24"/>
          <w:lang w:eastAsia="it-IT"/>
        </w:rPr>
        <w:t xml:space="preserve"> </w:t>
      </w:r>
    </w:p>
    <w:p w:rsidR="00656C81" w:rsidRDefault="001767F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 maggio 41 Stalin fornì un elenco</w:t>
      </w:r>
      <w:r w:rsidR="0075147F">
        <w:rPr>
          <w:rFonts w:ascii="Arial" w:eastAsia="Times New Roman" w:hAnsi="Arial" w:cs="Arial"/>
          <w:color w:val="333333"/>
          <w:sz w:val="24"/>
          <w:szCs w:val="24"/>
          <w:lang w:eastAsia="it-IT"/>
        </w:rPr>
        <w:t xml:space="preserve"> del genere </w:t>
      </w:r>
      <w:r>
        <w:rPr>
          <w:rFonts w:ascii="Arial" w:eastAsia="Times New Roman" w:hAnsi="Arial" w:cs="Arial"/>
          <w:color w:val="333333"/>
          <w:sz w:val="24"/>
          <w:szCs w:val="24"/>
          <w:lang w:eastAsia="it-IT"/>
        </w:rPr>
        <w:t xml:space="preserve"> x i territori appena occupati d</w:t>
      </w:r>
      <w:r w:rsidR="006C19E0">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ll</w:t>
      </w:r>
      <w:r w:rsidR="006C19E0">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Europa orien</w:t>
      </w:r>
      <w:r w:rsidR="006C19E0">
        <w:rPr>
          <w:rFonts w:ascii="Arial" w:eastAsia="Times New Roman" w:hAnsi="Arial" w:cs="Arial"/>
          <w:color w:val="333333"/>
          <w:sz w:val="24"/>
          <w:szCs w:val="24"/>
          <w:lang w:eastAsia="it-IT"/>
        </w:rPr>
        <w:t>t</w:t>
      </w:r>
      <w:r>
        <w:rPr>
          <w:rFonts w:ascii="Arial" w:eastAsia="Times New Roman" w:hAnsi="Arial" w:cs="Arial"/>
          <w:color w:val="333333"/>
          <w:sz w:val="24"/>
          <w:szCs w:val="24"/>
          <w:lang w:eastAsia="it-IT"/>
        </w:rPr>
        <w:t>a</w:t>
      </w:r>
      <w:r w:rsidR="006C19E0">
        <w:rPr>
          <w:rFonts w:ascii="Arial" w:eastAsia="Times New Roman" w:hAnsi="Arial" w:cs="Arial"/>
          <w:color w:val="333333"/>
          <w:sz w:val="24"/>
          <w:szCs w:val="24"/>
          <w:lang w:eastAsia="it-IT"/>
        </w:rPr>
        <w:t>le</w:t>
      </w:r>
      <w:r>
        <w:rPr>
          <w:rFonts w:ascii="Arial" w:eastAsia="Times New Roman" w:hAnsi="Arial" w:cs="Arial"/>
          <w:color w:val="333333"/>
          <w:sz w:val="24"/>
          <w:szCs w:val="24"/>
          <w:lang w:eastAsia="it-IT"/>
        </w:rPr>
        <w:t xml:space="preserve"> chiedendo l’arre</w:t>
      </w:r>
      <w:r w:rsidR="006C19E0">
        <w:rPr>
          <w:rFonts w:ascii="Arial" w:eastAsia="Times New Roman" w:hAnsi="Arial" w:cs="Arial"/>
          <w:color w:val="333333"/>
          <w:sz w:val="24"/>
          <w:szCs w:val="24"/>
          <w:lang w:eastAsia="it-IT"/>
        </w:rPr>
        <w:t>s</w:t>
      </w:r>
      <w:r>
        <w:rPr>
          <w:rFonts w:ascii="Arial" w:eastAsia="Times New Roman" w:hAnsi="Arial" w:cs="Arial"/>
          <w:color w:val="333333"/>
          <w:sz w:val="24"/>
          <w:szCs w:val="24"/>
          <w:lang w:eastAsia="it-IT"/>
        </w:rPr>
        <w:t>to e l</w:t>
      </w:r>
      <w:r w:rsidR="006C19E0">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esilio non solo dei “membri di organizzazioni controrivoluzionarie polacche</w:t>
      </w:r>
      <w:r w:rsidR="0075147F">
        <w:rPr>
          <w:rFonts w:ascii="Arial" w:eastAsia="Times New Roman" w:hAnsi="Arial" w:cs="Arial"/>
          <w:color w:val="333333"/>
          <w:sz w:val="24"/>
          <w:szCs w:val="24"/>
          <w:lang w:eastAsia="it-IT"/>
        </w:rPr>
        <w:t>”</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ma anche dei loro familiari, dei familiari de</w:t>
      </w:r>
      <w:r w:rsidR="006C19E0">
        <w:rPr>
          <w:rFonts w:ascii="Arial" w:eastAsia="Times New Roman" w:hAnsi="Arial" w:cs="Arial"/>
          <w:color w:val="333333"/>
          <w:sz w:val="24"/>
          <w:szCs w:val="24"/>
          <w:lang w:eastAsia="it-IT"/>
        </w:rPr>
        <w:t>gli</w:t>
      </w:r>
      <w:r>
        <w:rPr>
          <w:rFonts w:ascii="Arial" w:eastAsia="Times New Roman" w:hAnsi="Arial" w:cs="Arial"/>
          <w:color w:val="333333"/>
          <w:sz w:val="24"/>
          <w:szCs w:val="24"/>
          <w:lang w:eastAsia="it-IT"/>
        </w:rPr>
        <w:t xml:space="preserve"> ex ufficiali dell’esercito, ex poliziotti e funzionari pubblici.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La</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politica iniziale di Stalin era di proced</w:t>
      </w:r>
      <w:r w:rsidR="006C19E0">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re con cautela </w:t>
      </w:r>
      <w:r w:rsidR="00571F9F">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per questo permise libere elezioni in Ungheria.</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Ma in </w:t>
      </w:r>
      <w:r w:rsidR="006C19E0">
        <w:rPr>
          <w:rFonts w:ascii="Arial" w:eastAsia="Times New Roman" w:hAnsi="Arial" w:cs="Arial"/>
          <w:color w:val="333333"/>
          <w:sz w:val="24"/>
          <w:szCs w:val="24"/>
          <w:lang w:eastAsia="it-IT"/>
        </w:rPr>
        <w:t>P</w:t>
      </w:r>
      <w:r>
        <w:rPr>
          <w:rFonts w:ascii="Arial" w:eastAsia="Times New Roman" w:hAnsi="Arial" w:cs="Arial"/>
          <w:color w:val="333333"/>
          <w:sz w:val="24"/>
          <w:szCs w:val="24"/>
          <w:lang w:eastAsia="it-IT"/>
        </w:rPr>
        <w:t xml:space="preserve">olonia non ci fu questa cautela, nessun momento iniziale “liberale” </w:t>
      </w:r>
      <w:r w:rsidR="006C19E0">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Ben prima della fine della guerra l’URSS mostrò una aperta ostilità verso le divisioni partigiane dell’Esercito interno, nel 1939 furono deport</w:t>
      </w:r>
      <w:r w:rsidR="006C19E0">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ti e arrestati commercianti, uomini politici,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funzionari pubbli</w:t>
      </w:r>
      <w:r w:rsidR="006C19E0">
        <w:rPr>
          <w:rFonts w:ascii="Arial" w:eastAsia="Times New Roman" w:hAnsi="Arial" w:cs="Arial"/>
          <w:color w:val="333333"/>
          <w:sz w:val="24"/>
          <w:szCs w:val="24"/>
          <w:lang w:eastAsia="it-IT"/>
        </w:rPr>
        <w:t>c</w:t>
      </w:r>
      <w:r>
        <w:rPr>
          <w:rFonts w:ascii="Arial" w:eastAsia="Times New Roman" w:hAnsi="Arial" w:cs="Arial"/>
          <w:color w:val="333333"/>
          <w:sz w:val="24"/>
          <w:szCs w:val="24"/>
          <w:lang w:eastAsia="it-IT"/>
        </w:rPr>
        <w:t>i e sacerdoti.</w:t>
      </w:r>
      <w:r w:rsidR="002400FD">
        <w:rPr>
          <w:rFonts w:ascii="Arial" w:eastAsia="Times New Roman" w:hAnsi="Arial" w:cs="Arial"/>
          <w:color w:val="333333"/>
          <w:sz w:val="24"/>
          <w:szCs w:val="24"/>
          <w:lang w:eastAsia="it-IT"/>
        </w:rPr>
        <w:t xml:space="preserve"> La violenza culmin</w:t>
      </w:r>
      <w:r w:rsidR="00571F9F">
        <w:rPr>
          <w:rFonts w:ascii="Arial" w:eastAsia="Times New Roman" w:hAnsi="Arial" w:cs="Arial"/>
          <w:color w:val="333333"/>
          <w:sz w:val="24"/>
          <w:szCs w:val="24"/>
          <w:lang w:eastAsia="it-IT"/>
        </w:rPr>
        <w:t>ò</w:t>
      </w:r>
      <w:r w:rsidR="002400FD">
        <w:rPr>
          <w:rFonts w:ascii="Arial" w:eastAsia="Times New Roman" w:hAnsi="Arial" w:cs="Arial"/>
          <w:color w:val="333333"/>
          <w:sz w:val="24"/>
          <w:szCs w:val="24"/>
          <w:lang w:eastAsia="it-IT"/>
        </w:rPr>
        <w:t xml:space="preserve"> con l’infame assassinio di 22.00 ufficiali dell’esercito polacco il 5 marzo 1940 a KATYN. L’esercito interno, gli esuli e i capi de</w:t>
      </w:r>
      <w:r w:rsidR="006C19E0">
        <w:rPr>
          <w:rFonts w:ascii="Arial" w:eastAsia="Times New Roman" w:hAnsi="Arial" w:cs="Arial"/>
          <w:color w:val="333333"/>
          <w:sz w:val="24"/>
          <w:szCs w:val="24"/>
          <w:lang w:eastAsia="it-IT"/>
        </w:rPr>
        <w:t>lla</w:t>
      </w:r>
      <w:r w:rsidR="002400FD">
        <w:rPr>
          <w:rFonts w:ascii="Arial" w:eastAsia="Times New Roman" w:hAnsi="Arial" w:cs="Arial"/>
          <w:color w:val="333333"/>
          <w:sz w:val="24"/>
          <w:szCs w:val="24"/>
          <w:lang w:eastAsia="it-IT"/>
        </w:rPr>
        <w:t xml:space="preserve"> resistenza polacca conoscevano questa storia: la scoperta da parte dei nazisti di una delle fosse comuni portò alla totale chiusur</w:t>
      </w:r>
      <w:r w:rsidR="00571F9F">
        <w:rPr>
          <w:rFonts w:ascii="Arial" w:eastAsia="Times New Roman" w:hAnsi="Arial" w:cs="Arial"/>
          <w:color w:val="333333"/>
          <w:sz w:val="24"/>
          <w:szCs w:val="24"/>
          <w:lang w:eastAsia="it-IT"/>
        </w:rPr>
        <w:t>a dei rapporti tra</w:t>
      </w:r>
      <w:r w:rsidR="0075147F">
        <w:rPr>
          <w:rFonts w:ascii="Arial" w:eastAsia="Times New Roman" w:hAnsi="Arial" w:cs="Arial"/>
          <w:color w:val="333333"/>
          <w:sz w:val="24"/>
          <w:szCs w:val="24"/>
          <w:lang w:eastAsia="it-IT"/>
        </w:rPr>
        <w:t xml:space="preserve"> </w:t>
      </w:r>
      <w:r w:rsidR="00571F9F">
        <w:rPr>
          <w:rFonts w:ascii="Arial" w:eastAsia="Times New Roman" w:hAnsi="Arial" w:cs="Arial"/>
          <w:color w:val="333333"/>
          <w:sz w:val="24"/>
          <w:szCs w:val="24"/>
          <w:lang w:eastAsia="it-IT"/>
        </w:rPr>
        <w:t>i</w:t>
      </w:r>
      <w:r w:rsidR="002400FD">
        <w:rPr>
          <w:rFonts w:ascii="Arial" w:eastAsia="Times New Roman" w:hAnsi="Arial" w:cs="Arial"/>
          <w:color w:val="333333"/>
          <w:sz w:val="24"/>
          <w:szCs w:val="24"/>
          <w:lang w:eastAsia="it-IT"/>
        </w:rPr>
        <w:t>l governo polacco in esilio e l’URSS.</w:t>
      </w:r>
    </w:p>
    <w:p w:rsidR="00D61193" w:rsidRDefault="002400FD" w:rsidP="00FD75D9">
      <w:pPr>
        <w:spacing w:before="100" w:beforeAutospacing="1" w:after="100" w:afterAutospacing="1" w:line="240" w:lineRule="auto"/>
        <w:rPr>
          <w:rFonts w:ascii="Arial" w:eastAsia="Times New Roman" w:hAnsi="Arial" w:cs="Arial"/>
          <w:color w:val="333333"/>
          <w:sz w:val="24"/>
          <w:szCs w:val="24"/>
          <w:lang w:eastAsia="it-IT"/>
        </w:rPr>
      </w:pPr>
      <w:r w:rsidRPr="00571F9F">
        <w:rPr>
          <w:rFonts w:ascii="Arial" w:eastAsia="Times New Roman" w:hAnsi="Arial" w:cs="Arial"/>
          <w:b/>
          <w:color w:val="333333"/>
          <w:sz w:val="24"/>
          <w:szCs w:val="24"/>
          <w:lang w:eastAsia="it-IT"/>
        </w:rPr>
        <w:t>L’Esercito interno</w:t>
      </w:r>
      <w:r w:rsidR="00571F9F">
        <w:rPr>
          <w:rFonts w:ascii="Arial" w:eastAsia="Times New Roman" w:hAnsi="Arial" w:cs="Arial"/>
          <w:b/>
          <w:color w:val="333333"/>
          <w:sz w:val="24"/>
          <w:szCs w:val="24"/>
          <w:lang w:eastAsia="it-IT"/>
        </w:rPr>
        <w:t xml:space="preserve"> nazionale</w:t>
      </w:r>
      <w:r w:rsidR="00571F9F">
        <w:rPr>
          <w:rFonts w:ascii="Arial" w:eastAsia="Times New Roman" w:hAnsi="Arial" w:cs="Arial"/>
          <w:color w:val="333333"/>
          <w:sz w:val="24"/>
          <w:szCs w:val="24"/>
          <w:lang w:eastAsia="it-IT"/>
        </w:rPr>
        <w:t xml:space="preserve"> ( Armia Kra</w:t>
      </w:r>
      <w:r w:rsidR="00380F79">
        <w:rPr>
          <w:rFonts w:ascii="Arial" w:eastAsia="Times New Roman" w:hAnsi="Arial" w:cs="Arial"/>
          <w:color w:val="333333"/>
          <w:sz w:val="24"/>
          <w:szCs w:val="24"/>
          <w:lang w:eastAsia="it-IT"/>
        </w:rPr>
        <w:t>j</w:t>
      </w:r>
      <w:r w:rsidR="00571F9F">
        <w:rPr>
          <w:rFonts w:ascii="Arial" w:eastAsia="Times New Roman" w:hAnsi="Arial" w:cs="Arial"/>
          <w:color w:val="333333"/>
          <w:sz w:val="24"/>
          <w:szCs w:val="24"/>
          <w:lang w:eastAsia="it-IT"/>
        </w:rPr>
        <w:t>owa)</w:t>
      </w:r>
      <w:r>
        <w:rPr>
          <w:rFonts w:ascii="Arial" w:eastAsia="Times New Roman" w:hAnsi="Arial" w:cs="Arial"/>
          <w:color w:val="333333"/>
          <w:sz w:val="24"/>
          <w:szCs w:val="24"/>
          <w:lang w:eastAsia="it-IT"/>
        </w:rPr>
        <w:t xml:space="preserve"> era composto da membri del partito socialista, socialdemocratico, nazionalista e contadino. Contava di circa 300.000 partigiani, il secondo movimento di resistenza più grande d’Europa dopo quello jugoslavo. Era subordinato al governo in esilio, agiva con l’idea che i suoi dirigenti avrebbero s</w:t>
      </w:r>
      <w:r w:rsidR="0075147F">
        <w:rPr>
          <w:rFonts w:ascii="Arial" w:eastAsia="Times New Roman" w:hAnsi="Arial" w:cs="Arial"/>
          <w:color w:val="333333"/>
          <w:sz w:val="24"/>
          <w:szCs w:val="24"/>
          <w:lang w:eastAsia="it-IT"/>
        </w:rPr>
        <w:t>v</w:t>
      </w:r>
      <w:r>
        <w:rPr>
          <w:rFonts w:ascii="Arial" w:eastAsia="Times New Roman" w:hAnsi="Arial" w:cs="Arial"/>
          <w:color w:val="333333"/>
          <w:sz w:val="24"/>
          <w:szCs w:val="24"/>
          <w:lang w:eastAsia="it-IT"/>
        </w:rPr>
        <w:t xml:space="preserve">olto un ruolo di primo piano nella formazione del governo provvisorio del dopoguerra, come i seguaci di De </w:t>
      </w:r>
      <w:r w:rsidR="006C19E0">
        <w:rPr>
          <w:rFonts w:ascii="Arial" w:eastAsia="Times New Roman" w:hAnsi="Arial" w:cs="Arial"/>
          <w:color w:val="333333"/>
          <w:sz w:val="24"/>
          <w:szCs w:val="24"/>
          <w:lang w:eastAsia="it-IT"/>
        </w:rPr>
        <w:t>G</w:t>
      </w:r>
      <w:r>
        <w:rPr>
          <w:rFonts w:ascii="Arial" w:eastAsia="Times New Roman" w:hAnsi="Arial" w:cs="Arial"/>
          <w:color w:val="333333"/>
          <w:sz w:val="24"/>
          <w:szCs w:val="24"/>
          <w:lang w:eastAsia="it-IT"/>
        </w:rPr>
        <w:t xml:space="preserve">aulle in </w:t>
      </w:r>
      <w:r w:rsidR="006C19E0">
        <w:rPr>
          <w:rFonts w:ascii="Arial" w:eastAsia="Times New Roman" w:hAnsi="Arial" w:cs="Arial"/>
          <w:color w:val="333333"/>
          <w:sz w:val="24"/>
          <w:szCs w:val="24"/>
          <w:lang w:eastAsia="it-IT"/>
        </w:rPr>
        <w:t>Fr</w:t>
      </w:r>
      <w:r>
        <w:rPr>
          <w:rFonts w:ascii="Arial" w:eastAsia="Times New Roman" w:hAnsi="Arial" w:cs="Arial"/>
          <w:color w:val="333333"/>
          <w:sz w:val="24"/>
          <w:szCs w:val="24"/>
          <w:lang w:eastAsia="it-IT"/>
        </w:rPr>
        <w:t>ancia.</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In previsione dell’arrivo dell’Armata Rossa esso era determinato a mobilitarsi contro i tedeschi in ritirata collaborando con le forze sovietiche.</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Avevano</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ricevuto l’ordine di concentrare i loro sforzi nella liberazione delle città.</w:t>
      </w:r>
      <w:r w:rsidR="006C19E0">
        <w:rPr>
          <w:rFonts w:ascii="Arial" w:eastAsia="Times New Roman" w:hAnsi="Arial" w:cs="Arial"/>
          <w:color w:val="333333"/>
          <w:sz w:val="24"/>
          <w:szCs w:val="24"/>
          <w:lang w:eastAsia="it-IT"/>
        </w:rPr>
        <w:t xml:space="preserve"> </w:t>
      </w:r>
      <w:r w:rsidR="00EE3239">
        <w:rPr>
          <w:rFonts w:ascii="Arial" w:eastAsia="Times New Roman" w:hAnsi="Arial" w:cs="Arial"/>
          <w:color w:val="333333"/>
          <w:sz w:val="24"/>
          <w:szCs w:val="24"/>
          <w:lang w:eastAsia="it-IT"/>
        </w:rPr>
        <w:t>Inizialmente la collaborazione funzionò, ma dopo che il comandante polacco dichi</w:t>
      </w:r>
      <w:r w:rsidR="006C19E0">
        <w:rPr>
          <w:rFonts w:ascii="Arial" w:eastAsia="Times New Roman" w:hAnsi="Arial" w:cs="Arial"/>
          <w:color w:val="333333"/>
          <w:sz w:val="24"/>
          <w:szCs w:val="24"/>
          <w:lang w:eastAsia="it-IT"/>
        </w:rPr>
        <w:t>a</w:t>
      </w:r>
      <w:r w:rsidR="00EE3239">
        <w:rPr>
          <w:rFonts w:ascii="Arial" w:eastAsia="Times New Roman" w:hAnsi="Arial" w:cs="Arial"/>
          <w:color w:val="333333"/>
          <w:sz w:val="24"/>
          <w:szCs w:val="24"/>
          <w:lang w:eastAsia="it-IT"/>
        </w:rPr>
        <w:t xml:space="preserve">rò di non intendere combattere col Comitato di liberazione di Lublino guidato dai comunisti la divisione venne circondata dai sovietici e disarmata. Alcuni componenti vennero </w:t>
      </w:r>
      <w:r w:rsidR="006C19E0">
        <w:rPr>
          <w:rFonts w:ascii="Arial" w:eastAsia="Times New Roman" w:hAnsi="Arial" w:cs="Arial"/>
          <w:color w:val="333333"/>
          <w:sz w:val="24"/>
          <w:szCs w:val="24"/>
          <w:lang w:eastAsia="it-IT"/>
        </w:rPr>
        <w:t>a</w:t>
      </w:r>
      <w:r w:rsidR="00EE3239">
        <w:rPr>
          <w:rFonts w:ascii="Arial" w:eastAsia="Times New Roman" w:hAnsi="Arial" w:cs="Arial"/>
          <w:color w:val="333333"/>
          <w:sz w:val="24"/>
          <w:szCs w:val="24"/>
          <w:lang w:eastAsia="it-IT"/>
        </w:rPr>
        <w:t>rrestati altri mandati in cam</w:t>
      </w:r>
      <w:r w:rsidR="006C19E0">
        <w:rPr>
          <w:rFonts w:ascii="Arial" w:eastAsia="Times New Roman" w:hAnsi="Arial" w:cs="Arial"/>
          <w:color w:val="333333"/>
          <w:sz w:val="24"/>
          <w:szCs w:val="24"/>
          <w:lang w:eastAsia="it-IT"/>
        </w:rPr>
        <w:t>pi d</w:t>
      </w:r>
      <w:r w:rsidR="00EE3239">
        <w:rPr>
          <w:rFonts w:ascii="Arial" w:eastAsia="Times New Roman" w:hAnsi="Arial" w:cs="Arial"/>
          <w:color w:val="333333"/>
          <w:sz w:val="24"/>
          <w:szCs w:val="24"/>
          <w:lang w:eastAsia="it-IT"/>
        </w:rPr>
        <w:t xml:space="preserve">i lavoro: </w:t>
      </w:r>
      <w:r w:rsidR="0075147F">
        <w:rPr>
          <w:rFonts w:ascii="Arial" w:eastAsia="Times New Roman" w:hAnsi="Arial" w:cs="Arial"/>
          <w:color w:val="333333"/>
          <w:sz w:val="24"/>
          <w:szCs w:val="24"/>
          <w:lang w:eastAsia="it-IT"/>
        </w:rPr>
        <w:t>c</w:t>
      </w:r>
      <w:r w:rsidR="00EE3239">
        <w:rPr>
          <w:rFonts w:ascii="Arial" w:eastAsia="Times New Roman" w:hAnsi="Arial" w:cs="Arial"/>
          <w:color w:val="333333"/>
          <w:sz w:val="24"/>
          <w:szCs w:val="24"/>
          <w:lang w:eastAsia="it-IT"/>
        </w:rPr>
        <w:t>ollaborazione, tradimento, disarmo, arresto</w:t>
      </w:r>
      <w:r w:rsidR="0075147F">
        <w:rPr>
          <w:rFonts w:ascii="Arial" w:eastAsia="Times New Roman" w:hAnsi="Arial" w:cs="Arial"/>
          <w:color w:val="333333"/>
          <w:sz w:val="24"/>
          <w:szCs w:val="24"/>
          <w:lang w:eastAsia="it-IT"/>
        </w:rPr>
        <w:t>,</w:t>
      </w:r>
      <w:r w:rsidR="00EE3239">
        <w:rPr>
          <w:rFonts w:ascii="Arial" w:eastAsia="Times New Roman" w:hAnsi="Arial" w:cs="Arial"/>
          <w:color w:val="333333"/>
          <w:sz w:val="24"/>
          <w:szCs w:val="24"/>
          <w:lang w:eastAsia="it-IT"/>
        </w:rPr>
        <w:t xml:space="preserve"> la maggior parte dei</w:t>
      </w:r>
      <w:r w:rsidR="006C19E0">
        <w:rPr>
          <w:rFonts w:ascii="Arial" w:eastAsia="Times New Roman" w:hAnsi="Arial" w:cs="Arial"/>
          <w:color w:val="333333"/>
          <w:sz w:val="24"/>
          <w:szCs w:val="24"/>
          <w:lang w:eastAsia="it-IT"/>
        </w:rPr>
        <w:t xml:space="preserve"> </w:t>
      </w:r>
      <w:r w:rsidR="00EE3239">
        <w:rPr>
          <w:rFonts w:ascii="Arial" w:eastAsia="Times New Roman" w:hAnsi="Arial" w:cs="Arial"/>
          <w:color w:val="333333"/>
          <w:sz w:val="24"/>
          <w:szCs w:val="24"/>
          <w:lang w:eastAsia="it-IT"/>
        </w:rPr>
        <w:t>successivi incontri tra sovietici e partigiani polacchi avrebbe seguito lo stesso copione. I partigiani dell’esercito interno polacco</w:t>
      </w:r>
      <w:r w:rsidR="0075147F">
        <w:rPr>
          <w:rFonts w:ascii="Arial" w:eastAsia="Times New Roman" w:hAnsi="Arial" w:cs="Arial"/>
          <w:color w:val="333333"/>
          <w:sz w:val="24"/>
          <w:szCs w:val="24"/>
          <w:lang w:eastAsia="it-IT"/>
        </w:rPr>
        <w:t>,</w:t>
      </w:r>
      <w:r w:rsidR="00502A4B">
        <w:rPr>
          <w:rFonts w:ascii="Arial" w:eastAsia="Times New Roman" w:hAnsi="Arial" w:cs="Arial"/>
          <w:color w:val="333333"/>
          <w:sz w:val="24"/>
          <w:szCs w:val="24"/>
          <w:lang w:eastAsia="it-IT"/>
        </w:rPr>
        <w:t xml:space="preserve"> </w:t>
      </w:r>
      <w:r w:rsidR="0075147F">
        <w:rPr>
          <w:rFonts w:ascii="Arial" w:eastAsia="Times New Roman" w:hAnsi="Arial" w:cs="Arial"/>
          <w:color w:val="333333"/>
          <w:sz w:val="24"/>
          <w:szCs w:val="24"/>
          <w:lang w:eastAsia="it-IT"/>
        </w:rPr>
        <w:t>t</w:t>
      </w:r>
      <w:r w:rsidR="00EE3239">
        <w:rPr>
          <w:rFonts w:ascii="Arial" w:eastAsia="Times New Roman" w:hAnsi="Arial" w:cs="Arial"/>
          <w:color w:val="333333"/>
          <w:sz w:val="24"/>
          <w:szCs w:val="24"/>
          <w:lang w:eastAsia="it-IT"/>
        </w:rPr>
        <w:t>ra cui il generale WILK, vennero arre</w:t>
      </w:r>
      <w:r w:rsidR="0075147F">
        <w:rPr>
          <w:rFonts w:ascii="Arial" w:eastAsia="Times New Roman" w:hAnsi="Arial" w:cs="Arial"/>
          <w:color w:val="333333"/>
          <w:sz w:val="24"/>
          <w:szCs w:val="24"/>
          <w:lang w:eastAsia="it-IT"/>
        </w:rPr>
        <w:t>s</w:t>
      </w:r>
      <w:r w:rsidR="00EE3239">
        <w:rPr>
          <w:rFonts w:ascii="Arial" w:eastAsia="Times New Roman" w:hAnsi="Arial" w:cs="Arial"/>
          <w:color w:val="333333"/>
          <w:sz w:val="24"/>
          <w:szCs w:val="24"/>
          <w:lang w:eastAsia="it-IT"/>
        </w:rPr>
        <w:t xml:space="preserve">tati </w:t>
      </w:r>
      <w:r w:rsidR="0075147F">
        <w:rPr>
          <w:rFonts w:ascii="Arial" w:eastAsia="Times New Roman" w:hAnsi="Arial" w:cs="Arial"/>
          <w:color w:val="333333"/>
          <w:sz w:val="24"/>
          <w:szCs w:val="24"/>
          <w:lang w:eastAsia="it-IT"/>
        </w:rPr>
        <w:t xml:space="preserve">e </w:t>
      </w:r>
      <w:r w:rsidR="00EE3239">
        <w:rPr>
          <w:rFonts w:ascii="Arial" w:eastAsia="Times New Roman" w:hAnsi="Arial" w:cs="Arial"/>
          <w:color w:val="333333"/>
          <w:sz w:val="24"/>
          <w:szCs w:val="24"/>
          <w:lang w:eastAsia="it-IT"/>
        </w:rPr>
        <w:t>mandati in ca</w:t>
      </w:r>
      <w:r w:rsidR="006C19E0">
        <w:rPr>
          <w:rFonts w:ascii="Arial" w:eastAsia="Times New Roman" w:hAnsi="Arial" w:cs="Arial"/>
          <w:color w:val="333333"/>
          <w:sz w:val="24"/>
          <w:szCs w:val="24"/>
          <w:lang w:eastAsia="it-IT"/>
        </w:rPr>
        <w:t>m</w:t>
      </w:r>
      <w:r w:rsidR="00EE3239">
        <w:rPr>
          <w:rFonts w:ascii="Arial" w:eastAsia="Times New Roman" w:hAnsi="Arial" w:cs="Arial"/>
          <w:color w:val="333333"/>
          <w:sz w:val="24"/>
          <w:szCs w:val="24"/>
          <w:lang w:eastAsia="it-IT"/>
        </w:rPr>
        <w:t>pi di lavoro, i loro</w:t>
      </w:r>
      <w:r w:rsidR="006C19E0">
        <w:rPr>
          <w:rFonts w:ascii="Arial" w:eastAsia="Times New Roman" w:hAnsi="Arial" w:cs="Arial"/>
          <w:color w:val="333333"/>
          <w:sz w:val="24"/>
          <w:szCs w:val="24"/>
          <w:lang w:eastAsia="it-IT"/>
        </w:rPr>
        <w:t xml:space="preserve"> </w:t>
      </w:r>
      <w:r w:rsidR="00EE3239">
        <w:rPr>
          <w:rFonts w:ascii="Arial" w:eastAsia="Times New Roman" w:hAnsi="Arial" w:cs="Arial"/>
          <w:color w:val="333333"/>
          <w:sz w:val="24"/>
          <w:szCs w:val="24"/>
          <w:lang w:eastAsia="it-IT"/>
        </w:rPr>
        <w:t>famigliari arrestati</w:t>
      </w:r>
      <w:r w:rsidR="0075147F">
        <w:rPr>
          <w:rFonts w:ascii="Arial" w:eastAsia="Times New Roman" w:hAnsi="Arial" w:cs="Arial"/>
          <w:color w:val="333333"/>
          <w:sz w:val="24"/>
          <w:szCs w:val="24"/>
          <w:lang w:eastAsia="it-IT"/>
        </w:rPr>
        <w:t>. S</w:t>
      </w:r>
      <w:r w:rsidR="00EE3239">
        <w:rPr>
          <w:rFonts w:ascii="Arial" w:eastAsia="Times New Roman" w:hAnsi="Arial" w:cs="Arial"/>
          <w:color w:val="333333"/>
          <w:sz w:val="24"/>
          <w:szCs w:val="24"/>
          <w:lang w:eastAsia="it-IT"/>
        </w:rPr>
        <w:t>i calcola che tra il 1944 e il 1947 vennero arrestate dalle 35.000 alle 45.000 p</w:t>
      </w:r>
      <w:r w:rsidR="006C19E0">
        <w:rPr>
          <w:rFonts w:ascii="Arial" w:eastAsia="Times New Roman" w:hAnsi="Arial" w:cs="Arial"/>
          <w:color w:val="333333"/>
          <w:sz w:val="24"/>
          <w:szCs w:val="24"/>
          <w:lang w:eastAsia="it-IT"/>
        </w:rPr>
        <w:t>e</w:t>
      </w:r>
      <w:r w:rsidR="00EE3239">
        <w:rPr>
          <w:rFonts w:ascii="Arial" w:eastAsia="Times New Roman" w:hAnsi="Arial" w:cs="Arial"/>
          <w:color w:val="333333"/>
          <w:sz w:val="24"/>
          <w:szCs w:val="24"/>
          <w:lang w:eastAsia="it-IT"/>
        </w:rPr>
        <w:t>rsone</w:t>
      </w:r>
      <w:r w:rsidR="006C19E0">
        <w:rPr>
          <w:rFonts w:ascii="Arial" w:eastAsia="Times New Roman" w:hAnsi="Arial" w:cs="Arial"/>
          <w:color w:val="333333"/>
          <w:sz w:val="24"/>
          <w:szCs w:val="24"/>
          <w:lang w:eastAsia="it-IT"/>
        </w:rPr>
        <w:t xml:space="preserve"> </w:t>
      </w:r>
      <w:r w:rsidR="00EE3239">
        <w:rPr>
          <w:rFonts w:ascii="Arial" w:eastAsia="Times New Roman" w:hAnsi="Arial" w:cs="Arial"/>
          <w:color w:val="333333"/>
          <w:sz w:val="24"/>
          <w:szCs w:val="24"/>
          <w:lang w:eastAsia="it-IT"/>
        </w:rPr>
        <w:t>.A Poznan arrestarono decine di membri dell’esercito che vennero torturati e assassinati nelle forese attorno alla città</w:t>
      </w:r>
      <w:r w:rsidR="00D61193">
        <w:rPr>
          <w:rFonts w:ascii="Arial" w:eastAsia="Times New Roman" w:hAnsi="Arial" w:cs="Arial"/>
          <w:color w:val="333333"/>
          <w:sz w:val="24"/>
          <w:szCs w:val="24"/>
          <w:lang w:eastAsia="it-IT"/>
        </w:rPr>
        <w:t>.</w:t>
      </w:r>
    </w:p>
    <w:p w:rsidR="00E478B5" w:rsidRDefault="00D61193"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Il 1 agosto</w:t>
      </w:r>
      <w:r w:rsidR="00502A4B">
        <w:rPr>
          <w:rFonts w:ascii="Arial" w:eastAsia="Times New Roman" w:hAnsi="Arial" w:cs="Arial"/>
          <w:color w:val="333333"/>
          <w:sz w:val="24"/>
          <w:szCs w:val="24"/>
          <w:lang w:eastAsia="it-IT"/>
        </w:rPr>
        <w:t xml:space="preserve"> 1944</w:t>
      </w:r>
      <w:r>
        <w:rPr>
          <w:rFonts w:ascii="Arial" w:eastAsia="Times New Roman" w:hAnsi="Arial" w:cs="Arial"/>
          <w:color w:val="333333"/>
          <w:sz w:val="24"/>
          <w:szCs w:val="24"/>
          <w:lang w:eastAsia="it-IT"/>
        </w:rPr>
        <w:t xml:space="preserve"> in un clima di confusione e</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panico, nel tentativo di scacciare i nazisti prima che arrivasse l’Armata Rossa, diedero vita alla coraggiosa</w:t>
      </w:r>
      <w:r w:rsidR="00502A4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ma infelice insurrezione di </w:t>
      </w:r>
      <w:r w:rsidR="006C19E0">
        <w:rPr>
          <w:rFonts w:ascii="Arial" w:eastAsia="Times New Roman" w:hAnsi="Arial" w:cs="Arial"/>
          <w:color w:val="333333"/>
          <w:sz w:val="24"/>
          <w:szCs w:val="24"/>
          <w:lang w:eastAsia="it-IT"/>
        </w:rPr>
        <w:t>V</w:t>
      </w:r>
      <w:r>
        <w:rPr>
          <w:rFonts w:ascii="Arial" w:eastAsia="Times New Roman" w:hAnsi="Arial" w:cs="Arial"/>
          <w:color w:val="333333"/>
          <w:sz w:val="24"/>
          <w:szCs w:val="24"/>
          <w:lang w:eastAsia="it-IT"/>
        </w:rPr>
        <w:t>arsavia</w:t>
      </w:r>
      <w:r w:rsidR="00502A4B">
        <w:rPr>
          <w:rFonts w:ascii="Arial" w:eastAsia="Times New Roman" w:hAnsi="Arial" w:cs="Arial"/>
          <w:color w:val="333333"/>
          <w:sz w:val="24"/>
          <w:szCs w:val="24"/>
          <w:lang w:eastAsia="it-IT"/>
        </w:rPr>
        <w:t>(powstanie warszawskie)</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.Aerei britannici e americani, guidati da polacchi e sudafricani, lanciarono cibo e munizioni, ma non in quantità sufficiente per essere det</w:t>
      </w:r>
      <w:r w:rsidR="006C19E0">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rmina</w:t>
      </w:r>
      <w:r w:rsidR="006C19E0">
        <w:rPr>
          <w:rFonts w:ascii="Arial" w:eastAsia="Times New Roman" w:hAnsi="Arial" w:cs="Arial"/>
          <w:color w:val="333333"/>
          <w:sz w:val="24"/>
          <w:szCs w:val="24"/>
          <w:lang w:eastAsia="it-IT"/>
        </w:rPr>
        <w:t>n</w:t>
      </w:r>
      <w:r>
        <w:rPr>
          <w:rFonts w:ascii="Arial" w:eastAsia="Times New Roman" w:hAnsi="Arial" w:cs="Arial"/>
          <w:color w:val="333333"/>
          <w:sz w:val="24"/>
          <w:szCs w:val="24"/>
          <w:lang w:eastAsia="it-IT"/>
        </w:rPr>
        <w:t>ti.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L</w:t>
      </w:r>
      <w:r w:rsidR="006C19E0">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rmata Rossa si fermò ai sobborghi orien</w:t>
      </w:r>
      <w:r w:rsidR="006C19E0">
        <w:rPr>
          <w:rFonts w:ascii="Arial" w:eastAsia="Times New Roman" w:hAnsi="Arial" w:cs="Arial"/>
          <w:color w:val="333333"/>
          <w:sz w:val="24"/>
          <w:szCs w:val="24"/>
          <w:lang w:eastAsia="it-IT"/>
        </w:rPr>
        <w:t>tali</w:t>
      </w:r>
      <w:r>
        <w:rPr>
          <w:rFonts w:ascii="Arial" w:eastAsia="Times New Roman" w:hAnsi="Arial" w:cs="Arial"/>
          <w:color w:val="333333"/>
          <w:sz w:val="24"/>
          <w:szCs w:val="24"/>
          <w:lang w:eastAsia="it-IT"/>
        </w:rPr>
        <w:t xml:space="preserve"> e non fece nulla. Stalin rifiutò agli aerei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alleati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di atterrare in territorio sovietico. </w:t>
      </w:r>
      <w:r w:rsidR="00595F5D">
        <w:rPr>
          <w:rFonts w:ascii="Arial" w:eastAsia="Times New Roman" w:hAnsi="Arial" w:cs="Arial"/>
          <w:color w:val="333333"/>
          <w:sz w:val="24"/>
          <w:szCs w:val="24"/>
          <w:lang w:eastAsia="it-IT"/>
        </w:rPr>
        <w:t xml:space="preserve">Il 2 ottobre si arresero. </w:t>
      </w:r>
      <w:r>
        <w:rPr>
          <w:rFonts w:ascii="Arial" w:eastAsia="Times New Roman" w:hAnsi="Arial" w:cs="Arial"/>
          <w:color w:val="333333"/>
          <w:sz w:val="24"/>
          <w:szCs w:val="24"/>
          <w:lang w:eastAsia="it-IT"/>
        </w:rPr>
        <w:t>Schiacciat</w:t>
      </w:r>
      <w:r w:rsidR="006C19E0">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 xml:space="preserve"> la sollevazione i tedeschi fecero esplodere sistematicamente gli edifici ancora in piedi e deportarono i superstiti in campi di lavoro. I morti furono circa 200.000.Negli anni successivi la rivolta di Varsavia sarebbe stata ricordata come l’ultima eroica battaglia per l’indipendenza della Polonia e i</w:t>
      </w:r>
      <w:r w:rsidR="006C19E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suoi capi sarebbero divenuti eroi, prima del movimento clandestino anticomunista, poi dello Stato postcomunista.</w:t>
      </w:r>
    </w:p>
    <w:p w:rsidR="00E478B5" w:rsidRDefault="00E478B5"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La disperazione divenne ancora più profonda dopo Jalta, l’esercito interno venne sciolto, i suoi ufficiali vennero invitati ad un incontro in un sobborgo di Varsavia dall’NKVD, pensando di essere prote</w:t>
      </w:r>
      <w:r w:rsidR="00571F9F">
        <w:rPr>
          <w:rFonts w:ascii="Arial" w:eastAsia="Times New Roman" w:hAnsi="Arial" w:cs="Arial"/>
          <w:color w:val="333333"/>
          <w:sz w:val="24"/>
          <w:szCs w:val="24"/>
          <w:lang w:eastAsia="it-IT"/>
        </w:rPr>
        <w:t>t</w:t>
      </w:r>
      <w:r>
        <w:rPr>
          <w:rFonts w:ascii="Arial" w:eastAsia="Times New Roman" w:hAnsi="Arial" w:cs="Arial"/>
          <w:color w:val="333333"/>
          <w:sz w:val="24"/>
          <w:szCs w:val="24"/>
          <w:lang w:eastAsia="it-IT"/>
        </w:rPr>
        <w:t>ti dagli accordi di Jalta, ci andarono, nessuno tornò.</w:t>
      </w:r>
    </w:p>
    <w:p w:rsidR="00810F61" w:rsidRDefault="00E478B5"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Il sequestro dei capi della resistenza polacca causò anche la prima importante rottura nell’alleanza tra l’URSS e le potenze anglosassoni. In una lettera a Roos</w:t>
      </w:r>
      <w:r w:rsidR="00595F5D">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vel</w:t>
      </w:r>
      <w:r w:rsidR="00571F9F">
        <w:rPr>
          <w:rFonts w:ascii="Arial" w:eastAsia="Times New Roman" w:hAnsi="Arial" w:cs="Arial"/>
          <w:color w:val="333333"/>
          <w:sz w:val="24"/>
          <w:szCs w:val="24"/>
          <w:lang w:eastAsia="it-IT"/>
        </w:rPr>
        <w:t>t</w:t>
      </w:r>
      <w:r>
        <w:rPr>
          <w:rFonts w:ascii="Arial" w:eastAsia="Times New Roman" w:hAnsi="Arial" w:cs="Arial"/>
          <w:color w:val="333333"/>
          <w:sz w:val="24"/>
          <w:szCs w:val="24"/>
          <w:lang w:eastAsia="it-IT"/>
        </w:rPr>
        <w:t xml:space="preserve"> Churchill scris</w:t>
      </w:r>
      <w:r w:rsidR="00571F9F">
        <w:rPr>
          <w:rFonts w:ascii="Arial" w:eastAsia="Times New Roman" w:hAnsi="Arial" w:cs="Arial"/>
          <w:color w:val="333333"/>
          <w:sz w:val="24"/>
          <w:szCs w:val="24"/>
          <w:lang w:eastAsia="it-IT"/>
        </w:rPr>
        <w:t>s</w:t>
      </w:r>
      <w:r>
        <w:rPr>
          <w:rFonts w:ascii="Arial" w:eastAsia="Times New Roman" w:hAnsi="Arial" w:cs="Arial"/>
          <w:color w:val="333333"/>
          <w:sz w:val="24"/>
          <w:szCs w:val="24"/>
          <w:lang w:eastAsia="it-IT"/>
        </w:rPr>
        <w:t xml:space="preserve">e: </w:t>
      </w:r>
      <w:r w:rsidR="00595F5D">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E’ il test, fra noi e i russi, del significato che va dato ai termini come democrazia, sovranità, indipendenza, governo rappresentativo ed elezioni libere e senza vincoli”.</w:t>
      </w:r>
    </w:p>
    <w:p w:rsidR="002400FD" w:rsidRDefault="00380F79"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 xml:space="preserve">5.c </w:t>
      </w:r>
      <w:r w:rsidR="00571F9F" w:rsidRPr="0046737E">
        <w:rPr>
          <w:rFonts w:ascii="Arial" w:eastAsia="Times New Roman" w:hAnsi="Arial" w:cs="Arial"/>
          <w:b/>
          <w:color w:val="333333"/>
          <w:sz w:val="24"/>
          <w:szCs w:val="24"/>
          <w:lang w:eastAsia="it-IT"/>
        </w:rPr>
        <w:t xml:space="preserve"> </w:t>
      </w:r>
      <w:r w:rsidR="00810F61" w:rsidRPr="0046737E">
        <w:rPr>
          <w:rFonts w:ascii="Arial" w:eastAsia="Times New Roman" w:hAnsi="Arial" w:cs="Arial"/>
          <w:b/>
          <w:color w:val="333333"/>
          <w:sz w:val="24"/>
          <w:szCs w:val="24"/>
          <w:lang w:eastAsia="it-IT"/>
        </w:rPr>
        <w:t>PULIZIA ETNICA</w:t>
      </w:r>
      <w:r w:rsidR="00E478B5" w:rsidRPr="0046737E">
        <w:rPr>
          <w:rFonts w:ascii="Arial" w:eastAsia="Times New Roman" w:hAnsi="Arial" w:cs="Arial"/>
          <w:b/>
          <w:color w:val="333333"/>
          <w:sz w:val="24"/>
          <w:szCs w:val="24"/>
          <w:lang w:eastAsia="it-IT"/>
        </w:rPr>
        <w:t xml:space="preserve"> </w:t>
      </w:r>
      <w:r w:rsidR="002400FD" w:rsidRPr="0046737E">
        <w:rPr>
          <w:rFonts w:ascii="Arial" w:eastAsia="Times New Roman" w:hAnsi="Arial" w:cs="Arial"/>
          <w:b/>
          <w:color w:val="333333"/>
          <w:sz w:val="24"/>
          <w:szCs w:val="24"/>
          <w:lang w:eastAsia="it-IT"/>
        </w:rPr>
        <w:t xml:space="preserve"> </w:t>
      </w:r>
      <w:r w:rsidR="005937CD">
        <w:rPr>
          <w:rFonts w:ascii="Arial" w:eastAsia="Times New Roman" w:hAnsi="Arial" w:cs="Arial"/>
          <w:b/>
          <w:color w:val="333333"/>
          <w:sz w:val="24"/>
          <w:szCs w:val="24"/>
          <w:lang w:eastAsia="it-IT"/>
        </w:rPr>
        <w:t xml:space="preserve"> </w:t>
      </w:r>
    </w:p>
    <w:p w:rsidR="00FC165F" w:rsidRDefault="00A04697"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b/>
          <w:color w:val="333333"/>
          <w:sz w:val="24"/>
          <w:szCs w:val="24"/>
          <w:lang w:eastAsia="it-IT"/>
        </w:rPr>
        <w:t xml:space="preserve">Definizione: </w:t>
      </w:r>
      <w:r w:rsidR="00FC165F">
        <w:rPr>
          <w:rStyle w:val="lemma1"/>
          <w:rFonts w:ascii="Crimson Text" w:hAnsi="Crimson Text" w:cs="Arial"/>
          <w:color w:val="3E3F3E"/>
          <w:sz w:val="30"/>
          <w:szCs w:val="30"/>
        </w:rPr>
        <w:t>pulizia etnica</w:t>
      </w:r>
      <w:r w:rsidR="00FC165F">
        <w:rPr>
          <w:rFonts w:ascii="Crimson Text" w:hAnsi="Crimson Text" w:cs="Arial"/>
          <w:color w:val="3E3F3E"/>
          <w:sz w:val="30"/>
          <w:szCs w:val="30"/>
        </w:rPr>
        <w:t xml:space="preserve"> Programma di eliminazione delle minoranze, realizzato attraverso il loro allontanamento coatto o ricorrendo ad atti di aggressione militare e di violenza, per salvaguardare l’identità e la purezza di un gruppo etnico.</w:t>
      </w:r>
    </w:p>
    <w:p w:rsidR="00637093" w:rsidRDefault="00637093"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 comunisti erano internazionalisti per definizione “soldati di un unico esercito internazionale” senza  divisioni nazionali</w:t>
      </w:r>
      <w:r w:rsidR="0075147F">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 tra di loro.</w:t>
      </w:r>
      <w:r w:rsidR="000B56E5">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In realtà, a parte Hitler, nessun capo di </w:t>
      </w:r>
      <w:r w:rsidR="000B56E5">
        <w:rPr>
          <w:rFonts w:ascii="Arial" w:eastAsia="Times New Roman" w:hAnsi="Arial" w:cs="Arial"/>
          <w:color w:val="333333"/>
          <w:sz w:val="24"/>
          <w:szCs w:val="24"/>
          <w:lang w:eastAsia="it-IT"/>
        </w:rPr>
        <w:t>S</w:t>
      </w:r>
      <w:r>
        <w:rPr>
          <w:rFonts w:ascii="Arial" w:eastAsia="Times New Roman" w:hAnsi="Arial" w:cs="Arial"/>
          <w:color w:val="333333"/>
          <w:sz w:val="24"/>
          <w:szCs w:val="24"/>
          <w:lang w:eastAsia="it-IT"/>
        </w:rPr>
        <w:t>t</w:t>
      </w:r>
      <w:r w:rsidR="000B56E5">
        <w:rPr>
          <w:rFonts w:ascii="Arial" w:eastAsia="Times New Roman" w:hAnsi="Arial" w:cs="Arial"/>
          <w:color w:val="333333"/>
          <w:sz w:val="24"/>
          <w:szCs w:val="24"/>
          <w:lang w:eastAsia="it-IT"/>
        </w:rPr>
        <w:t>ato in</w:t>
      </w:r>
      <w:r>
        <w:rPr>
          <w:rFonts w:ascii="Arial" w:eastAsia="Times New Roman" w:hAnsi="Arial" w:cs="Arial"/>
          <w:color w:val="333333"/>
          <w:sz w:val="24"/>
          <w:szCs w:val="24"/>
          <w:lang w:eastAsia="it-IT"/>
        </w:rPr>
        <w:t xml:space="preserve"> tempo di guer</w:t>
      </w:r>
      <w:r w:rsidR="000B56E5">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a fu più attivo di Stalin nel manipolare e fom</w:t>
      </w:r>
      <w:r w:rsidR="000B56E5">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ntare conflitti nazionali: A partire dagli anni Trenta diede inizio a vere e proprie ondate di terr</w:t>
      </w:r>
      <w:r w:rsidR="000B56E5">
        <w:rPr>
          <w:rFonts w:ascii="Arial" w:eastAsia="Times New Roman" w:hAnsi="Arial" w:cs="Arial"/>
          <w:color w:val="333333"/>
          <w:sz w:val="24"/>
          <w:szCs w:val="24"/>
          <w:lang w:eastAsia="it-IT"/>
        </w:rPr>
        <w:t>o</w:t>
      </w:r>
      <w:r>
        <w:rPr>
          <w:rFonts w:ascii="Arial" w:eastAsia="Times New Roman" w:hAnsi="Arial" w:cs="Arial"/>
          <w:color w:val="333333"/>
          <w:sz w:val="24"/>
          <w:szCs w:val="24"/>
          <w:lang w:eastAsia="it-IT"/>
        </w:rPr>
        <w:t>re contro le minoranz</w:t>
      </w:r>
      <w:r w:rsidR="0046737E">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 etniche dell’URSS, fra cui polacchi, ceceni, tatari della Crimea, tedeschi del Volga e</w:t>
      </w:r>
      <w:r w:rsidR="000B56E5">
        <w:rPr>
          <w:rFonts w:ascii="Arial" w:eastAsia="Times New Roman" w:hAnsi="Arial" w:cs="Arial"/>
          <w:color w:val="333333"/>
          <w:sz w:val="24"/>
          <w:szCs w:val="24"/>
          <w:lang w:eastAsia="it-IT"/>
        </w:rPr>
        <w:t>, negli ultimi anni prima della morte</w:t>
      </w:r>
      <w:r w:rsidR="0075147F">
        <w:rPr>
          <w:rFonts w:ascii="Arial" w:eastAsia="Times New Roman" w:hAnsi="Arial" w:cs="Arial"/>
          <w:color w:val="333333"/>
          <w:sz w:val="24"/>
          <w:szCs w:val="24"/>
          <w:lang w:eastAsia="it-IT"/>
        </w:rPr>
        <w:t>,</w:t>
      </w:r>
      <w:r w:rsidR="000B56E5">
        <w:rPr>
          <w:rFonts w:ascii="Arial" w:eastAsia="Times New Roman" w:hAnsi="Arial" w:cs="Arial"/>
          <w:color w:val="333333"/>
          <w:sz w:val="24"/>
          <w:szCs w:val="24"/>
          <w:lang w:eastAsia="it-IT"/>
        </w:rPr>
        <w:t xml:space="preserve"> ebrei.</w:t>
      </w:r>
      <w:r>
        <w:rPr>
          <w:rFonts w:ascii="Arial" w:eastAsia="Times New Roman" w:hAnsi="Arial" w:cs="Arial"/>
          <w:color w:val="333333"/>
          <w:sz w:val="24"/>
          <w:szCs w:val="24"/>
          <w:lang w:eastAsia="it-IT"/>
        </w:rPr>
        <w:t xml:space="preserve"> </w:t>
      </w:r>
    </w:p>
    <w:p w:rsidR="004F7336" w:rsidRDefault="004F733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Anche gli accordi di Potsdam promossero attivamente lo spostamento di massa delle popolazioni.: “ trasferimento in Germania delle popolazioni tedesche..</w:t>
      </w:r>
      <w:r w:rsidR="00C7332E">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che rimanevano in Polonia, Cecoslovacchia e Ungheria”, una frase che si sarebbe ripercossa su milioni di persone. Accettando di spostare la frontiera polacca con L’URSS ad ovest , inoltre si accettò tacitamente il trasferimento di milioni di polacchi dall’Ucraina in Polonia e milioni di ucraini dalla Polonia all’Ucraina. E, se gli accordi non parlavano di espulsioni di ungheresi dalla Cecoslovacchia e di slovacchi dall’Ungheria, quando ess</w:t>
      </w:r>
      <w:r w:rsidR="0046737E">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 avvennero nessuno della comunità internazionale sollevò molte obiezioni. Da parte sua l’URSS aveva già procedut</w:t>
      </w:r>
      <w:r w:rsidR="0046737E">
        <w:rPr>
          <w:rFonts w:ascii="Arial" w:eastAsia="Times New Roman" w:hAnsi="Arial" w:cs="Arial"/>
          <w:color w:val="333333"/>
          <w:sz w:val="24"/>
          <w:szCs w:val="24"/>
          <w:lang w:eastAsia="it-IT"/>
        </w:rPr>
        <w:t>o</w:t>
      </w:r>
      <w:r>
        <w:rPr>
          <w:rFonts w:ascii="Arial" w:eastAsia="Times New Roman" w:hAnsi="Arial" w:cs="Arial"/>
          <w:color w:val="333333"/>
          <w:sz w:val="24"/>
          <w:szCs w:val="24"/>
          <w:lang w:eastAsia="it-IT"/>
        </w:rPr>
        <w:t xml:space="preserve"> nel gennaio 1945, 6 mesi prima dell’accordo di Potsdam, alla deportazione in massa di circa 70.000 per</w:t>
      </w:r>
      <w:r w:rsidR="0075147F">
        <w:rPr>
          <w:rFonts w:ascii="Arial" w:eastAsia="Times New Roman" w:hAnsi="Arial" w:cs="Arial"/>
          <w:color w:val="333333"/>
          <w:sz w:val="24"/>
          <w:szCs w:val="24"/>
          <w:lang w:eastAsia="it-IT"/>
        </w:rPr>
        <w:t>s</w:t>
      </w:r>
      <w:r>
        <w:rPr>
          <w:rFonts w:ascii="Arial" w:eastAsia="Times New Roman" w:hAnsi="Arial" w:cs="Arial"/>
          <w:color w:val="333333"/>
          <w:sz w:val="24"/>
          <w:szCs w:val="24"/>
          <w:lang w:eastAsia="it-IT"/>
        </w:rPr>
        <w:t>one di origine tedesca dalla Romania in URSS.</w:t>
      </w:r>
    </w:p>
    <w:p w:rsidR="004F7336" w:rsidRDefault="004F733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Unica clausola aggiuntiva agli accordi di Potsdam era “ ogni trasferim</w:t>
      </w:r>
      <w:r w:rsidR="00C7332E">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nto che abbia luogo dev’essere condotto in maniera ordinata e umana”.</w:t>
      </w:r>
    </w:p>
    <w:p w:rsidR="00C7332E" w:rsidRDefault="00C7332E"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Non dimentichiamo che obiettivo dell’occupazione tedesca della Polonia era stato distruggere la civiltà polacca, trasformare i polacchi in forza lavoro analfabeta, eliminare la classe colta polacca. C’erano state deportazioni di polacchi da città storicamente polacche come Poznań e Lódź, nonché da Gdynia, la nuova</w:t>
      </w:r>
      <w:r w:rsidR="00C07354">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citt</w:t>
      </w:r>
      <w:r w:rsidR="00C07354">
        <w:rPr>
          <w:rFonts w:ascii="Arial" w:eastAsia="Times New Roman" w:hAnsi="Arial" w:cs="Arial"/>
          <w:color w:val="333333"/>
          <w:sz w:val="24"/>
          <w:szCs w:val="24"/>
          <w:lang w:eastAsia="it-IT"/>
        </w:rPr>
        <w:t>à</w:t>
      </w:r>
      <w:r>
        <w:rPr>
          <w:rFonts w:ascii="Arial" w:eastAsia="Times New Roman" w:hAnsi="Arial" w:cs="Arial"/>
          <w:color w:val="333333"/>
          <w:sz w:val="24"/>
          <w:szCs w:val="24"/>
          <w:lang w:eastAsia="it-IT"/>
        </w:rPr>
        <w:t xml:space="preserve"> portuale edificata dallo  St</w:t>
      </w:r>
      <w:r w:rsidR="00C07354">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to polacco negli anni Venti. Essi erano stati sostituiti da coloni tedeschi</w:t>
      </w:r>
      <w:r w:rsidR="00C07354">
        <w:rPr>
          <w:rFonts w:ascii="Arial" w:eastAsia="Times New Roman" w:hAnsi="Arial" w:cs="Arial"/>
          <w:color w:val="333333"/>
          <w:sz w:val="24"/>
          <w:szCs w:val="24"/>
          <w:lang w:eastAsia="it-IT"/>
        </w:rPr>
        <w:t>, erano divenuti cittadini di seconda classe, in certe località avevano perso il diritto di parlare polacco per strada o mandare i figli a scuole polacche</w:t>
      </w:r>
      <w:r w:rsidR="0046737E">
        <w:rPr>
          <w:rFonts w:ascii="Arial" w:eastAsia="Times New Roman" w:hAnsi="Arial" w:cs="Arial"/>
          <w:color w:val="333333"/>
          <w:sz w:val="24"/>
          <w:szCs w:val="24"/>
          <w:lang w:eastAsia="it-IT"/>
        </w:rPr>
        <w:t>,</w:t>
      </w:r>
      <w:r w:rsidR="00C07354">
        <w:rPr>
          <w:rFonts w:ascii="Arial" w:eastAsia="Times New Roman" w:hAnsi="Arial" w:cs="Arial"/>
          <w:color w:val="333333"/>
          <w:sz w:val="24"/>
          <w:szCs w:val="24"/>
          <w:lang w:eastAsia="it-IT"/>
        </w:rPr>
        <w:t xml:space="preserve"> A migliaia erano stati costretti al lavoro coatto in</w:t>
      </w:r>
      <w:r w:rsidR="00C07354">
        <w:rPr>
          <w:rFonts w:ascii="Arial" w:eastAsia="Times New Roman" w:hAnsi="Arial" w:cs="Arial"/>
          <w:b/>
          <w:color w:val="333333"/>
          <w:sz w:val="24"/>
          <w:szCs w:val="24"/>
          <w:lang w:eastAsia="it-IT"/>
        </w:rPr>
        <w:t xml:space="preserve"> </w:t>
      </w:r>
      <w:r w:rsidR="0046737E" w:rsidRPr="0046737E">
        <w:rPr>
          <w:rFonts w:ascii="Arial" w:eastAsia="Times New Roman" w:hAnsi="Arial" w:cs="Arial"/>
          <w:color w:val="333333"/>
          <w:sz w:val="24"/>
          <w:szCs w:val="24"/>
          <w:lang w:eastAsia="it-IT"/>
        </w:rPr>
        <w:t>G</w:t>
      </w:r>
      <w:r w:rsidR="00C07354" w:rsidRPr="0046737E">
        <w:rPr>
          <w:rFonts w:ascii="Arial" w:eastAsia="Times New Roman" w:hAnsi="Arial" w:cs="Arial"/>
          <w:color w:val="333333"/>
          <w:sz w:val="24"/>
          <w:szCs w:val="24"/>
          <w:lang w:eastAsia="it-IT"/>
        </w:rPr>
        <w:t>ermania</w:t>
      </w:r>
      <w:r w:rsidR="00C07354">
        <w:rPr>
          <w:rFonts w:ascii="Arial" w:eastAsia="Times New Roman" w:hAnsi="Arial" w:cs="Arial"/>
          <w:color w:val="333333"/>
          <w:sz w:val="24"/>
          <w:szCs w:val="24"/>
          <w:lang w:eastAsia="it-IT"/>
        </w:rPr>
        <w:t>, o erano s</w:t>
      </w:r>
      <w:r w:rsidR="0046737E">
        <w:rPr>
          <w:rFonts w:ascii="Arial" w:eastAsia="Times New Roman" w:hAnsi="Arial" w:cs="Arial"/>
          <w:color w:val="333333"/>
          <w:sz w:val="24"/>
          <w:szCs w:val="24"/>
          <w:lang w:eastAsia="it-IT"/>
        </w:rPr>
        <w:t>t</w:t>
      </w:r>
      <w:r w:rsidR="00C07354">
        <w:rPr>
          <w:rFonts w:ascii="Arial" w:eastAsia="Times New Roman" w:hAnsi="Arial" w:cs="Arial"/>
          <w:color w:val="333333"/>
          <w:sz w:val="24"/>
          <w:szCs w:val="24"/>
          <w:lang w:eastAsia="it-IT"/>
        </w:rPr>
        <w:t>ati rinchiusi in uno delle decine di campo di lavoro forzato costruiti dai tedeschi in territorio polacco.</w:t>
      </w:r>
    </w:p>
    <w:p w:rsidR="00DD583B" w:rsidRDefault="00C07354"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 dopoguerra le tensioni furono più forti nelle regioni in cui la popolazione locale di etnia tedesca aveva ai</w:t>
      </w:r>
      <w:r w:rsidR="00DD583B">
        <w:rPr>
          <w:rFonts w:ascii="Arial" w:eastAsia="Times New Roman" w:hAnsi="Arial" w:cs="Arial"/>
          <w:color w:val="333333"/>
          <w:sz w:val="24"/>
          <w:szCs w:val="24"/>
          <w:lang w:eastAsia="it-IT"/>
        </w:rPr>
        <w:t>u</w:t>
      </w:r>
      <w:r>
        <w:rPr>
          <w:rFonts w:ascii="Arial" w:eastAsia="Times New Roman" w:hAnsi="Arial" w:cs="Arial"/>
          <w:color w:val="333333"/>
          <w:sz w:val="24"/>
          <w:szCs w:val="24"/>
          <w:lang w:eastAsia="it-IT"/>
        </w:rPr>
        <w:t>tato i nazisti a mantenere il potere</w:t>
      </w:r>
      <w:r w:rsidR="0075147F">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Il partito nazista aveva segretamente </w:t>
      </w:r>
      <w:r w:rsidR="00DD583B">
        <w:rPr>
          <w:rFonts w:ascii="Arial" w:eastAsia="Times New Roman" w:hAnsi="Arial" w:cs="Arial"/>
          <w:color w:val="333333"/>
          <w:sz w:val="24"/>
          <w:szCs w:val="24"/>
          <w:lang w:eastAsia="it-IT"/>
        </w:rPr>
        <w:t>f</w:t>
      </w:r>
      <w:r>
        <w:rPr>
          <w:rFonts w:ascii="Arial" w:eastAsia="Times New Roman" w:hAnsi="Arial" w:cs="Arial"/>
          <w:color w:val="333333"/>
          <w:sz w:val="24"/>
          <w:szCs w:val="24"/>
          <w:lang w:eastAsia="it-IT"/>
        </w:rPr>
        <w:t>inanziato il Partito tedesco dei Sudeti, un’organizzazione fascista, c</w:t>
      </w:r>
      <w:r w:rsidR="0046737E">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 nelle consultazioni ceche del</w:t>
      </w:r>
      <w:r w:rsidR="0046737E">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38 aveva ot</w:t>
      </w:r>
      <w:r w:rsidR="00DD583B">
        <w:rPr>
          <w:rFonts w:ascii="Arial" w:eastAsia="Times New Roman" w:hAnsi="Arial" w:cs="Arial"/>
          <w:color w:val="333333"/>
          <w:sz w:val="24"/>
          <w:szCs w:val="24"/>
          <w:lang w:eastAsia="it-IT"/>
        </w:rPr>
        <w:t>t</w:t>
      </w:r>
      <w:r>
        <w:rPr>
          <w:rFonts w:ascii="Arial" w:eastAsia="Times New Roman" w:hAnsi="Arial" w:cs="Arial"/>
          <w:color w:val="333333"/>
          <w:sz w:val="24"/>
          <w:szCs w:val="24"/>
          <w:lang w:eastAsia="it-IT"/>
        </w:rPr>
        <w:t>enuto l’85 % del voti degli elettori di</w:t>
      </w:r>
      <w:r w:rsidR="00DD583B">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etnia tedesca.</w:t>
      </w:r>
      <w:r w:rsidR="00DD583B">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Dopo la divisione del paese</w:t>
      </w:r>
      <w:r w:rsidR="0075147F">
        <w:rPr>
          <w:rFonts w:ascii="Arial" w:eastAsia="Times New Roman" w:hAnsi="Arial" w:cs="Arial"/>
          <w:color w:val="333333"/>
          <w:sz w:val="24"/>
          <w:szCs w:val="24"/>
          <w:lang w:eastAsia="it-IT"/>
        </w:rPr>
        <w:t xml:space="preserve"> seguita agli accordi di Monaco</w:t>
      </w:r>
      <w:r w:rsidR="00595F5D" w:rsidRPr="00595F5D">
        <w:rPr>
          <w:rFonts w:ascii="Arial" w:hAnsi="Arial" w:cs="Arial"/>
          <w:sz w:val="24"/>
          <w:szCs w:val="24"/>
        </w:rPr>
        <w:t xml:space="preserve"> </w:t>
      </w:r>
      <w:r w:rsidR="00595F5D">
        <w:rPr>
          <w:rFonts w:ascii="Arial" w:hAnsi="Arial" w:cs="Arial"/>
          <w:sz w:val="24"/>
          <w:szCs w:val="24"/>
        </w:rPr>
        <w:t xml:space="preserve">del </w:t>
      </w:r>
      <w:r w:rsidR="00595F5D" w:rsidRPr="0046737E">
        <w:rPr>
          <w:rFonts w:ascii="Arial" w:hAnsi="Arial" w:cs="Arial"/>
          <w:sz w:val="24"/>
          <w:szCs w:val="24"/>
        </w:rPr>
        <w:t>30 ottobre 1938</w:t>
      </w:r>
      <w:r w:rsidR="00595F5D" w:rsidRPr="0046737E">
        <w:rPr>
          <w:rFonts w:ascii="Arial" w:eastAsia="Times New Roman" w:hAnsi="Arial" w:cs="Arial"/>
          <w:color w:val="333333"/>
          <w:sz w:val="24"/>
          <w:szCs w:val="24"/>
          <w:lang w:eastAsia="it-IT"/>
        </w:rPr>
        <w:t>(Germania, Italia, Francia e  Inghilterra</w:t>
      </w:r>
      <w:r w:rsidR="00595F5D">
        <w:rPr>
          <w:rFonts w:ascii="Arial" w:eastAsia="Times New Roman" w:hAnsi="Arial" w:cs="Arial"/>
          <w:color w:val="333333"/>
          <w:sz w:val="24"/>
          <w:szCs w:val="24"/>
          <w:lang w:eastAsia="it-IT"/>
        </w:rPr>
        <w:t xml:space="preserve">) </w:t>
      </w:r>
      <w:r w:rsidR="0086262B">
        <w:rPr>
          <w:rFonts w:ascii="Arial" w:eastAsia="Times New Roman" w:hAnsi="Arial" w:cs="Arial"/>
          <w:color w:val="333333"/>
          <w:sz w:val="24"/>
          <w:szCs w:val="24"/>
          <w:lang w:eastAsia="it-IT"/>
        </w:rPr>
        <w:t>i tedeschi dei Sudeti avevano accolto con grande entusiasmo l’arrivo dei governatori nazisti</w:t>
      </w:r>
      <w:r w:rsidR="00595F5D">
        <w:rPr>
          <w:rFonts w:ascii="Arial" w:eastAsia="Times New Roman" w:hAnsi="Arial" w:cs="Arial"/>
          <w:color w:val="333333"/>
          <w:sz w:val="24"/>
          <w:szCs w:val="24"/>
          <w:lang w:eastAsia="it-IT"/>
        </w:rPr>
        <w:t>.</w:t>
      </w:r>
    </w:p>
    <w:p w:rsidR="0086262B" w:rsidRDefault="00DD583B" w:rsidP="00FD75D9">
      <w:pPr>
        <w:spacing w:before="100" w:beforeAutospacing="1" w:after="100" w:afterAutospacing="1" w:line="240" w:lineRule="auto"/>
        <w:rPr>
          <w:rFonts w:ascii="Arial" w:hAnsi="Arial" w:cs="Arial"/>
          <w:sz w:val="24"/>
          <w:szCs w:val="24"/>
        </w:rPr>
      </w:pPr>
      <w:r w:rsidRPr="0046737E">
        <w:rPr>
          <w:rFonts w:ascii="Arial" w:hAnsi="Arial" w:cs="Arial"/>
          <w:sz w:val="24"/>
          <w:szCs w:val="24"/>
        </w:rPr>
        <w:t xml:space="preserve">Come proposto dal dittatore italiano, l'accordo sanciva il passaggio del territorio dei Sudeti alla Germania, a partire dal 10 ottobre successivo. Questa cessione doveva costare alla Cecoslovacchia la perdita di una superficie di oltre 25.000 km², in una regione ricca di risorse minerarie e di vitale importanza militare, in quanto unico baluardo naturale nei confronti di un'eventuale invasione tedesca. La soluzione era incredibile, dato che l'intera infrastruttura tecnica dello stato (strade, rete elettrica, ferrovie, ecc.), percorreva trasversalmente tutto il paese ignorando completamente qualsiasi barriera linguistica: i Sudeti e i Cechi avevano passato interi secoli sotto lo stesso tetto, senza che tra loro si fossero sovrapposte frontiere politiche. </w:t>
      </w:r>
    </w:p>
    <w:p w:rsidR="00C7332E" w:rsidRDefault="00C07354" w:rsidP="00FD75D9">
      <w:pPr>
        <w:spacing w:before="100" w:beforeAutospacing="1" w:after="100" w:afterAutospacing="1" w:line="240" w:lineRule="auto"/>
        <w:rPr>
          <w:rFonts w:ascii="Arial" w:eastAsia="Times New Roman" w:hAnsi="Arial" w:cs="Arial"/>
          <w:color w:val="333333"/>
          <w:sz w:val="24"/>
          <w:szCs w:val="24"/>
          <w:lang w:eastAsia="it-IT"/>
        </w:rPr>
      </w:pPr>
      <w:r w:rsidRPr="0046737E">
        <w:rPr>
          <w:rFonts w:ascii="Arial" w:eastAsia="Times New Roman" w:hAnsi="Arial" w:cs="Arial"/>
          <w:color w:val="333333"/>
          <w:sz w:val="24"/>
          <w:szCs w:val="24"/>
          <w:lang w:eastAsia="it-IT"/>
        </w:rPr>
        <w:t xml:space="preserve"> </w:t>
      </w:r>
      <w:r w:rsidR="00DD583B">
        <w:rPr>
          <w:rFonts w:ascii="Arial" w:eastAsia="Times New Roman" w:hAnsi="Arial" w:cs="Arial"/>
          <w:color w:val="333333"/>
          <w:sz w:val="24"/>
          <w:szCs w:val="24"/>
          <w:lang w:eastAsia="it-IT"/>
        </w:rPr>
        <w:t>A Bydgoszcz dove gli abitanti di etnia tedesca prima della guerra erano un quinto della popolazione, parte di essi aveva attivamente nel 1939 collaborato coi nazisti al massacro dei cittadini più in vista, fra cui sacerdoti, insegnanti e boy scout.</w:t>
      </w:r>
    </w:p>
    <w:p w:rsidR="00DD583B" w:rsidRDefault="00DD583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 fine guerra l’espulsione dei tedes</w:t>
      </w:r>
      <w:r w:rsidR="003E4A9E">
        <w:rPr>
          <w:rFonts w:ascii="Arial" w:eastAsia="Times New Roman" w:hAnsi="Arial" w:cs="Arial"/>
          <w:color w:val="333333"/>
          <w:sz w:val="24"/>
          <w:szCs w:val="24"/>
          <w:lang w:eastAsia="it-IT"/>
        </w:rPr>
        <w:t>c</w:t>
      </w:r>
      <w:r>
        <w:rPr>
          <w:rFonts w:ascii="Arial" w:eastAsia="Times New Roman" w:hAnsi="Arial" w:cs="Arial"/>
          <w:color w:val="333333"/>
          <w:sz w:val="24"/>
          <w:szCs w:val="24"/>
          <w:lang w:eastAsia="it-IT"/>
        </w:rPr>
        <w:t>hi dai Sudeti avvenne in un insieme di furore, vendetta, nazionalismo e rabbia popolare</w:t>
      </w:r>
      <w:r w:rsidR="003E4A9E">
        <w:rPr>
          <w:rFonts w:ascii="Arial" w:eastAsia="Times New Roman" w:hAnsi="Arial" w:cs="Arial"/>
          <w:color w:val="333333"/>
          <w:sz w:val="24"/>
          <w:szCs w:val="24"/>
          <w:lang w:eastAsia="it-IT"/>
        </w:rPr>
        <w:t>. A Brno 20.000 persone furono costrette a  lasciare la città per dirigersi verso l’Austria</w:t>
      </w:r>
      <w:r>
        <w:rPr>
          <w:rFonts w:ascii="Arial" w:eastAsia="Times New Roman" w:hAnsi="Arial" w:cs="Arial"/>
          <w:color w:val="333333"/>
          <w:sz w:val="24"/>
          <w:szCs w:val="24"/>
          <w:lang w:eastAsia="it-IT"/>
        </w:rPr>
        <w:t>,</w:t>
      </w:r>
      <w:r w:rsidR="003E4A9E">
        <w:rPr>
          <w:rFonts w:ascii="Arial" w:eastAsia="Times New Roman" w:hAnsi="Arial" w:cs="Arial"/>
          <w:color w:val="333333"/>
          <w:sz w:val="24"/>
          <w:szCs w:val="24"/>
          <w:lang w:eastAsia="it-IT"/>
        </w:rPr>
        <w:t xml:space="preserve"> si suicidarono</w:t>
      </w:r>
      <w:r w:rsidR="0046737E">
        <w:rPr>
          <w:rFonts w:ascii="Arial" w:eastAsia="Times New Roman" w:hAnsi="Arial" w:cs="Arial"/>
          <w:color w:val="333333"/>
          <w:sz w:val="24"/>
          <w:szCs w:val="24"/>
          <w:lang w:eastAsia="it-IT"/>
        </w:rPr>
        <w:t xml:space="preserve"> </w:t>
      </w:r>
      <w:r w:rsidR="003E4A9E">
        <w:rPr>
          <w:rFonts w:ascii="Arial" w:eastAsia="Times New Roman" w:hAnsi="Arial" w:cs="Arial"/>
          <w:color w:val="333333"/>
          <w:sz w:val="24"/>
          <w:szCs w:val="24"/>
          <w:lang w:eastAsia="it-IT"/>
        </w:rPr>
        <w:t>5558 tedeschi</w:t>
      </w:r>
      <w:r w:rsidR="0086262B">
        <w:rPr>
          <w:rFonts w:ascii="Arial" w:eastAsia="Times New Roman" w:hAnsi="Arial" w:cs="Arial"/>
          <w:color w:val="333333"/>
          <w:sz w:val="24"/>
          <w:szCs w:val="24"/>
          <w:lang w:eastAsia="it-IT"/>
        </w:rPr>
        <w:t>.</w:t>
      </w:r>
      <w:r w:rsidR="003E4A9E">
        <w:rPr>
          <w:rFonts w:ascii="Arial" w:eastAsia="Times New Roman" w:hAnsi="Arial" w:cs="Arial"/>
          <w:color w:val="333333"/>
          <w:sz w:val="24"/>
          <w:szCs w:val="24"/>
          <w:lang w:eastAsia="it-IT"/>
        </w:rPr>
        <w:t xml:space="preserve"> Più o </w:t>
      </w:r>
      <w:r w:rsidR="0046737E">
        <w:rPr>
          <w:rFonts w:ascii="Arial" w:eastAsia="Times New Roman" w:hAnsi="Arial" w:cs="Arial"/>
          <w:color w:val="333333"/>
          <w:sz w:val="24"/>
          <w:szCs w:val="24"/>
          <w:lang w:eastAsia="it-IT"/>
        </w:rPr>
        <w:t>m</w:t>
      </w:r>
      <w:r w:rsidR="003E4A9E">
        <w:rPr>
          <w:rFonts w:ascii="Arial" w:eastAsia="Times New Roman" w:hAnsi="Arial" w:cs="Arial"/>
          <w:color w:val="333333"/>
          <w:sz w:val="24"/>
          <w:szCs w:val="24"/>
          <w:lang w:eastAsia="it-IT"/>
        </w:rPr>
        <w:t xml:space="preserve">eno nello stesso periodo a Poznań il desiderio di vendetta e la carenza di alloggi provocarono l’espulsione dei tedeschi : I primi amministratori </w:t>
      </w:r>
      <w:r w:rsidR="0046737E">
        <w:rPr>
          <w:rFonts w:ascii="Arial" w:eastAsia="Times New Roman" w:hAnsi="Arial" w:cs="Arial"/>
          <w:color w:val="333333"/>
          <w:sz w:val="24"/>
          <w:szCs w:val="24"/>
          <w:lang w:eastAsia="it-IT"/>
        </w:rPr>
        <w:t>d</w:t>
      </w:r>
      <w:r w:rsidR="003E4A9E">
        <w:rPr>
          <w:rFonts w:ascii="Arial" w:eastAsia="Times New Roman" w:hAnsi="Arial" w:cs="Arial"/>
          <w:color w:val="333333"/>
          <w:sz w:val="24"/>
          <w:szCs w:val="24"/>
          <w:lang w:eastAsia="it-IT"/>
        </w:rPr>
        <w:t>ell</w:t>
      </w:r>
      <w:r w:rsidR="0046737E">
        <w:rPr>
          <w:rFonts w:ascii="Arial" w:eastAsia="Times New Roman" w:hAnsi="Arial" w:cs="Arial"/>
          <w:color w:val="333333"/>
          <w:sz w:val="24"/>
          <w:szCs w:val="24"/>
          <w:lang w:eastAsia="it-IT"/>
        </w:rPr>
        <w:t>a</w:t>
      </w:r>
      <w:r w:rsidR="003E4A9E">
        <w:rPr>
          <w:rFonts w:ascii="Arial" w:eastAsia="Times New Roman" w:hAnsi="Arial" w:cs="Arial"/>
          <w:color w:val="333333"/>
          <w:sz w:val="24"/>
          <w:szCs w:val="24"/>
          <w:lang w:eastAsia="it-IT"/>
        </w:rPr>
        <w:t xml:space="preserve"> cit</w:t>
      </w:r>
      <w:r w:rsidR="0046737E">
        <w:rPr>
          <w:rFonts w:ascii="Arial" w:eastAsia="Times New Roman" w:hAnsi="Arial" w:cs="Arial"/>
          <w:color w:val="333333"/>
          <w:sz w:val="24"/>
          <w:szCs w:val="24"/>
          <w:lang w:eastAsia="it-IT"/>
        </w:rPr>
        <w:t>t</w:t>
      </w:r>
      <w:r w:rsidR="003E4A9E">
        <w:rPr>
          <w:rFonts w:ascii="Arial" w:eastAsia="Times New Roman" w:hAnsi="Arial" w:cs="Arial"/>
          <w:color w:val="333333"/>
          <w:sz w:val="24"/>
          <w:szCs w:val="24"/>
          <w:lang w:eastAsia="it-IT"/>
        </w:rPr>
        <w:t>à furono agenti della polizia ted</w:t>
      </w:r>
      <w:r w:rsidR="0046737E">
        <w:rPr>
          <w:rFonts w:ascii="Arial" w:eastAsia="Times New Roman" w:hAnsi="Arial" w:cs="Arial"/>
          <w:color w:val="333333"/>
          <w:sz w:val="24"/>
          <w:szCs w:val="24"/>
          <w:lang w:eastAsia="it-IT"/>
        </w:rPr>
        <w:t>es</w:t>
      </w:r>
      <w:r w:rsidR="003E4A9E">
        <w:rPr>
          <w:rFonts w:ascii="Arial" w:eastAsia="Times New Roman" w:hAnsi="Arial" w:cs="Arial"/>
          <w:color w:val="333333"/>
          <w:sz w:val="24"/>
          <w:szCs w:val="24"/>
          <w:lang w:eastAsia="it-IT"/>
        </w:rPr>
        <w:t>ca comunista. Essi selezionarono i tedeschi da  depor</w:t>
      </w:r>
      <w:r w:rsidR="0046737E">
        <w:rPr>
          <w:rFonts w:ascii="Arial" w:eastAsia="Times New Roman" w:hAnsi="Arial" w:cs="Arial"/>
          <w:color w:val="333333"/>
          <w:sz w:val="24"/>
          <w:szCs w:val="24"/>
          <w:lang w:eastAsia="it-IT"/>
        </w:rPr>
        <w:t>t</w:t>
      </w:r>
      <w:r w:rsidR="003E4A9E">
        <w:rPr>
          <w:rFonts w:ascii="Arial" w:eastAsia="Times New Roman" w:hAnsi="Arial" w:cs="Arial"/>
          <w:color w:val="333333"/>
          <w:sz w:val="24"/>
          <w:szCs w:val="24"/>
          <w:lang w:eastAsia="it-IT"/>
        </w:rPr>
        <w:t>are e li mandaron</w:t>
      </w:r>
      <w:r w:rsidR="0046737E">
        <w:rPr>
          <w:rFonts w:ascii="Arial" w:eastAsia="Times New Roman" w:hAnsi="Arial" w:cs="Arial"/>
          <w:color w:val="333333"/>
          <w:sz w:val="24"/>
          <w:szCs w:val="24"/>
          <w:lang w:eastAsia="it-IT"/>
        </w:rPr>
        <w:t>o</w:t>
      </w:r>
      <w:r w:rsidR="003E4A9E">
        <w:rPr>
          <w:rFonts w:ascii="Arial" w:eastAsia="Times New Roman" w:hAnsi="Arial" w:cs="Arial"/>
          <w:color w:val="333333"/>
          <w:sz w:val="24"/>
          <w:szCs w:val="24"/>
          <w:lang w:eastAsia="it-IT"/>
        </w:rPr>
        <w:t xml:space="preserve"> in camp</w:t>
      </w:r>
      <w:r w:rsidR="0046737E">
        <w:rPr>
          <w:rFonts w:ascii="Arial" w:eastAsia="Times New Roman" w:hAnsi="Arial" w:cs="Arial"/>
          <w:color w:val="333333"/>
          <w:sz w:val="24"/>
          <w:szCs w:val="24"/>
          <w:lang w:eastAsia="it-IT"/>
        </w:rPr>
        <w:t>i</w:t>
      </w:r>
      <w:r w:rsidR="003E4A9E">
        <w:rPr>
          <w:rFonts w:ascii="Arial" w:eastAsia="Times New Roman" w:hAnsi="Arial" w:cs="Arial"/>
          <w:color w:val="333333"/>
          <w:sz w:val="24"/>
          <w:szCs w:val="24"/>
          <w:lang w:eastAsia="it-IT"/>
        </w:rPr>
        <w:t xml:space="preserve"> provvisori in atte</w:t>
      </w:r>
      <w:r w:rsidR="0046737E">
        <w:rPr>
          <w:rFonts w:ascii="Arial" w:eastAsia="Times New Roman" w:hAnsi="Arial" w:cs="Arial"/>
          <w:color w:val="333333"/>
          <w:sz w:val="24"/>
          <w:szCs w:val="24"/>
          <w:lang w:eastAsia="it-IT"/>
        </w:rPr>
        <w:t>s</w:t>
      </w:r>
      <w:r w:rsidR="003E4A9E">
        <w:rPr>
          <w:rFonts w:ascii="Arial" w:eastAsia="Times New Roman" w:hAnsi="Arial" w:cs="Arial"/>
          <w:color w:val="333333"/>
          <w:sz w:val="24"/>
          <w:szCs w:val="24"/>
          <w:lang w:eastAsia="it-IT"/>
        </w:rPr>
        <w:t>a di poterli rimandare in Germania. In questo periodo spesso la</w:t>
      </w:r>
      <w:r w:rsidR="0046737E">
        <w:rPr>
          <w:rFonts w:ascii="Arial" w:eastAsia="Times New Roman" w:hAnsi="Arial" w:cs="Arial"/>
          <w:color w:val="333333"/>
          <w:sz w:val="24"/>
          <w:szCs w:val="24"/>
          <w:lang w:eastAsia="it-IT"/>
        </w:rPr>
        <w:t xml:space="preserve"> </w:t>
      </w:r>
      <w:r w:rsidR="003E4A9E">
        <w:rPr>
          <w:rFonts w:ascii="Arial" w:eastAsia="Times New Roman" w:hAnsi="Arial" w:cs="Arial"/>
          <w:color w:val="333333"/>
          <w:sz w:val="24"/>
          <w:szCs w:val="24"/>
          <w:lang w:eastAsia="it-IT"/>
        </w:rPr>
        <w:t>popolazione locale si prese la propria vendetta applicando le stesse leggi e restrizioni che avevano imposto i tedeschi. La comandante della prigione di Gliwice Lola Potok, un</w:t>
      </w:r>
      <w:r w:rsidR="00BA2E4C">
        <w:rPr>
          <w:rFonts w:ascii="Arial" w:eastAsia="Times New Roman" w:hAnsi="Arial" w:cs="Arial"/>
          <w:color w:val="333333"/>
          <w:sz w:val="24"/>
          <w:szCs w:val="24"/>
          <w:lang w:eastAsia="it-IT"/>
        </w:rPr>
        <w:t>’</w:t>
      </w:r>
      <w:r w:rsidR="003E4A9E">
        <w:rPr>
          <w:rFonts w:ascii="Arial" w:eastAsia="Times New Roman" w:hAnsi="Arial" w:cs="Arial"/>
          <w:color w:val="333333"/>
          <w:sz w:val="24"/>
          <w:szCs w:val="24"/>
          <w:lang w:eastAsia="it-IT"/>
        </w:rPr>
        <w:t>ebre</w:t>
      </w:r>
      <w:r w:rsidR="00BA2E4C">
        <w:rPr>
          <w:rFonts w:ascii="Arial" w:eastAsia="Times New Roman" w:hAnsi="Arial" w:cs="Arial"/>
          <w:color w:val="333333"/>
          <w:sz w:val="24"/>
          <w:szCs w:val="24"/>
          <w:lang w:eastAsia="it-IT"/>
        </w:rPr>
        <w:t>a sop</w:t>
      </w:r>
      <w:r w:rsidR="003E4A9E">
        <w:rPr>
          <w:rFonts w:ascii="Arial" w:eastAsia="Times New Roman" w:hAnsi="Arial" w:cs="Arial"/>
          <w:color w:val="333333"/>
          <w:sz w:val="24"/>
          <w:szCs w:val="24"/>
          <w:lang w:eastAsia="it-IT"/>
        </w:rPr>
        <w:t>ravvissuta ad Auschwitz</w:t>
      </w:r>
      <w:r w:rsidR="00BA2E4C">
        <w:rPr>
          <w:rFonts w:ascii="Arial" w:eastAsia="Times New Roman" w:hAnsi="Arial" w:cs="Arial"/>
          <w:color w:val="333333"/>
          <w:sz w:val="24"/>
          <w:szCs w:val="24"/>
          <w:lang w:eastAsia="it-IT"/>
        </w:rPr>
        <w:t>, dove aveva perso la sua famiglia, la madre, i fratelli, le sorelle e un figlio neonato, interrogava i tedeschi sulla loro adesione al nazismo, frusta</w:t>
      </w:r>
      <w:r w:rsidR="0046737E">
        <w:rPr>
          <w:rFonts w:ascii="Arial" w:eastAsia="Times New Roman" w:hAnsi="Arial" w:cs="Arial"/>
          <w:color w:val="333333"/>
          <w:sz w:val="24"/>
          <w:szCs w:val="24"/>
          <w:lang w:eastAsia="it-IT"/>
        </w:rPr>
        <w:t>n</w:t>
      </w:r>
      <w:r w:rsidR="00BA2E4C">
        <w:rPr>
          <w:rFonts w:ascii="Arial" w:eastAsia="Times New Roman" w:hAnsi="Arial" w:cs="Arial"/>
          <w:color w:val="333333"/>
          <w:sz w:val="24"/>
          <w:szCs w:val="24"/>
          <w:lang w:eastAsia="it-IT"/>
        </w:rPr>
        <w:t xml:space="preserve">doli: Come avrebbe raccontato lei stessa, dopo diversi mesi guarì, ritrovò il controllo di sé e iniziò a trattare i tedeschi come esseri umani; </w:t>
      </w:r>
      <w:r w:rsidR="0086262B">
        <w:rPr>
          <w:rFonts w:ascii="Arial" w:eastAsia="Times New Roman" w:hAnsi="Arial" w:cs="Arial"/>
          <w:color w:val="333333"/>
          <w:sz w:val="24"/>
          <w:szCs w:val="24"/>
          <w:lang w:eastAsia="it-IT"/>
        </w:rPr>
        <w:t>n</w:t>
      </w:r>
      <w:r w:rsidR="00BA2E4C">
        <w:rPr>
          <w:rFonts w:ascii="Arial" w:eastAsia="Times New Roman" w:hAnsi="Arial" w:cs="Arial"/>
          <w:color w:val="333333"/>
          <w:sz w:val="24"/>
          <w:szCs w:val="24"/>
          <w:lang w:eastAsia="it-IT"/>
        </w:rPr>
        <w:t>on perché li avesse perdonati, dis</w:t>
      </w:r>
      <w:r w:rsidR="0046737E">
        <w:rPr>
          <w:rFonts w:ascii="Arial" w:eastAsia="Times New Roman" w:hAnsi="Arial" w:cs="Arial"/>
          <w:color w:val="333333"/>
          <w:sz w:val="24"/>
          <w:szCs w:val="24"/>
          <w:lang w:eastAsia="it-IT"/>
        </w:rPr>
        <w:t>s</w:t>
      </w:r>
      <w:r w:rsidR="00BA2E4C">
        <w:rPr>
          <w:rFonts w:ascii="Arial" w:eastAsia="Times New Roman" w:hAnsi="Arial" w:cs="Arial"/>
          <w:color w:val="333333"/>
          <w:sz w:val="24"/>
          <w:szCs w:val="24"/>
          <w:lang w:eastAsia="it-IT"/>
        </w:rPr>
        <w:t>e, ma perché non voleva diventare come loro.</w:t>
      </w:r>
    </w:p>
    <w:p w:rsidR="00BA2E4C" w:rsidRDefault="00BA2E4C"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 casi più complicati erano quelli dei Volksdeutsche, di origine tedesca,</w:t>
      </w:r>
      <w:r w:rsidR="00A954C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una categoria appositamente cre</w:t>
      </w:r>
      <w:r w:rsidR="007C327C">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ta per gli abitanti germanici dell</w:t>
      </w:r>
      <w:r w:rsidR="007C327C">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uropa occupata </w:t>
      </w:r>
      <w:r w:rsidR="007C327C">
        <w:rPr>
          <w:rFonts w:ascii="Arial" w:eastAsia="Times New Roman" w:hAnsi="Arial" w:cs="Arial"/>
          <w:color w:val="333333"/>
          <w:sz w:val="24"/>
          <w:szCs w:val="24"/>
          <w:lang w:eastAsia="it-IT"/>
        </w:rPr>
        <w:t>dai</w:t>
      </w:r>
      <w:r>
        <w:rPr>
          <w:rFonts w:ascii="Arial" w:eastAsia="Times New Roman" w:hAnsi="Arial" w:cs="Arial"/>
          <w:color w:val="333333"/>
          <w:sz w:val="24"/>
          <w:szCs w:val="24"/>
          <w:lang w:eastAsia="it-IT"/>
        </w:rPr>
        <w:t xml:space="preserve"> nazisti, e</w:t>
      </w:r>
      <w:r w:rsidR="007C327C">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ano rumeni</w:t>
      </w:r>
      <w:r w:rsidR="0086262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ungher</w:t>
      </w:r>
      <w:r w:rsidR="007C327C">
        <w:rPr>
          <w:rFonts w:ascii="Arial" w:eastAsia="Times New Roman" w:hAnsi="Arial" w:cs="Arial"/>
          <w:color w:val="333333"/>
          <w:sz w:val="24"/>
          <w:szCs w:val="24"/>
          <w:lang w:eastAsia="it-IT"/>
        </w:rPr>
        <w:t>es</w:t>
      </w:r>
      <w:r>
        <w:rPr>
          <w:rFonts w:ascii="Arial" w:eastAsia="Times New Roman" w:hAnsi="Arial" w:cs="Arial"/>
          <w:color w:val="333333"/>
          <w:sz w:val="24"/>
          <w:szCs w:val="24"/>
          <w:lang w:eastAsia="it-IT"/>
        </w:rPr>
        <w:t xml:space="preserve">i, </w:t>
      </w:r>
      <w:r w:rsidR="007C327C">
        <w:rPr>
          <w:rFonts w:ascii="Arial" w:eastAsia="Times New Roman" w:hAnsi="Arial" w:cs="Arial"/>
          <w:color w:val="333333"/>
          <w:sz w:val="24"/>
          <w:szCs w:val="24"/>
          <w:lang w:eastAsia="it-IT"/>
        </w:rPr>
        <w:t xml:space="preserve">cechi e </w:t>
      </w:r>
      <w:r>
        <w:rPr>
          <w:rFonts w:ascii="Arial" w:eastAsia="Times New Roman" w:hAnsi="Arial" w:cs="Arial"/>
          <w:color w:val="333333"/>
          <w:sz w:val="24"/>
          <w:szCs w:val="24"/>
          <w:lang w:eastAsia="it-IT"/>
        </w:rPr>
        <w:t xml:space="preserve"> polacc</w:t>
      </w:r>
      <w:r w:rsidR="007C327C">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i che portavan</w:t>
      </w:r>
      <w:r w:rsidR="007C327C">
        <w:rPr>
          <w:rFonts w:ascii="Arial" w:eastAsia="Times New Roman" w:hAnsi="Arial" w:cs="Arial"/>
          <w:color w:val="333333"/>
          <w:sz w:val="24"/>
          <w:szCs w:val="24"/>
          <w:lang w:eastAsia="it-IT"/>
        </w:rPr>
        <w:t xml:space="preserve">o </w:t>
      </w:r>
      <w:r>
        <w:rPr>
          <w:rFonts w:ascii="Arial" w:eastAsia="Times New Roman" w:hAnsi="Arial" w:cs="Arial"/>
          <w:color w:val="333333"/>
          <w:sz w:val="24"/>
          <w:szCs w:val="24"/>
          <w:lang w:eastAsia="it-IT"/>
        </w:rPr>
        <w:t>cognomi che su</w:t>
      </w:r>
      <w:r w:rsidR="007C327C">
        <w:rPr>
          <w:rFonts w:ascii="Arial" w:eastAsia="Times New Roman" w:hAnsi="Arial" w:cs="Arial"/>
          <w:color w:val="333333"/>
          <w:sz w:val="24"/>
          <w:szCs w:val="24"/>
          <w:lang w:eastAsia="it-IT"/>
        </w:rPr>
        <w:t>onavano</w:t>
      </w:r>
      <w:r>
        <w:rPr>
          <w:rFonts w:ascii="Arial" w:eastAsia="Times New Roman" w:hAnsi="Arial" w:cs="Arial"/>
          <w:color w:val="333333"/>
          <w:sz w:val="24"/>
          <w:szCs w:val="24"/>
          <w:lang w:eastAsia="it-IT"/>
        </w:rPr>
        <w:t xml:space="preserve"> ted</w:t>
      </w:r>
      <w:r w:rsidR="007C327C">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schi, ma che </w:t>
      </w:r>
      <w:r w:rsidR="007C327C">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spesso non sapevano il tedesco e non erano mai st</w:t>
      </w:r>
      <w:r w:rsidR="007C327C">
        <w:rPr>
          <w:rFonts w:ascii="Arial" w:eastAsia="Times New Roman" w:hAnsi="Arial" w:cs="Arial"/>
          <w:color w:val="333333"/>
          <w:sz w:val="24"/>
          <w:szCs w:val="24"/>
          <w:lang w:eastAsia="it-IT"/>
        </w:rPr>
        <w:t>ati</w:t>
      </w:r>
      <w:r>
        <w:rPr>
          <w:rFonts w:ascii="Arial" w:eastAsia="Times New Roman" w:hAnsi="Arial" w:cs="Arial"/>
          <w:color w:val="333333"/>
          <w:sz w:val="24"/>
          <w:szCs w:val="24"/>
          <w:lang w:eastAsia="it-IT"/>
        </w:rPr>
        <w:t xml:space="preserve"> in </w:t>
      </w:r>
      <w:r w:rsidR="007C327C">
        <w:rPr>
          <w:rFonts w:ascii="Arial" w:eastAsia="Times New Roman" w:hAnsi="Arial" w:cs="Arial"/>
          <w:color w:val="333333"/>
          <w:sz w:val="24"/>
          <w:szCs w:val="24"/>
          <w:lang w:eastAsia="it-IT"/>
        </w:rPr>
        <w:t>G</w:t>
      </w:r>
      <w:r>
        <w:rPr>
          <w:rFonts w:ascii="Arial" w:eastAsia="Times New Roman" w:hAnsi="Arial" w:cs="Arial"/>
          <w:color w:val="333333"/>
          <w:sz w:val="24"/>
          <w:szCs w:val="24"/>
          <w:lang w:eastAsia="it-IT"/>
        </w:rPr>
        <w:t>ermania</w:t>
      </w:r>
      <w:r w:rsidR="007C327C">
        <w:rPr>
          <w:rFonts w:ascii="Arial" w:eastAsia="Times New Roman" w:hAnsi="Arial" w:cs="Arial"/>
          <w:color w:val="333333"/>
          <w:sz w:val="24"/>
          <w:szCs w:val="24"/>
          <w:lang w:eastAsia="it-IT"/>
        </w:rPr>
        <w:t>. In Polonia nel 1946 una apposita commissione decise di riabili</w:t>
      </w:r>
      <w:r w:rsidR="00A954C0">
        <w:rPr>
          <w:rFonts w:ascii="Arial" w:eastAsia="Times New Roman" w:hAnsi="Arial" w:cs="Arial"/>
          <w:color w:val="333333"/>
          <w:sz w:val="24"/>
          <w:szCs w:val="24"/>
          <w:lang w:eastAsia="it-IT"/>
        </w:rPr>
        <w:t>ta</w:t>
      </w:r>
      <w:r w:rsidR="007C327C">
        <w:rPr>
          <w:rFonts w:ascii="Arial" w:eastAsia="Times New Roman" w:hAnsi="Arial" w:cs="Arial"/>
          <w:color w:val="333333"/>
          <w:sz w:val="24"/>
          <w:szCs w:val="24"/>
          <w:lang w:eastAsia="it-IT"/>
        </w:rPr>
        <w:t>rli e consentire di tornare ad essere polacchi. Dopo</w:t>
      </w:r>
      <w:r w:rsidR="0046737E">
        <w:rPr>
          <w:rFonts w:ascii="Arial" w:eastAsia="Times New Roman" w:hAnsi="Arial" w:cs="Arial"/>
          <w:color w:val="333333"/>
          <w:sz w:val="24"/>
          <w:szCs w:val="24"/>
          <w:lang w:eastAsia="it-IT"/>
        </w:rPr>
        <w:t xml:space="preserve"> una loro dichiarazione in cui  dicevano di essere stati</w:t>
      </w:r>
      <w:r w:rsidR="007C327C">
        <w:rPr>
          <w:rFonts w:ascii="Arial" w:eastAsia="Times New Roman" w:hAnsi="Arial" w:cs="Arial"/>
          <w:color w:val="333333"/>
          <w:sz w:val="24"/>
          <w:szCs w:val="24"/>
          <w:lang w:eastAsia="it-IT"/>
        </w:rPr>
        <w:t xml:space="preserve"> cost</w:t>
      </w:r>
      <w:r w:rsidR="00A954C0">
        <w:rPr>
          <w:rFonts w:ascii="Arial" w:eastAsia="Times New Roman" w:hAnsi="Arial" w:cs="Arial"/>
          <w:color w:val="333333"/>
          <w:sz w:val="24"/>
          <w:szCs w:val="24"/>
          <w:lang w:eastAsia="it-IT"/>
        </w:rPr>
        <w:t>r</w:t>
      </w:r>
      <w:r w:rsidR="007C327C">
        <w:rPr>
          <w:rFonts w:ascii="Arial" w:eastAsia="Times New Roman" w:hAnsi="Arial" w:cs="Arial"/>
          <w:color w:val="333333"/>
          <w:sz w:val="24"/>
          <w:szCs w:val="24"/>
          <w:lang w:eastAsia="it-IT"/>
        </w:rPr>
        <w:t>etti ad iscriversi agli elench</w:t>
      </w:r>
      <w:r w:rsidR="00A954C0">
        <w:rPr>
          <w:rFonts w:ascii="Arial" w:eastAsia="Times New Roman" w:hAnsi="Arial" w:cs="Arial"/>
          <w:color w:val="333333"/>
          <w:sz w:val="24"/>
          <w:szCs w:val="24"/>
          <w:lang w:eastAsia="it-IT"/>
        </w:rPr>
        <w:t>i</w:t>
      </w:r>
      <w:r w:rsidR="007C327C">
        <w:rPr>
          <w:rFonts w:ascii="Arial" w:eastAsia="Times New Roman" w:hAnsi="Arial" w:cs="Arial"/>
          <w:color w:val="333333"/>
          <w:sz w:val="24"/>
          <w:szCs w:val="24"/>
          <w:lang w:eastAsia="it-IT"/>
        </w:rPr>
        <w:t xml:space="preserve"> de</w:t>
      </w:r>
      <w:r w:rsidR="00A954C0">
        <w:rPr>
          <w:rFonts w:ascii="Arial" w:eastAsia="Times New Roman" w:hAnsi="Arial" w:cs="Arial"/>
          <w:color w:val="333333"/>
          <w:sz w:val="24"/>
          <w:szCs w:val="24"/>
          <w:lang w:eastAsia="it-IT"/>
        </w:rPr>
        <w:t>lla</w:t>
      </w:r>
      <w:r w:rsidR="007C327C">
        <w:rPr>
          <w:rFonts w:ascii="Arial" w:eastAsia="Times New Roman" w:hAnsi="Arial" w:cs="Arial"/>
          <w:color w:val="333333"/>
          <w:sz w:val="24"/>
          <w:szCs w:val="24"/>
          <w:lang w:eastAsia="it-IT"/>
        </w:rPr>
        <w:t xml:space="preserve"> Volksdeutsche.</w:t>
      </w:r>
      <w:r w:rsidR="00A954C0">
        <w:rPr>
          <w:rFonts w:ascii="Arial" w:eastAsia="Times New Roman" w:hAnsi="Arial" w:cs="Arial"/>
          <w:color w:val="333333"/>
          <w:sz w:val="24"/>
          <w:szCs w:val="24"/>
          <w:lang w:eastAsia="it-IT"/>
        </w:rPr>
        <w:t xml:space="preserve"> </w:t>
      </w:r>
      <w:r w:rsidR="007C327C">
        <w:rPr>
          <w:rFonts w:ascii="Arial" w:eastAsia="Times New Roman" w:hAnsi="Arial" w:cs="Arial"/>
          <w:color w:val="333333"/>
          <w:sz w:val="24"/>
          <w:szCs w:val="24"/>
          <w:lang w:eastAsia="it-IT"/>
        </w:rPr>
        <w:t>Una volta terminato, il reinsediamento delle popolazioni tedesche dell’Europa orientale si rivelò uno straordinario movimento di massa, senza eguali nella storia eur</w:t>
      </w:r>
      <w:r w:rsidR="00A954C0">
        <w:rPr>
          <w:rFonts w:ascii="Arial" w:eastAsia="Times New Roman" w:hAnsi="Arial" w:cs="Arial"/>
          <w:color w:val="333333"/>
          <w:sz w:val="24"/>
          <w:szCs w:val="24"/>
          <w:lang w:eastAsia="it-IT"/>
        </w:rPr>
        <w:t>o</w:t>
      </w:r>
      <w:r w:rsidR="007C327C">
        <w:rPr>
          <w:rFonts w:ascii="Arial" w:eastAsia="Times New Roman" w:hAnsi="Arial" w:cs="Arial"/>
          <w:color w:val="333333"/>
          <w:sz w:val="24"/>
          <w:szCs w:val="24"/>
          <w:lang w:eastAsia="it-IT"/>
        </w:rPr>
        <w:t>pea. Alla fi</w:t>
      </w:r>
      <w:r w:rsidR="00A954C0">
        <w:rPr>
          <w:rFonts w:ascii="Arial" w:eastAsia="Times New Roman" w:hAnsi="Arial" w:cs="Arial"/>
          <w:color w:val="333333"/>
          <w:sz w:val="24"/>
          <w:szCs w:val="24"/>
          <w:lang w:eastAsia="it-IT"/>
        </w:rPr>
        <w:t xml:space="preserve">ne </w:t>
      </w:r>
      <w:r w:rsidR="007C327C">
        <w:rPr>
          <w:rFonts w:ascii="Arial" w:eastAsia="Times New Roman" w:hAnsi="Arial" w:cs="Arial"/>
          <w:color w:val="333333"/>
          <w:sz w:val="24"/>
          <w:szCs w:val="24"/>
          <w:lang w:eastAsia="it-IT"/>
        </w:rPr>
        <w:t>della guerra avevano lasciato la Polonia 7,6 milioni di tedeschi</w:t>
      </w:r>
      <w:r w:rsidR="0086262B">
        <w:rPr>
          <w:rFonts w:ascii="Arial" w:eastAsia="Times New Roman" w:hAnsi="Arial" w:cs="Arial"/>
          <w:color w:val="333333"/>
          <w:sz w:val="24"/>
          <w:szCs w:val="24"/>
          <w:lang w:eastAsia="it-IT"/>
        </w:rPr>
        <w:t>, c</w:t>
      </w:r>
      <w:r w:rsidR="007C327C">
        <w:rPr>
          <w:rFonts w:ascii="Arial" w:eastAsia="Times New Roman" w:hAnsi="Arial" w:cs="Arial"/>
          <w:color w:val="333333"/>
          <w:sz w:val="24"/>
          <w:szCs w:val="24"/>
          <w:lang w:eastAsia="it-IT"/>
        </w:rPr>
        <w:t>irca 400.000 morirono sulla strada del ritorno in Germania</w:t>
      </w:r>
      <w:r w:rsidR="0046737E">
        <w:rPr>
          <w:rFonts w:ascii="Arial" w:eastAsia="Times New Roman" w:hAnsi="Arial" w:cs="Arial"/>
          <w:color w:val="333333"/>
          <w:sz w:val="24"/>
          <w:szCs w:val="24"/>
          <w:lang w:eastAsia="it-IT"/>
        </w:rPr>
        <w:t>.</w:t>
      </w:r>
      <w:r w:rsidR="007C327C">
        <w:rPr>
          <w:rFonts w:ascii="Arial" w:eastAsia="Times New Roman" w:hAnsi="Arial" w:cs="Arial"/>
          <w:color w:val="333333"/>
          <w:sz w:val="24"/>
          <w:szCs w:val="24"/>
          <w:lang w:eastAsia="it-IT"/>
        </w:rPr>
        <w:t xml:space="preserve"> Altri 2,5 milioni</w:t>
      </w:r>
      <w:r w:rsidR="00A954C0">
        <w:rPr>
          <w:rFonts w:ascii="Arial" w:eastAsia="Times New Roman" w:hAnsi="Arial" w:cs="Arial"/>
          <w:color w:val="333333"/>
          <w:sz w:val="24"/>
          <w:szCs w:val="24"/>
          <w:lang w:eastAsia="it-IT"/>
        </w:rPr>
        <w:t xml:space="preserve"> avevano lasciato la Cecoslovacchia e 200.00 erano stati espulsi dall’Ungheria. Molti tedeschi furono deportati o partirono volontariamente anche dall’Ucraina, dagli Stati Baltici, dalla Romania e dalla Jugoslavia. In totale lasciarono l’Europa orientale nel dopoguerra circa 12 milioni di tedeschi</w:t>
      </w:r>
      <w:r w:rsidR="0086262B">
        <w:rPr>
          <w:rFonts w:ascii="Arial" w:eastAsia="Times New Roman" w:hAnsi="Arial" w:cs="Arial"/>
          <w:color w:val="333333"/>
          <w:sz w:val="24"/>
          <w:szCs w:val="24"/>
          <w:lang w:eastAsia="it-IT"/>
        </w:rPr>
        <w:t>. I</w:t>
      </w:r>
      <w:r w:rsidR="0046737E">
        <w:rPr>
          <w:rFonts w:ascii="Arial" w:eastAsia="Times New Roman" w:hAnsi="Arial" w:cs="Arial"/>
          <w:color w:val="333333"/>
          <w:sz w:val="24"/>
          <w:szCs w:val="24"/>
          <w:lang w:eastAsia="it-IT"/>
        </w:rPr>
        <w:t>n</w:t>
      </w:r>
      <w:r w:rsidR="00A954C0">
        <w:rPr>
          <w:rFonts w:ascii="Arial" w:eastAsia="Times New Roman" w:hAnsi="Arial" w:cs="Arial"/>
          <w:color w:val="333333"/>
          <w:sz w:val="24"/>
          <w:szCs w:val="24"/>
          <w:lang w:eastAsia="it-IT"/>
        </w:rPr>
        <w:t xml:space="preserve"> Germani</w:t>
      </w:r>
      <w:r w:rsidR="0046737E">
        <w:rPr>
          <w:rFonts w:ascii="Arial" w:eastAsia="Times New Roman" w:hAnsi="Arial" w:cs="Arial"/>
          <w:color w:val="333333"/>
          <w:sz w:val="24"/>
          <w:szCs w:val="24"/>
          <w:lang w:eastAsia="it-IT"/>
        </w:rPr>
        <w:t>a</w:t>
      </w:r>
      <w:r w:rsidR="00A954C0">
        <w:rPr>
          <w:rFonts w:ascii="Arial" w:eastAsia="Times New Roman" w:hAnsi="Arial" w:cs="Arial"/>
          <w:color w:val="333333"/>
          <w:sz w:val="24"/>
          <w:szCs w:val="24"/>
          <w:lang w:eastAsia="it-IT"/>
        </w:rPr>
        <w:t xml:space="preserve"> essi non ebbero una buona accoglienza</w:t>
      </w:r>
      <w:r w:rsidR="0086262B">
        <w:rPr>
          <w:rFonts w:ascii="Arial" w:eastAsia="Times New Roman" w:hAnsi="Arial" w:cs="Arial"/>
          <w:color w:val="333333"/>
          <w:sz w:val="24"/>
          <w:szCs w:val="24"/>
          <w:lang w:eastAsia="it-IT"/>
        </w:rPr>
        <w:t xml:space="preserve"> e</w:t>
      </w:r>
      <w:r w:rsidR="00A954C0">
        <w:rPr>
          <w:rFonts w:ascii="Arial" w:eastAsia="Times New Roman" w:hAnsi="Arial" w:cs="Arial"/>
          <w:color w:val="333333"/>
          <w:sz w:val="24"/>
          <w:szCs w:val="24"/>
          <w:lang w:eastAsia="it-IT"/>
        </w:rPr>
        <w:t xml:space="preserve"> divennero una sottoclasse</w:t>
      </w:r>
      <w:r w:rsidR="0086262B">
        <w:rPr>
          <w:rFonts w:ascii="Arial" w:eastAsia="Times New Roman" w:hAnsi="Arial" w:cs="Arial"/>
          <w:color w:val="333333"/>
          <w:sz w:val="24"/>
          <w:szCs w:val="24"/>
          <w:lang w:eastAsia="it-IT"/>
        </w:rPr>
        <w:t>: p</w:t>
      </w:r>
      <w:r w:rsidR="00A954C0">
        <w:rPr>
          <w:rFonts w:ascii="Arial" w:eastAsia="Times New Roman" w:hAnsi="Arial" w:cs="Arial"/>
          <w:color w:val="333333"/>
          <w:sz w:val="24"/>
          <w:szCs w:val="24"/>
          <w:lang w:eastAsia="it-IT"/>
        </w:rPr>
        <w:t>arlavano dialetti dell’Est</w:t>
      </w:r>
      <w:r w:rsidR="00595F5D">
        <w:rPr>
          <w:rFonts w:ascii="Arial" w:eastAsia="Times New Roman" w:hAnsi="Arial" w:cs="Arial"/>
          <w:color w:val="333333"/>
          <w:sz w:val="24"/>
          <w:szCs w:val="24"/>
          <w:lang w:eastAsia="it-IT"/>
        </w:rPr>
        <w:t xml:space="preserve"> </w:t>
      </w:r>
      <w:r w:rsidR="0086262B">
        <w:rPr>
          <w:rFonts w:ascii="Arial" w:eastAsia="Times New Roman" w:hAnsi="Arial" w:cs="Arial"/>
          <w:color w:val="333333"/>
          <w:sz w:val="24"/>
          <w:szCs w:val="24"/>
          <w:lang w:eastAsia="it-IT"/>
        </w:rPr>
        <w:t xml:space="preserve">e </w:t>
      </w:r>
      <w:r w:rsidR="00A954C0">
        <w:rPr>
          <w:rFonts w:ascii="Arial" w:eastAsia="Times New Roman" w:hAnsi="Arial" w:cs="Arial"/>
          <w:color w:val="333333"/>
          <w:sz w:val="24"/>
          <w:szCs w:val="24"/>
          <w:lang w:eastAsia="it-IT"/>
        </w:rPr>
        <w:t>avevano abitudini diverse. Nel 1945 non c’era stato il tempo x preparare strutture per il loro arrivo</w:t>
      </w:r>
      <w:r w:rsidR="0086262B">
        <w:rPr>
          <w:rFonts w:ascii="Arial" w:eastAsia="Times New Roman" w:hAnsi="Arial" w:cs="Arial"/>
          <w:color w:val="333333"/>
          <w:sz w:val="24"/>
          <w:szCs w:val="24"/>
          <w:lang w:eastAsia="it-IT"/>
        </w:rPr>
        <w:t xml:space="preserve"> e</w:t>
      </w:r>
      <w:r w:rsidR="00A954C0">
        <w:rPr>
          <w:rFonts w:ascii="Arial" w:eastAsia="Times New Roman" w:hAnsi="Arial" w:cs="Arial"/>
          <w:color w:val="333333"/>
          <w:sz w:val="24"/>
          <w:szCs w:val="24"/>
          <w:lang w:eastAsia="it-IT"/>
        </w:rPr>
        <w:t xml:space="preserve"> fra loro scoppiarono epidemie di tifo e dissenteria che si diffusero anche ai loro nuovi vicini.</w:t>
      </w:r>
    </w:p>
    <w:p w:rsidR="00A157B2" w:rsidRDefault="00A954C0"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Il numero dei tedeschi era così alto perché erano stati tanti i coloni tedeschi che si erano trasferiti nelle regioni dell’Europa orientale durante il conflitto</w:t>
      </w:r>
      <w:r w:rsidR="00C43681">
        <w:rPr>
          <w:rFonts w:ascii="Arial" w:eastAsia="Times New Roman" w:hAnsi="Arial" w:cs="Arial"/>
          <w:color w:val="333333"/>
          <w:sz w:val="24"/>
          <w:szCs w:val="24"/>
          <w:lang w:eastAsia="it-IT"/>
        </w:rPr>
        <w:t>,</w:t>
      </w:r>
      <w:r w:rsidR="0086262B">
        <w:rPr>
          <w:rFonts w:ascii="Arial" w:eastAsia="Times New Roman" w:hAnsi="Arial" w:cs="Arial"/>
          <w:color w:val="333333"/>
          <w:sz w:val="24"/>
          <w:szCs w:val="24"/>
          <w:lang w:eastAsia="it-IT"/>
        </w:rPr>
        <w:t xml:space="preserve"> anche se in quei territori</w:t>
      </w:r>
      <w:r w:rsidR="00C43681">
        <w:rPr>
          <w:rFonts w:ascii="Arial" w:eastAsia="Times New Roman" w:hAnsi="Arial" w:cs="Arial"/>
          <w:color w:val="333333"/>
          <w:sz w:val="24"/>
          <w:szCs w:val="24"/>
          <w:lang w:eastAsia="it-IT"/>
        </w:rPr>
        <w:t xml:space="preserve"> non avevano lì nessuna radice,</w:t>
      </w:r>
      <w:r w:rsidR="00623B6E">
        <w:rPr>
          <w:rFonts w:ascii="Arial" w:eastAsia="Times New Roman" w:hAnsi="Arial" w:cs="Arial"/>
          <w:color w:val="333333"/>
          <w:sz w:val="24"/>
          <w:szCs w:val="24"/>
          <w:lang w:eastAsia="it-IT"/>
        </w:rPr>
        <w:t xml:space="preserve"> f</w:t>
      </w:r>
      <w:r w:rsidR="00C43681">
        <w:rPr>
          <w:rFonts w:ascii="Arial" w:eastAsia="Times New Roman" w:hAnsi="Arial" w:cs="Arial"/>
          <w:color w:val="333333"/>
          <w:sz w:val="24"/>
          <w:szCs w:val="24"/>
          <w:lang w:eastAsia="it-IT"/>
        </w:rPr>
        <w:t>ra quelli espulsi dalla Polonia c’erano persone di e</w:t>
      </w:r>
      <w:r w:rsidR="00623B6E">
        <w:rPr>
          <w:rFonts w:ascii="Arial" w:eastAsia="Times New Roman" w:hAnsi="Arial" w:cs="Arial"/>
          <w:color w:val="333333"/>
          <w:sz w:val="24"/>
          <w:szCs w:val="24"/>
          <w:lang w:eastAsia="it-IT"/>
        </w:rPr>
        <w:t>t</w:t>
      </w:r>
      <w:r w:rsidR="00C43681">
        <w:rPr>
          <w:rFonts w:ascii="Arial" w:eastAsia="Times New Roman" w:hAnsi="Arial" w:cs="Arial"/>
          <w:color w:val="333333"/>
          <w:sz w:val="24"/>
          <w:szCs w:val="24"/>
          <w:lang w:eastAsia="it-IT"/>
        </w:rPr>
        <w:t>nia tedesca, provenient</w:t>
      </w:r>
      <w:r w:rsidR="0046737E">
        <w:rPr>
          <w:rFonts w:ascii="Arial" w:eastAsia="Times New Roman" w:hAnsi="Arial" w:cs="Arial"/>
          <w:color w:val="333333"/>
          <w:sz w:val="24"/>
          <w:szCs w:val="24"/>
          <w:lang w:eastAsia="it-IT"/>
        </w:rPr>
        <w:t>i</w:t>
      </w:r>
      <w:r w:rsidR="00C43681">
        <w:rPr>
          <w:rFonts w:ascii="Arial" w:eastAsia="Times New Roman" w:hAnsi="Arial" w:cs="Arial"/>
          <w:color w:val="333333"/>
          <w:sz w:val="24"/>
          <w:szCs w:val="24"/>
          <w:lang w:eastAsia="it-IT"/>
        </w:rPr>
        <w:t xml:space="preserve"> dalla Germania ma anche da altre zone d’Europa che erano state insediate in case o fattorie polacche o ebree i cui proprietari erano stati uccisi o scacciati</w:t>
      </w:r>
      <w:r w:rsidR="00A157B2">
        <w:rPr>
          <w:rFonts w:ascii="Arial" w:eastAsia="Times New Roman" w:hAnsi="Arial" w:cs="Arial"/>
          <w:color w:val="333333"/>
          <w:sz w:val="24"/>
          <w:szCs w:val="24"/>
          <w:lang w:eastAsia="it-IT"/>
        </w:rPr>
        <w:t xml:space="preserve">. </w:t>
      </w:r>
    </w:p>
    <w:p w:rsidR="00A157B2" w:rsidRDefault="00C43681"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Le espulsione ebbero l’appoggio degli Alleati, anche dell’URSS</w:t>
      </w:r>
      <w:r w:rsidR="0086262B">
        <w:rPr>
          <w:rFonts w:ascii="Arial" w:eastAsia="Times New Roman" w:hAnsi="Arial" w:cs="Arial"/>
          <w:color w:val="333333"/>
          <w:sz w:val="24"/>
          <w:szCs w:val="24"/>
          <w:lang w:eastAsia="it-IT"/>
        </w:rPr>
        <w:t xml:space="preserve"> essa</w:t>
      </w:r>
      <w:r>
        <w:rPr>
          <w:rFonts w:ascii="Arial" w:eastAsia="Times New Roman" w:hAnsi="Arial" w:cs="Arial"/>
          <w:color w:val="333333"/>
          <w:sz w:val="24"/>
          <w:szCs w:val="24"/>
          <w:lang w:eastAsia="it-IT"/>
        </w:rPr>
        <w:t xml:space="preserve"> fu innegabilmente una misura popolare in ogni paese in cui si verificò. Tutte le istituzioni create per facilitare </w:t>
      </w:r>
      <w:r w:rsidR="00A157B2">
        <w:rPr>
          <w:rFonts w:ascii="Arial" w:eastAsia="Times New Roman" w:hAnsi="Arial" w:cs="Arial"/>
          <w:color w:val="333333"/>
          <w:sz w:val="24"/>
          <w:szCs w:val="24"/>
          <w:lang w:eastAsia="it-IT"/>
        </w:rPr>
        <w:t>l</w:t>
      </w:r>
      <w:r>
        <w:rPr>
          <w:rFonts w:ascii="Arial" w:eastAsia="Times New Roman" w:hAnsi="Arial" w:cs="Arial"/>
          <w:color w:val="333333"/>
          <w:sz w:val="24"/>
          <w:szCs w:val="24"/>
          <w:lang w:eastAsia="it-IT"/>
        </w:rPr>
        <w:t>a deportazione dei tedeschi vennero poi utilizzate per altri usi</w:t>
      </w:r>
      <w:r w:rsidR="0086262B">
        <w:rPr>
          <w:rFonts w:ascii="Arial" w:eastAsia="Times New Roman" w:hAnsi="Arial" w:cs="Arial"/>
          <w:color w:val="333333"/>
          <w:sz w:val="24"/>
          <w:szCs w:val="24"/>
          <w:lang w:eastAsia="it-IT"/>
        </w:rPr>
        <w:t>, i</w:t>
      </w:r>
      <w:r>
        <w:rPr>
          <w:rFonts w:ascii="Arial" w:eastAsia="Times New Roman" w:hAnsi="Arial" w:cs="Arial"/>
          <w:color w:val="333333"/>
          <w:sz w:val="24"/>
          <w:szCs w:val="24"/>
          <w:lang w:eastAsia="it-IT"/>
        </w:rPr>
        <w:t xml:space="preserve">n Polonia sarebbero stati convertiti </w:t>
      </w:r>
      <w:r w:rsidR="00A157B2">
        <w:rPr>
          <w:rFonts w:ascii="Arial" w:eastAsia="Times New Roman" w:hAnsi="Arial" w:cs="Arial"/>
          <w:color w:val="333333"/>
          <w:sz w:val="24"/>
          <w:szCs w:val="24"/>
          <w:lang w:eastAsia="it-IT"/>
        </w:rPr>
        <w:t>in</w:t>
      </w:r>
      <w:r>
        <w:rPr>
          <w:rFonts w:ascii="Arial" w:eastAsia="Times New Roman" w:hAnsi="Arial" w:cs="Arial"/>
          <w:color w:val="333333"/>
          <w:sz w:val="24"/>
          <w:szCs w:val="24"/>
          <w:lang w:eastAsia="it-IT"/>
        </w:rPr>
        <w:t xml:space="preserve"> campi e prigioni per gli oppositori del regime. </w:t>
      </w:r>
    </w:p>
    <w:p w:rsidR="00A954C0" w:rsidRDefault="00C43681"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Essendo stati i loro poliziotti a organizzare le espulsioni i Partiti comunisti si ritrovarono a gestire la ridistribuzione delle proprietà tedesc</w:t>
      </w:r>
      <w:r w:rsidR="00B510FB">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w:t>
      </w:r>
      <w:r w:rsidR="00B510FB">
        <w:rPr>
          <w:rFonts w:ascii="Arial" w:eastAsia="Times New Roman" w:hAnsi="Arial" w:cs="Arial"/>
          <w:color w:val="333333"/>
          <w:sz w:val="24"/>
          <w:szCs w:val="24"/>
          <w:lang w:eastAsia="it-IT"/>
        </w:rPr>
        <w:t>. Fabbriche e fattorie vennero nazionalizzate e messe sotto il controllo di funzionari polacchi</w:t>
      </w:r>
      <w:r w:rsidR="0086262B">
        <w:rPr>
          <w:rFonts w:ascii="Arial" w:eastAsia="Times New Roman" w:hAnsi="Arial" w:cs="Arial"/>
          <w:color w:val="333333"/>
          <w:sz w:val="24"/>
          <w:szCs w:val="24"/>
          <w:lang w:eastAsia="it-IT"/>
        </w:rPr>
        <w:t>.</w:t>
      </w:r>
    </w:p>
    <w:p w:rsidR="00B510FB" w:rsidRDefault="00B510F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Dopo la fine del conflitto furono messi in atto altri progetti di pulizia etnica.</w:t>
      </w:r>
    </w:p>
    <w:p w:rsidR="00B510FB" w:rsidRDefault="00B510F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Al confine tra Polonia e Ucraina era in corso la seconda serie di deportazioni in ordine di grandezza. Dura</w:t>
      </w:r>
      <w:r w:rsidR="00A157B2">
        <w:rPr>
          <w:rFonts w:ascii="Arial" w:eastAsia="Times New Roman" w:hAnsi="Arial" w:cs="Arial"/>
          <w:color w:val="333333"/>
          <w:sz w:val="24"/>
          <w:szCs w:val="24"/>
          <w:lang w:eastAsia="it-IT"/>
        </w:rPr>
        <w:t>n</w:t>
      </w:r>
      <w:r>
        <w:rPr>
          <w:rFonts w:ascii="Arial" w:eastAsia="Times New Roman" w:hAnsi="Arial" w:cs="Arial"/>
          <w:color w:val="333333"/>
          <w:sz w:val="24"/>
          <w:szCs w:val="24"/>
          <w:lang w:eastAsia="it-IT"/>
        </w:rPr>
        <w:t>te</w:t>
      </w:r>
      <w:r w:rsidR="00A157B2">
        <w:rPr>
          <w:rFonts w:ascii="Arial" w:eastAsia="Times New Roman" w:hAnsi="Arial" w:cs="Arial"/>
          <w:color w:val="333333"/>
          <w:sz w:val="24"/>
          <w:szCs w:val="24"/>
          <w:lang w:eastAsia="it-IT"/>
        </w:rPr>
        <w:t xml:space="preserve"> l</w:t>
      </w:r>
      <w:r>
        <w:rPr>
          <w:rFonts w:ascii="Arial" w:eastAsia="Times New Roman" w:hAnsi="Arial" w:cs="Arial"/>
          <w:color w:val="333333"/>
          <w:sz w:val="24"/>
          <w:szCs w:val="24"/>
          <w:lang w:eastAsia="it-IT"/>
        </w:rPr>
        <w:t xml:space="preserve">a guerra </w:t>
      </w:r>
      <w:r w:rsidR="00A157B2">
        <w:rPr>
          <w:rFonts w:ascii="Arial" w:eastAsia="Times New Roman" w:hAnsi="Arial" w:cs="Arial"/>
          <w:color w:val="333333"/>
          <w:sz w:val="24"/>
          <w:szCs w:val="24"/>
          <w:lang w:eastAsia="it-IT"/>
        </w:rPr>
        <w:t>nel</w:t>
      </w:r>
      <w:r>
        <w:rPr>
          <w:rFonts w:ascii="Arial" w:eastAsia="Times New Roman" w:hAnsi="Arial" w:cs="Arial"/>
          <w:color w:val="333333"/>
          <w:sz w:val="24"/>
          <w:szCs w:val="24"/>
          <w:lang w:eastAsia="it-IT"/>
        </w:rPr>
        <w:t xml:space="preserve"> territorio sud est </w:t>
      </w:r>
      <w:r w:rsidR="00A157B2">
        <w:rPr>
          <w:rFonts w:ascii="Arial" w:eastAsia="Times New Roman" w:hAnsi="Arial" w:cs="Arial"/>
          <w:color w:val="333333"/>
          <w:sz w:val="24"/>
          <w:szCs w:val="24"/>
          <w:lang w:eastAsia="it-IT"/>
        </w:rPr>
        <w:t xml:space="preserve">della polonia </w:t>
      </w:r>
      <w:r>
        <w:rPr>
          <w:rFonts w:ascii="Arial" w:eastAsia="Times New Roman" w:hAnsi="Arial" w:cs="Arial"/>
          <w:color w:val="333333"/>
          <w:sz w:val="24"/>
          <w:szCs w:val="24"/>
          <w:lang w:eastAsia="it-IT"/>
        </w:rPr>
        <w:t xml:space="preserve"> e Ucraino occidentale avevano agito i partigiani di tante fedi politiche e tante nazionalità</w:t>
      </w:r>
      <w:r w:rsidR="00A157B2">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(polacchi, ucraini, ebrei, sovietici)</w:t>
      </w:r>
      <w:r w:rsidR="00A157B2">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che si disputavano il territorio. Quando nel 43 apparve chiaro che l’Armata Rossa stava vincendo</w:t>
      </w:r>
      <w:r w:rsidR="002C57F1">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i partigiani legati all</w:t>
      </w:r>
      <w:r w:rsidR="004F0CC8">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esercito Insurrezionale Ucrain</w:t>
      </w:r>
      <w:r w:rsidR="00A157B2">
        <w:rPr>
          <w:rFonts w:ascii="Arial" w:eastAsia="Times New Roman" w:hAnsi="Arial" w:cs="Arial"/>
          <w:color w:val="333333"/>
          <w:sz w:val="24"/>
          <w:szCs w:val="24"/>
          <w:lang w:eastAsia="it-IT"/>
        </w:rPr>
        <w:t>o</w:t>
      </w:r>
      <w:r>
        <w:rPr>
          <w:rFonts w:ascii="Arial" w:eastAsia="Times New Roman" w:hAnsi="Arial" w:cs="Arial"/>
          <w:color w:val="333333"/>
          <w:sz w:val="24"/>
          <w:szCs w:val="24"/>
          <w:lang w:eastAsia="it-IT"/>
        </w:rPr>
        <w:t xml:space="preserve"> pensarono di instaurare un loro Stato: Il loro capo Lebed incitò i suoi soldati a</w:t>
      </w:r>
      <w:r w:rsidR="00623B6E">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”liberare</w:t>
      </w:r>
      <w:r w:rsidR="00623B6E">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l’intero territorio rivoluzionario dalla popolazione polacca”</w:t>
      </w:r>
      <w:r w:rsidR="004F0CC8">
        <w:rPr>
          <w:rFonts w:ascii="Arial" w:eastAsia="Times New Roman" w:hAnsi="Arial" w:cs="Arial"/>
          <w:color w:val="333333"/>
          <w:sz w:val="24"/>
          <w:szCs w:val="24"/>
          <w:lang w:eastAsia="it-IT"/>
        </w:rPr>
        <w:t>…circa 50.000 polacchi furono massacrati</w:t>
      </w:r>
    </w:p>
    <w:p w:rsidR="00957A64" w:rsidRDefault="004F0CC8"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Nell’ottobre del 46 avevano lasci</w:t>
      </w:r>
      <w:r w:rsidR="0010381A">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 xml:space="preserve">to l’Ucraina ormai sovietica 812.668 polacchi. In totale si sarebbero trasferiti dalla Lituania, Bielorussia oltre che dall’Ucraina </w:t>
      </w:r>
      <w:r w:rsidR="0010381A">
        <w:rPr>
          <w:rFonts w:ascii="Arial" w:eastAsia="Times New Roman" w:hAnsi="Arial" w:cs="Arial"/>
          <w:color w:val="333333"/>
          <w:sz w:val="24"/>
          <w:szCs w:val="24"/>
          <w:lang w:eastAsia="it-IT"/>
        </w:rPr>
        <w:t>più di</w:t>
      </w:r>
      <w:r>
        <w:rPr>
          <w:rFonts w:ascii="Arial" w:eastAsia="Times New Roman" w:hAnsi="Arial" w:cs="Arial"/>
          <w:color w:val="333333"/>
          <w:sz w:val="24"/>
          <w:szCs w:val="24"/>
          <w:lang w:eastAsia="it-IT"/>
        </w:rPr>
        <w:t xml:space="preserve"> 1.500.000 polacchi.</w:t>
      </w:r>
      <w:r w:rsidR="00A157B2">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I polacchi abbandonavano città che erano da secoli di cultura polacca spesso per trasferirsi in città c</w:t>
      </w:r>
      <w:r w:rsidR="002C57F1">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 erano da secoli di cultura tedesca. L’antica università di Lwów</w:t>
      </w:r>
      <w:r w:rsidR="0096237C">
        <w:rPr>
          <w:rFonts w:ascii="Arial" w:eastAsia="Times New Roman" w:hAnsi="Arial" w:cs="Arial"/>
          <w:color w:val="333333"/>
          <w:sz w:val="24"/>
          <w:szCs w:val="24"/>
          <w:lang w:eastAsia="it-IT"/>
        </w:rPr>
        <w:t xml:space="preserve"> si trasferì con quel che res</w:t>
      </w:r>
      <w:r w:rsidR="00C809FB">
        <w:rPr>
          <w:rFonts w:ascii="Arial" w:eastAsia="Times New Roman" w:hAnsi="Arial" w:cs="Arial"/>
          <w:color w:val="333333"/>
          <w:sz w:val="24"/>
          <w:szCs w:val="24"/>
          <w:lang w:eastAsia="it-IT"/>
        </w:rPr>
        <w:t>t</w:t>
      </w:r>
      <w:r w:rsidR="0096237C">
        <w:rPr>
          <w:rFonts w:ascii="Arial" w:eastAsia="Times New Roman" w:hAnsi="Arial" w:cs="Arial"/>
          <w:color w:val="333333"/>
          <w:sz w:val="24"/>
          <w:szCs w:val="24"/>
          <w:lang w:eastAsia="it-IT"/>
        </w:rPr>
        <w:t xml:space="preserve">ava dei suoi libri e dei suoi professori a Breslavia ora Wroclaw, dove si insediò </w:t>
      </w:r>
      <w:r w:rsidR="00957A64">
        <w:rPr>
          <w:rFonts w:ascii="Arial" w:eastAsia="Times New Roman" w:hAnsi="Arial" w:cs="Arial"/>
          <w:color w:val="333333"/>
          <w:sz w:val="24"/>
          <w:szCs w:val="24"/>
          <w:lang w:eastAsia="it-IT"/>
        </w:rPr>
        <w:t xml:space="preserve"> nella altrettanto antica università.</w:t>
      </w:r>
    </w:p>
    <w:p w:rsidR="00957A64" w:rsidRDefault="00957A64"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Anni di più tardi il governo polacco avrebbe espresso la teoria della terra ziemie odzyskane “</w:t>
      </w:r>
      <w:r w:rsidR="00C809F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terra recuperata</w:t>
      </w:r>
      <w:r w:rsidR="00C809F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molto simi</w:t>
      </w:r>
      <w:r w:rsidR="00C809FB">
        <w:rPr>
          <w:rFonts w:ascii="Arial" w:eastAsia="Times New Roman" w:hAnsi="Arial" w:cs="Arial"/>
          <w:color w:val="333333"/>
          <w:sz w:val="24"/>
          <w:szCs w:val="24"/>
          <w:lang w:eastAsia="it-IT"/>
        </w:rPr>
        <w:t>l</w:t>
      </w:r>
      <w:r>
        <w:rPr>
          <w:rFonts w:ascii="Arial" w:eastAsia="Times New Roman" w:hAnsi="Arial" w:cs="Arial"/>
          <w:color w:val="333333"/>
          <w:sz w:val="24"/>
          <w:szCs w:val="24"/>
          <w:lang w:eastAsia="it-IT"/>
        </w:rPr>
        <w:t xml:space="preserve">e nel suono a </w:t>
      </w:r>
      <w:r w:rsidR="00C809F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ziemia obiecana</w:t>
      </w:r>
      <w:r w:rsidR="00C809FB">
        <w:rPr>
          <w:rFonts w:ascii="Arial" w:eastAsia="Times New Roman" w:hAnsi="Arial" w:cs="Arial"/>
          <w:color w:val="333333"/>
          <w:sz w:val="24"/>
          <w:szCs w:val="24"/>
          <w:lang w:eastAsia="it-IT"/>
        </w:rPr>
        <w:t>”(t</w:t>
      </w:r>
      <w:r>
        <w:rPr>
          <w:rFonts w:ascii="Arial" w:eastAsia="Times New Roman" w:hAnsi="Arial" w:cs="Arial"/>
          <w:color w:val="333333"/>
          <w:sz w:val="24"/>
          <w:szCs w:val="24"/>
          <w:lang w:eastAsia="it-IT"/>
        </w:rPr>
        <w:t>erra promessa</w:t>
      </w:r>
      <w:r w:rsidR="00C809F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w:t>
      </w:r>
    </w:p>
    <w:p w:rsidR="0086262B" w:rsidRDefault="0086262B" w:rsidP="0086262B">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Ci furono rappresaglie polacche e ucraine.</w:t>
      </w:r>
    </w:p>
    <w:p w:rsidR="00A157B2" w:rsidRDefault="00957A64"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Per tutto il 1945 1946 i partigiani dell’Esercito insurrezionale ucraino e dell’Organizzazione dei nazionalisti ucraina attaccarono gli uffici addetti ai rimpatri, danneggiarono strade e ferrovie e g</w:t>
      </w:r>
      <w:r w:rsidR="00C809FB">
        <w:rPr>
          <w:rFonts w:ascii="Arial" w:eastAsia="Times New Roman" w:hAnsi="Arial" w:cs="Arial"/>
          <w:color w:val="333333"/>
          <w:sz w:val="24"/>
          <w:szCs w:val="24"/>
          <w:lang w:eastAsia="it-IT"/>
        </w:rPr>
        <w:t>i</w:t>
      </w:r>
      <w:r>
        <w:rPr>
          <w:rFonts w:ascii="Arial" w:eastAsia="Times New Roman" w:hAnsi="Arial" w:cs="Arial"/>
          <w:color w:val="333333"/>
          <w:sz w:val="24"/>
          <w:szCs w:val="24"/>
          <w:lang w:eastAsia="it-IT"/>
        </w:rPr>
        <w:t>unsero a dar fuoco a paesi do</w:t>
      </w:r>
      <w:r w:rsidR="00C809FB">
        <w:rPr>
          <w:rFonts w:ascii="Arial" w:eastAsia="Times New Roman" w:hAnsi="Arial" w:cs="Arial"/>
          <w:color w:val="333333"/>
          <w:sz w:val="24"/>
          <w:szCs w:val="24"/>
          <w:lang w:eastAsia="it-IT"/>
        </w:rPr>
        <w:t>v</w:t>
      </w:r>
      <w:r>
        <w:rPr>
          <w:rFonts w:ascii="Arial" w:eastAsia="Times New Roman" w:hAnsi="Arial" w:cs="Arial"/>
          <w:color w:val="333333"/>
          <w:sz w:val="24"/>
          <w:szCs w:val="24"/>
          <w:lang w:eastAsia="it-IT"/>
        </w:rPr>
        <w:t xml:space="preserve">e si erano insediati i polacchi </w:t>
      </w:r>
      <w:r w:rsidR="00C809FB">
        <w:rPr>
          <w:rFonts w:ascii="Arial" w:eastAsia="Times New Roman" w:hAnsi="Arial" w:cs="Arial"/>
          <w:color w:val="333333"/>
          <w:sz w:val="24"/>
          <w:szCs w:val="24"/>
          <w:lang w:eastAsia="it-IT"/>
        </w:rPr>
        <w:t>. Nell’aprile del 45 un gruppo operativo di Rzeszow diede via ad</w:t>
      </w:r>
      <w:r w:rsidR="00623B6E">
        <w:rPr>
          <w:rFonts w:ascii="Arial" w:eastAsia="Times New Roman" w:hAnsi="Arial" w:cs="Arial"/>
          <w:color w:val="333333"/>
          <w:sz w:val="24"/>
          <w:szCs w:val="24"/>
          <w:lang w:eastAsia="it-IT"/>
        </w:rPr>
        <w:t xml:space="preserve"> </w:t>
      </w:r>
      <w:r w:rsidR="00C809FB">
        <w:rPr>
          <w:rFonts w:ascii="Arial" w:eastAsia="Times New Roman" w:hAnsi="Arial" w:cs="Arial"/>
          <w:color w:val="333333"/>
          <w:sz w:val="24"/>
          <w:szCs w:val="24"/>
          <w:lang w:eastAsia="it-IT"/>
        </w:rPr>
        <w:t>un piano di operazioni forzate</w:t>
      </w:r>
      <w:r w:rsidR="006B6582">
        <w:rPr>
          <w:rFonts w:ascii="Arial" w:eastAsia="Times New Roman" w:hAnsi="Arial" w:cs="Arial"/>
          <w:color w:val="333333"/>
          <w:sz w:val="24"/>
          <w:szCs w:val="24"/>
          <w:lang w:eastAsia="it-IT"/>
        </w:rPr>
        <w:t xml:space="preserve"> per ripulire dagli ucraini cinque contee polacche, fu un fallimento. </w:t>
      </w:r>
    </w:p>
    <w:p w:rsidR="004F0CC8" w:rsidRDefault="006B658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Nel 1947 il governo polacco si trovava incapace a </w:t>
      </w:r>
      <w:r w:rsidR="0010381A">
        <w:rPr>
          <w:rFonts w:ascii="Arial" w:eastAsia="Times New Roman" w:hAnsi="Arial" w:cs="Arial"/>
          <w:color w:val="333333"/>
          <w:sz w:val="24"/>
          <w:szCs w:val="24"/>
          <w:lang w:eastAsia="it-IT"/>
        </w:rPr>
        <w:t>controllare il</w:t>
      </w:r>
      <w:r>
        <w:rPr>
          <w:rFonts w:ascii="Arial" w:eastAsia="Times New Roman" w:hAnsi="Arial" w:cs="Arial"/>
          <w:color w:val="333333"/>
          <w:sz w:val="24"/>
          <w:szCs w:val="24"/>
          <w:lang w:eastAsia="it-IT"/>
        </w:rPr>
        <w:t xml:space="preserve"> sud est della Polonia.. gli ucraini  giunse</w:t>
      </w:r>
      <w:r w:rsidR="00623B6E">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o ad a</w:t>
      </w:r>
      <w:r w:rsidR="00623B6E">
        <w:rPr>
          <w:rFonts w:ascii="Arial" w:eastAsia="Times New Roman" w:hAnsi="Arial" w:cs="Arial"/>
          <w:color w:val="333333"/>
          <w:sz w:val="24"/>
          <w:szCs w:val="24"/>
          <w:lang w:eastAsia="it-IT"/>
        </w:rPr>
        <w:t>s</w:t>
      </w:r>
      <w:r>
        <w:rPr>
          <w:rFonts w:ascii="Arial" w:eastAsia="Times New Roman" w:hAnsi="Arial" w:cs="Arial"/>
          <w:color w:val="333333"/>
          <w:sz w:val="24"/>
          <w:szCs w:val="24"/>
          <w:lang w:eastAsia="it-IT"/>
        </w:rPr>
        <w:t xml:space="preserve">sassinare il ministro della difesa di Varsavia, gen. Karol </w:t>
      </w:r>
      <w:r w:rsidR="00380F79">
        <w:rPr>
          <w:rFonts w:ascii="Arial" w:eastAsia="Times New Roman" w:hAnsi="Arial" w:cs="Arial"/>
          <w:color w:val="333333"/>
          <w:sz w:val="24"/>
          <w:szCs w:val="24"/>
          <w:lang w:eastAsia="it-IT"/>
        </w:rPr>
        <w:t>S</w:t>
      </w:r>
      <w:r>
        <w:rPr>
          <w:rFonts w:ascii="Arial" w:eastAsia="Times New Roman" w:hAnsi="Arial" w:cs="Arial"/>
          <w:color w:val="333333"/>
          <w:sz w:val="24"/>
          <w:szCs w:val="24"/>
          <w:lang w:eastAsia="it-IT"/>
        </w:rPr>
        <w:t>wierczewski. Dopo</w:t>
      </w:r>
      <w:r w:rsidR="0010381A">
        <w:rPr>
          <w:rFonts w:ascii="Arial" w:eastAsia="Times New Roman" w:hAnsi="Arial" w:cs="Arial"/>
          <w:color w:val="333333"/>
          <w:sz w:val="24"/>
          <w:szCs w:val="24"/>
          <w:lang w:eastAsia="it-IT"/>
        </w:rPr>
        <w:t xml:space="preserve"> questa</w:t>
      </w:r>
      <w:r w:rsidR="00BC5DDD">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uccisione il </w:t>
      </w:r>
      <w:r w:rsidR="00623B6E">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egime si mobilitò deportando gli ucraini non in Unione Sovietica, ma verso i territori già tedeschi del Nord e Ovest della Polonia.</w:t>
      </w:r>
      <w:r w:rsidR="00623B6E">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Iniziò l’Operazione Vistola </w:t>
      </w:r>
      <w:r w:rsidR="00A157B2">
        <w:rPr>
          <w:rFonts w:ascii="Arial" w:eastAsia="Times New Roman" w:hAnsi="Arial" w:cs="Arial"/>
          <w:color w:val="333333"/>
          <w:sz w:val="24"/>
          <w:szCs w:val="24"/>
          <w:lang w:eastAsia="it-IT"/>
        </w:rPr>
        <w:t xml:space="preserve"> che vedeva  impiegate </w:t>
      </w:r>
      <w:r>
        <w:rPr>
          <w:rFonts w:ascii="Arial" w:eastAsia="Times New Roman" w:hAnsi="Arial" w:cs="Arial"/>
          <w:color w:val="333333"/>
          <w:sz w:val="24"/>
          <w:szCs w:val="24"/>
          <w:lang w:eastAsia="it-IT"/>
        </w:rPr>
        <w:t>divisioni polacche e</w:t>
      </w:r>
      <w:r w:rsidR="0086262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ai confini</w:t>
      </w:r>
      <w:r w:rsidR="00A157B2">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l’esercito cecoslovacco e dell’URSS</w:t>
      </w:r>
      <w:r w:rsidR="0096237C">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Alla fine di luglio 140.000 ucraini er</w:t>
      </w:r>
      <w:r w:rsidR="00623B6E">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no stati trasferiti. Altri esempi di forzato scambio di popolazioni</w:t>
      </w:r>
      <w:r w:rsidR="0086262B">
        <w:rPr>
          <w:rFonts w:ascii="Arial" w:eastAsia="Times New Roman" w:hAnsi="Arial" w:cs="Arial"/>
          <w:color w:val="333333"/>
          <w:sz w:val="24"/>
          <w:szCs w:val="24"/>
          <w:lang w:eastAsia="it-IT"/>
        </w:rPr>
        <w:t xml:space="preserve"> si verificò in </w:t>
      </w:r>
      <w:r>
        <w:rPr>
          <w:rFonts w:ascii="Arial" w:eastAsia="Times New Roman" w:hAnsi="Arial" w:cs="Arial"/>
          <w:color w:val="333333"/>
          <w:sz w:val="24"/>
          <w:szCs w:val="24"/>
          <w:lang w:eastAsia="it-IT"/>
        </w:rPr>
        <w:t>Cecoslovacchi</w:t>
      </w:r>
      <w:r w:rsidR="0086262B">
        <w:rPr>
          <w:rFonts w:ascii="Arial" w:eastAsia="Times New Roman" w:hAnsi="Arial" w:cs="Arial"/>
          <w:color w:val="333333"/>
          <w:sz w:val="24"/>
          <w:szCs w:val="24"/>
          <w:lang w:eastAsia="it-IT"/>
        </w:rPr>
        <w:t xml:space="preserve">a </w:t>
      </w:r>
      <w:r w:rsidR="0010381A">
        <w:rPr>
          <w:rFonts w:ascii="Arial" w:eastAsia="Times New Roman" w:hAnsi="Arial" w:cs="Arial"/>
          <w:color w:val="333333"/>
          <w:sz w:val="24"/>
          <w:szCs w:val="24"/>
          <w:lang w:eastAsia="it-IT"/>
        </w:rPr>
        <w:t>e riguardò</w:t>
      </w:r>
      <w:r>
        <w:rPr>
          <w:rFonts w:ascii="Arial" w:eastAsia="Times New Roman" w:hAnsi="Arial" w:cs="Arial"/>
          <w:color w:val="333333"/>
          <w:sz w:val="24"/>
          <w:szCs w:val="24"/>
          <w:lang w:eastAsia="it-IT"/>
        </w:rPr>
        <w:t xml:space="preserve"> gli Ungheresi. </w:t>
      </w:r>
    </w:p>
    <w:p w:rsidR="00585745" w:rsidRDefault="00EF0570"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Gli Ebrei, sembra che dei 3,5 milioni di Ebrei che vivevano entro i confini polacchi prima della guerra, dopo il conflitto ne fossero in vita meno del 10%.Gli ebrei che tornarono alle</w:t>
      </w:r>
      <w:r w:rsidR="00A157B2">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loro case, vi restarono solo il tempo nece</w:t>
      </w:r>
      <w:r w:rsidR="00A157B2">
        <w:rPr>
          <w:rFonts w:ascii="Arial" w:eastAsia="Times New Roman" w:hAnsi="Arial" w:cs="Arial"/>
          <w:color w:val="333333"/>
          <w:sz w:val="24"/>
          <w:szCs w:val="24"/>
          <w:lang w:eastAsia="it-IT"/>
        </w:rPr>
        <w:t>s</w:t>
      </w:r>
      <w:r>
        <w:rPr>
          <w:rFonts w:ascii="Arial" w:eastAsia="Times New Roman" w:hAnsi="Arial" w:cs="Arial"/>
          <w:color w:val="333333"/>
          <w:sz w:val="24"/>
          <w:szCs w:val="24"/>
          <w:lang w:eastAsia="it-IT"/>
        </w:rPr>
        <w:t>sa</w:t>
      </w:r>
      <w:r w:rsidR="00A157B2">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io x scoprire se i loro parenti erano vivi</w:t>
      </w:r>
      <w:r w:rsidR="00585745">
        <w:rPr>
          <w:rFonts w:ascii="Arial" w:eastAsia="Times New Roman" w:hAnsi="Arial" w:cs="Arial"/>
          <w:color w:val="333333"/>
          <w:sz w:val="24"/>
          <w:szCs w:val="24"/>
          <w:lang w:eastAsia="it-IT"/>
        </w:rPr>
        <w:t xml:space="preserve"> e che ne era rimasto dei loro beni.</w:t>
      </w:r>
      <w:r w:rsidR="00A157B2">
        <w:rPr>
          <w:rFonts w:ascii="Arial" w:eastAsia="Times New Roman" w:hAnsi="Arial" w:cs="Arial"/>
          <w:color w:val="333333"/>
          <w:sz w:val="24"/>
          <w:szCs w:val="24"/>
          <w:lang w:eastAsia="it-IT"/>
        </w:rPr>
        <w:t xml:space="preserve"> </w:t>
      </w:r>
      <w:r w:rsidR="00585745">
        <w:rPr>
          <w:rFonts w:ascii="Arial" w:eastAsia="Times New Roman" w:hAnsi="Arial" w:cs="Arial"/>
          <w:color w:val="333333"/>
          <w:sz w:val="24"/>
          <w:szCs w:val="24"/>
          <w:lang w:eastAsia="it-IT"/>
        </w:rPr>
        <w:t>Molti ebrei furono ben accolti ma si verificarono a</w:t>
      </w:r>
      <w:r w:rsidR="00A157B2">
        <w:rPr>
          <w:rFonts w:ascii="Arial" w:eastAsia="Times New Roman" w:hAnsi="Arial" w:cs="Arial"/>
          <w:color w:val="333333"/>
          <w:sz w:val="24"/>
          <w:szCs w:val="24"/>
          <w:lang w:eastAsia="it-IT"/>
        </w:rPr>
        <w:t>n</w:t>
      </w:r>
      <w:r w:rsidR="00585745">
        <w:rPr>
          <w:rFonts w:ascii="Arial" w:eastAsia="Times New Roman" w:hAnsi="Arial" w:cs="Arial"/>
          <w:color w:val="333333"/>
          <w:sz w:val="24"/>
          <w:szCs w:val="24"/>
          <w:lang w:eastAsia="it-IT"/>
        </w:rPr>
        <w:t>che aggressioni nei loro confronti (morti di ebrei da 400 a 2500)ma furono isolate e legate al fat</w:t>
      </w:r>
      <w:r w:rsidR="00A157B2">
        <w:rPr>
          <w:rFonts w:ascii="Arial" w:eastAsia="Times New Roman" w:hAnsi="Arial" w:cs="Arial"/>
          <w:color w:val="333333"/>
          <w:sz w:val="24"/>
          <w:szCs w:val="24"/>
          <w:lang w:eastAsia="it-IT"/>
        </w:rPr>
        <w:t>t</w:t>
      </w:r>
      <w:r w:rsidR="00585745">
        <w:rPr>
          <w:rFonts w:ascii="Arial" w:eastAsia="Times New Roman" w:hAnsi="Arial" w:cs="Arial"/>
          <w:color w:val="333333"/>
          <w:sz w:val="24"/>
          <w:szCs w:val="24"/>
          <w:lang w:eastAsia="it-IT"/>
        </w:rPr>
        <w:t>o che le loro case erano state occupate da polacchi.</w:t>
      </w:r>
    </w:p>
    <w:p w:rsidR="00C342F9" w:rsidRDefault="00DE799D"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A </w:t>
      </w:r>
      <w:r w:rsidR="00585745">
        <w:rPr>
          <w:rFonts w:ascii="Arial" w:eastAsia="Times New Roman" w:hAnsi="Arial" w:cs="Arial"/>
          <w:color w:val="333333"/>
          <w:sz w:val="24"/>
          <w:szCs w:val="24"/>
          <w:lang w:eastAsia="it-IT"/>
        </w:rPr>
        <w:t xml:space="preserve">Kielce, </w:t>
      </w:r>
      <w:r>
        <w:rPr>
          <w:rFonts w:ascii="Arial" w:eastAsia="Times New Roman" w:hAnsi="Arial" w:cs="Arial"/>
          <w:color w:val="333333"/>
          <w:sz w:val="24"/>
          <w:szCs w:val="24"/>
          <w:lang w:eastAsia="it-IT"/>
        </w:rPr>
        <w:t xml:space="preserve">ebbe luogo un </w:t>
      </w:r>
      <w:r w:rsidR="00585745">
        <w:rPr>
          <w:rFonts w:ascii="Arial" w:eastAsia="Times New Roman" w:hAnsi="Arial" w:cs="Arial"/>
          <w:color w:val="333333"/>
          <w:sz w:val="24"/>
          <w:szCs w:val="24"/>
          <w:lang w:eastAsia="it-IT"/>
        </w:rPr>
        <w:t xml:space="preserve">pogrom </w:t>
      </w:r>
      <w:r>
        <w:rPr>
          <w:rFonts w:ascii="Arial" w:eastAsia="Times New Roman" w:hAnsi="Arial" w:cs="Arial"/>
          <w:color w:val="333333"/>
          <w:sz w:val="24"/>
          <w:szCs w:val="24"/>
          <w:lang w:eastAsia="it-IT"/>
        </w:rPr>
        <w:t xml:space="preserve">con la morte di </w:t>
      </w:r>
      <w:r w:rsidR="00585745">
        <w:rPr>
          <w:rFonts w:ascii="Arial" w:eastAsia="Times New Roman" w:hAnsi="Arial" w:cs="Arial"/>
          <w:color w:val="333333"/>
          <w:sz w:val="24"/>
          <w:szCs w:val="24"/>
          <w:lang w:eastAsia="it-IT"/>
        </w:rPr>
        <w:t xml:space="preserve">42 </w:t>
      </w:r>
      <w:r>
        <w:rPr>
          <w:rFonts w:ascii="Arial" w:eastAsia="Times New Roman" w:hAnsi="Arial" w:cs="Arial"/>
          <w:color w:val="333333"/>
          <w:sz w:val="24"/>
          <w:szCs w:val="24"/>
          <w:lang w:eastAsia="it-IT"/>
        </w:rPr>
        <w:t>persone</w:t>
      </w:r>
      <w:r w:rsidR="00585745">
        <w:rPr>
          <w:rFonts w:ascii="Arial" w:eastAsia="Times New Roman" w:hAnsi="Arial" w:cs="Arial"/>
          <w:color w:val="333333"/>
          <w:sz w:val="24"/>
          <w:szCs w:val="24"/>
          <w:lang w:eastAsia="it-IT"/>
        </w:rPr>
        <w:t>,</w:t>
      </w:r>
      <w:r w:rsidR="00A157B2">
        <w:rPr>
          <w:rFonts w:ascii="Arial" w:eastAsia="Times New Roman" w:hAnsi="Arial" w:cs="Arial"/>
          <w:color w:val="333333"/>
          <w:sz w:val="24"/>
          <w:szCs w:val="24"/>
          <w:lang w:eastAsia="it-IT"/>
        </w:rPr>
        <w:t xml:space="preserve"> causato da un</w:t>
      </w:r>
      <w:r w:rsidR="00585745">
        <w:rPr>
          <w:rFonts w:ascii="Arial" w:eastAsia="Times New Roman" w:hAnsi="Arial" w:cs="Arial"/>
          <w:color w:val="333333"/>
          <w:sz w:val="24"/>
          <w:szCs w:val="24"/>
          <w:lang w:eastAsia="it-IT"/>
        </w:rPr>
        <w:t xml:space="preserve"> bambino polacco c</w:t>
      </w:r>
      <w:r w:rsidR="00A157B2">
        <w:rPr>
          <w:rFonts w:ascii="Arial" w:eastAsia="Times New Roman" w:hAnsi="Arial" w:cs="Arial"/>
          <w:color w:val="333333"/>
          <w:sz w:val="24"/>
          <w:szCs w:val="24"/>
          <w:lang w:eastAsia="it-IT"/>
        </w:rPr>
        <w:t>h</w:t>
      </w:r>
      <w:r w:rsidR="00585745">
        <w:rPr>
          <w:rFonts w:ascii="Arial" w:eastAsia="Times New Roman" w:hAnsi="Arial" w:cs="Arial"/>
          <w:color w:val="333333"/>
          <w:sz w:val="24"/>
          <w:szCs w:val="24"/>
          <w:lang w:eastAsia="it-IT"/>
        </w:rPr>
        <w:t>e dichiarò di essere stato rapito dagli ebrei</w:t>
      </w:r>
      <w:r>
        <w:rPr>
          <w:rFonts w:ascii="Arial" w:eastAsia="Times New Roman" w:hAnsi="Arial" w:cs="Arial"/>
          <w:color w:val="333333"/>
          <w:sz w:val="24"/>
          <w:szCs w:val="24"/>
          <w:lang w:eastAsia="it-IT"/>
        </w:rPr>
        <w:t>. F</w:t>
      </w:r>
      <w:r w:rsidR="00A157B2">
        <w:rPr>
          <w:rFonts w:ascii="Arial" w:eastAsia="Times New Roman" w:hAnsi="Arial" w:cs="Arial"/>
          <w:color w:val="333333"/>
          <w:sz w:val="24"/>
          <w:szCs w:val="24"/>
          <w:lang w:eastAsia="it-IT"/>
        </w:rPr>
        <w:t xml:space="preserve">u la </w:t>
      </w:r>
      <w:r w:rsidR="00585745">
        <w:rPr>
          <w:rFonts w:ascii="Arial" w:eastAsia="Times New Roman" w:hAnsi="Arial" w:cs="Arial"/>
          <w:color w:val="333333"/>
          <w:sz w:val="24"/>
          <w:szCs w:val="24"/>
          <w:lang w:eastAsia="it-IT"/>
        </w:rPr>
        <w:t xml:space="preserve">più grave esplosione di violenza antisemita in </w:t>
      </w:r>
      <w:r w:rsidR="00A157B2">
        <w:rPr>
          <w:rFonts w:ascii="Arial" w:eastAsia="Times New Roman" w:hAnsi="Arial" w:cs="Arial"/>
          <w:color w:val="333333"/>
          <w:sz w:val="24"/>
          <w:szCs w:val="24"/>
          <w:lang w:eastAsia="it-IT"/>
        </w:rPr>
        <w:t>E</w:t>
      </w:r>
      <w:r w:rsidR="00585745">
        <w:rPr>
          <w:rFonts w:ascii="Arial" w:eastAsia="Times New Roman" w:hAnsi="Arial" w:cs="Arial"/>
          <w:color w:val="333333"/>
          <w:sz w:val="24"/>
          <w:szCs w:val="24"/>
          <w:lang w:eastAsia="it-IT"/>
        </w:rPr>
        <w:t>uropa orientale</w:t>
      </w:r>
      <w:r>
        <w:rPr>
          <w:rFonts w:ascii="Arial" w:eastAsia="Times New Roman" w:hAnsi="Arial" w:cs="Arial"/>
          <w:color w:val="333333"/>
          <w:sz w:val="24"/>
          <w:szCs w:val="24"/>
          <w:lang w:eastAsia="it-IT"/>
        </w:rPr>
        <w:t xml:space="preserve"> nel</w:t>
      </w:r>
      <w:r w:rsidR="00585745">
        <w:rPr>
          <w:rFonts w:ascii="Arial" w:eastAsia="Times New Roman" w:hAnsi="Arial" w:cs="Arial"/>
          <w:color w:val="333333"/>
          <w:sz w:val="24"/>
          <w:szCs w:val="24"/>
          <w:lang w:eastAsia="it-IT"/>
        </w:rPr>
        <w:t xml:space="preserve"> dopoguerra.</w:t>
      </w:r>
    </w:p>
    <w:p w:rsidR="00EF0570" w:rsidRDefault="00C342F9"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L’ostilità verso gli ebrei portò</w:t>
      </w:r>
      <w:r w:rsidR="00585745">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all’espatrio di circa 70.000 persone. Soprattutto verso la Palestina, che era ancora sotto mandato inglese</w:t>
      </w:r>
      <w:r w:rsidR="00A157B2">
        <w:rPr>
          <w:rFonts w:ascii="Arial" w:eastAsia="Times New Roman" w:hAnsi="Arial" w:cs="Arial"/>
          <w:color w:val="333333"/>
          <w:sz w:val="24"/>
          <w:szCs w:val="24"/>
          <w:lang w:eastAsia="it-IT"/>
        </w:rPr>
        <w:t xml:space="preserve">  e</w:t>
      </w:r>
      <w:r>
        <w:rPr>
          <w:rFonts w:ascii="Arial" w:eastAsia="Times New Roman" w:hAnsi="Arial" w:cs="Arial"/>
          <w:color w:val="333333"/>
          <w:sz w:val="24"/>
          <w:szCs w:val="24"/>
          <w:lang w:eastAsia="it-IT"/>
        </w:rPr>
        <w:t xml:space="preserve"> dove era illegale l’immigrazione</w:t>
      </w:r>
      <w:r w:rsidR="00A157B2">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Dopo la nascita di Israele</w:t>
      </w:r>
      <w:r w:rsidR="00A157B2">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l’autorizzazione fu rinnovata,</w:t>
      </w:r>
      <w:r w:rsidR="00A157B2">
        <w:rPr>
          <w:rFonts w:ascii="Arial" w:eastAsia="Times New Roman" w:hAnsi="Arial" w:cs="Arial"/>
          <w:color w:val="333333"/>
          <w:sz w:val="24"/>
          <w:szCs w:val="24"/>
          <w:lang w:eastAsia="it-IT"/>
        </w:rPr>
        <w:t xml:space="preserve"> grazie ad</w:t>
      </w:r>
      <w:r>
        <w:rPr>
          <w:rFonts w:ascii="Arial" w:eastAsia="Times New Roman" w:hAnsi="Arial" w:cs="Arial"/>
          <w:color w:val="333333"/>
          <w:sz w:val="24"/>
          <w:szCs w:val="24"/>
          <w:lang w:eastAsia="it-IT"/>
        </w:rPr>
        <w:t xml:space="preserve"> un accordo commerciale con Israele che garantiva alla Polonia un afflusso di valuta pregiata. La politica filoisraeliana si concretizzò anche nell’aiuto ad add</w:t>
      </w:r>
      <w:r w:rsidR="003D245F">
        <w:rPr>
          <w:rFonts w:ascii="Arial" w:eastAsia="Times New Roman" w:hAnsi="Arial" w:cs="Arial"/>
          <w:color w:val="333333"/>
          <w:sz w:val="24"/>
          <w:szCs w:val="24"/>
          <w:lang w:eastAsia="it-IT"/>
        </w:rPr>
        <w:t>estrare</w:t>
      </w:r>
      <w:r>
        <w:rPr>
          <w:rFonts w:ascii="Arial" w:eastAsia="Times New Roman" w:hAnsi="Arial" w:cs="Arial"/>
          <w:color w:val="333333"/>
          <w:sz w:val="24"/>
          <w:szCs w:val="24"/>
          <w:lang w:eastAsia="it-IT"/>
        </w:rPr>
        <w:t xml:space="preserve"> i futuri soldati e capi dell’</w:t>
      </w:r>
      <w:r w:rsidR="003D245F">
        <w:rPr>
          <w:rFonts w:ascii="Arial" w:eastAsia="Times New Roman" w:hAnsi="Arial" w:cs="Arial"/>
          <w:color w:val="333333"/>
          <w:sz w:val="24"/>
          <w:szCs w:val="24"/>
          <w:lang w:eastAsia="it-IT"/>
        </w:rPr>
        <w:t xml:space="preserve">organizzazione paramilitare Haganah, il futuro </w:t>
      </w:r>
      <w:r>
        <w:rPr>
          <w:rFonts w:ascii="Arial" w:eastAsia="Times New Roman" w:hAnsi="Arial" w:cs="Arial"/>
          <w:color w:val="333333"/>
          <w:sz w:val="24"/>
          <w:szCs w:val="24"/>
          <w:lang w:eastAsia="it-IT"/>
        </w:rPr>
        <w:t>esercito israeli</w:t>
      </w:r>
      <w:r w:rsidR="003D245F">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no</w:t>
      </w:r>
      <w:r w:rsidR="003D245F">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in campi militari in Polonia</w:t>
      </w:r>
      <w:r w:rsidR="003D245F">
        <w:rPr>
          <w:rFonts w:ascii="Arial" w:eastAsia="Times New Roman" w:hAnsi="Arial" w:cs="Arial"/>
          <w:color w:val="333333"/>
          <w:sz w:val="24"/>
          <w:szCs w:val="24"/>
          <w:lang w:eastAsia="it-IT"/>
        </w:rPr>
        <w:t>, Cecoslovacchia e Ungheria. Nel 1955 in Pol</w:t>
      </w:r>
      <w:r w:rsidR="00623B6E">
        <w:rPr>
          <w:rFonts w:ascii="Arial" w:eastAsia="Times New Roman" w:hAnsi="Arial" w:cs="Arial"/>
          <w:color w:val="333333"/>
          <w:sz w:val="24"/>
          <w:szCs w:val="24"/>
          <w:lang w:eastAsia="it-IT"/>
        </w:rPr>
        <w:t>o</w:t>
      </w:r>
      <w:r w:rsidR="003D245F">
        <w:rPr>
          <w:rFonts w:ascii="Arial" w:eastAsia="Times New Roman" w:hAnsi="Arial" w:cs="Arial"/>
          <w:color w:val="333333"/>
          <w:sz w:val="24"/>
          <w:szCs w:val="24"/>
          <w:lang w:eastAsia="it-IT"/>
        </w:rPr>
        <w:t>nia non re</w:t>
      </w:r>
      <w:r w:rsidR="00A157B2">
        <w:rPr>
          <w:rFonts w:ascii="Arial" w:eastAsia="Times New Roman" w:hAnsi="Arial" w:cs="Arial"/>
          <w:color w:val="333333"/>
          <w:sz w:val="24"/>
          <w:szCs w:val="24"/>
          <w:lang w:eastAsia="it-IT"/>
        </w:rPr>
        <w:t>s</w:t>
      </w:r>
      <w:r w:rsidR="003D245F">
        <w:rPr>
          <w:rFonts w:ascii="Arial" w:eastAsia="Times New Roman" w:hAnsi="Arial" w:cs="Arial"/>
          <w:color w:val="333333"/>
          <w:sz w:val="24"/>
          <w:szCs w:val="24"/>
          <w:lang w:eastAsia="it-IT"/>
        </w:rPr>
        <w:t>tavano che 80.000 ebrei oltre i 2/3 dei sopravvissuti erano partiti.</w:t>
      </w:r>
    </w:p>
    <w:p w:rsidR="00A04697" w:rsidRDefault="00A04697" w:rsidP="00FD75D9">
      <w:pPr>
        <w:spacing w:before="100" w:beforeAutospacing="1" w:after="100" w:afterAutospacing="1" w:line="240" w:lineRule="auto"/>
        <w:rPr>
          <w:rFonts w:ascii="Arial" w:eastAsia="Times New Roman" w:hAnsi="Arial" w:cs="Arial"/>
          <w:color w:val="333333"/>
          <w:sz w:val="24"/>
          <w:szCs w:val="24"/>
          <w:lang w:eastAsia="it-IT"/>
        </w:rPr>
      </w:pPr>
    </w:p>
    <w:p w:rsidR="00A157B2" w:rsidRPr="00A157B2" w:rsidRDefault="00380F79"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6</w:t>
      </w:r>
      <w:r w:rsidR="00A157B2" w:rsidRPr="00A157B2">
        <w:rPr>
          <w:rFonts w:ascii="Arial" w:eastAsia="Times New Roman" w:hAnsi="Arial" w:cs="Arial"/>
          <w:b/>
          <w:color w:val="333333"/>
          <w:sz w:val="24"/>
          <w:szCs w:val="24"/>
          <w:lang w:eastAsia="it-IT"/>
        </w:rPr>
        <w:t xml:space="preserve"> .</w:t>
      </w:r>
      <w:r>
        <w:rPr>
          <w:rFonts w:ascii="Arial" w:eastAsia="Times New Roman" w:hAnsi="Arial" w:cs="Arial"/>
          <w:b/>
          <w:color w:val="333333"/>
          <w:sz w:val="24"/>
          <w:szCs w:val="24"/>
          <w:lang w:eastAsia="it-IT"/>
        </w:rPr>
        <w:t xml:space="preserve"> c </w:t>
      </w:r>
      <w:r w:rsidR="00A157B2" w:rsidRPr="00A157B2">
        <w:rPr>
          <w:rFonts w:ascii="Arial" w:eastAsia="Times New Roman" w:hAnsi="Arial" w:cs="Arial"/>
          <w:b/>
          <w:color w:val="333333"/>
          <w:sz w:val="24"/>
          <w:szCs w:val="24"/>
          <w:lang w:eastAsia="it-IT"/>
        </w:rPr>
        <w:t xml:space="preserve"> Radio</w:t>
      </w:r>
      <w:r w:rsidR="00941474">
        <w:rPr>
          <w:rFonts w:ascii="Arial" w:eastAsia="Times New Roman" w:hAnsi="Arial" w:cs="Arial"/>
          <w:b/>
          <w:color w:val="333333"/>
          <w:sz w:val="24"/>
          <w:szCs w:val="24"/>
          <w:lang w:eastAsia="it-IT"/>
        </w:rPr>
        <w:t xml:space="preserve"> e giornali</w:t>
      </w:r>
    </w:p>
    <w:p w:rsidR="00A157B2" w:rsidRDefault="00A157B2" w:rsidP="00FD75D9">
      <w:pPr>
        <w:spacing w:before="100" w:beforeAutospacing="1" w:after="100" w:afterAutospacing="1" w:line="240" w:lineRule="auto"/>
        <w:rPr>
          <w:rFonts w:ascii="Arial" w:eastAsia="Times New Roman" w:hAnsi="Arial" w:cs="Arial"/>
          <w:color w:val="333333"/>
          <w:sz w:val="24"/>
          <w:szCs w:val="24"/>
          <w:lang w:eastAsia="it-IT"/>
        </w:rPr>
      </w:pPr>
    </w:p>
    <w:p w:rsidR="00D165D0" w:rsidRDefault="0052475F"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Il 13 maggio 1945 Radio Berlino riprese a trasmettere, la sua stazione radio, una delle più moderne d’Europa, era rimasta intatta. Così avevano voluto i sovietici. La prima trasmissione durò solo un’ora:</w:t>
      </w:r>
      <w:r w:rsidR="0063631E">
        <w:rPr>
          <w:rFonts w:ascii="Arial" w:eastAsia="Times New Roman" w:hAnsi="Arial" w:cs="Arial"/>
          <w:color w:val="333333"/>
          <w:sz w:val="24"/>
          <w:szCs w:val="24"/>
          <w:lang w:eastAsia="it-IT"/>
        </w:rPr>
        <w:t xml:space="preserve"> i</w:t>
      </w:r>
      <w:r>
        <w:rPr>
          <w:rFonts w:ascii="Arial" w:eastAsia="Times New Roman" w:hAnsi="Arial" w:cs="Arial"/>
          <w:color w:val="333333"/>
          <w:sz w:val="24"/>
          <w:szCs w:val="24"/>
          <w:lang w:eastAsia="it-IT"/>
        </w:rPr>
        <w:t>niziò con gli inni nazionali sovietico, americano</w:t>
      </w:r>
      <w:r w:rsidR="00941474">
        <w:rPr>
          <w:rFonts w:ascii="Arial" w:eastAsia="Times New Roman" w:hAnsi="Arial" w:cs="Arial"/>
          <w:color w:val="333333"/>
          <w:sz w:val="24"/>
          <w:szCs w:val="24"/>
          <w:lang w:eastAsia="it-IT"/>
        </w:rPr>
        <w:t>, b</w:t>
      </w:r>
      <w:r>
        <w:rPr>
          <w:rFonts w:ascii="Arial" w:eastAsia="Times New Roman" w:hAnsi="Arial" w:cs="Arial"/>
          <w:color w:val="333333"/>
          <w:sz w:val="24"/>
          <w:szCs w:val="24"/>
          <w:lang w:eastAsia="it-IT"/>
        </w:rPr>
        <w:t>ritannico e francese seguiti da un discorso di Stalin.</w:t>
      </w:r>
      <w:r w:rsidR="00623B6E">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Dopo vennero letti i termini della resa incondizionata e dichiarazioni di Churchill, Roos</w:t>
      </w:r>
      <w:r w:rsidR="0010381A">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velt e Stalin, di nuovo.</w:t>
      </w:r>
      <w:r w:rsidR="00623B6E">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Anche se nei primi tempi la sua faziosità si espresse in modo sottile ed era indulgente verso</w:t>
      </w:r>
      <w:r w:rsidR="00623B6E">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”opinioni divergenti”</w:t>
      </w:r>
      <w:r w:rsidR="00D165D0">
        <w:rPr>
          <w:rFonts w:ascii="Arial" w:eastAsia="Times New Roman" w:hAnsi="Arial" w:cs="Arial"/>
          <w:color w:val="333333"/>
          <w:sz w:val="24"/>
          <w:szCs w:val="24"/>
          <w:lang w:eastAsia="it-IT"/>
        </w:rPr>
        <w:t>, l’emittente della Germania Est fu un monopolio filocomunista e filosovietico, e nel 1945</w:t>
      </w:r>
      <w:r w:rsidR="0010381A">
        <w:rPr>
          <w:rFonts w:ascii="Arial" w:eastAsia="Times New Roman" w:hAnsi="Arial" w:cs="Arial"/>
          <w:color w:val="333333"/>
          <w:sz w:val="24"/>
          <w:szCs w:val="24"/>
          <w:lang w:eastAsia="it-IT"/>
        </w:rPr>
        <w:t>-</w:t>
      </w:r>
      <w:r w:rsidR="00D165D0">
        <w:rPr>
          <w:rFonts w:ascii="Arial" w:eastAsia="Times New Roman" w:hAnsi="Arial" w:cs="Arial"/>
          <w:color w:val="333333"/>
          <w:sz w:val="24"/>
          <w:szCs w:val="24"/>
          <w:lang w:eastAsia="it-IT"/>
        </w:rPr>
        <w:t xml:space="preserve"> 46 essa costituiva il mezzo di comunicazione più accessibile</w:t>
      </w:r>
      <w:r w:rsidR="00623B6E">
        <w:rPr>
          <w:rFonts w:ascii="Arial" w:eastAsia="Times New Roman" w:hAnsi="Arial" w:cs="Arial"/>
          <w:color w:val="333333"/>
          <w:sz w:val="24"/>
          <w:szCs w:val="24"/>
          <w:lang w:eastAsia="it-IT"/>
        </w:rPr>
        <w:t>, s</w:t>
      </w:r>
      <w:r w:rsidR="00D165D0">
        <w:rPr>
          <w:rFonts w:ascii="Arial" w:eastAsia="Times New Roman" w:hAnsi="Arial" w:cs="Arial"/>
          <w:color w:val="333333"/>
          <w:sz w:val="24"/>
          <w:szCs w:val="24"/>
          <w:lang w:eastAsia="it-IT"/>
        </w:rPr>
        <w:t>pecie in un periodo segnato dalla penuria di carta e dai problemi di distribuzione dei giornali.</w:t>
      </w:r>
      <w:r w:rsidR="00623B6E">
        <w:rPr>
          <w:rFonts w:ascii="Arial" w:eastAsia="Times New Roman" w:hAnsi="Arial" w:cs="Arial"/>
          <w:color w:val="333333"/>
          <w:sz w:val="24"/>
          <w:szCs w:val="24"/>
          <w:lang w:eastAsia="it-IT"/>
        </w:rPr>
        <w:t xml:space="preserve"> </w:t>
      </w:r>
      <w:r w:rsidR="00D165D0">
        <w:rPr>
          <w:rFonts w:ascii="Arial" w:eastAsia="Times New Roman" w:hAnsi="Arial" w:cs="Arial"/>
          <w:color w:val="333333"/>
          <w:sz w:val="24"/>
          <w:szCs w:val="24"/>
          <w:lang w:eastAsia="it-IT"/>
        </w:rPr>
        <w:t>L’ascoltavano operai, contadini, persone di ogni genere e</w:t>
      </w:r>
      <w:r w:rsidR="00941474">
        <w:rPr>
          <w:rFonts w:ascii="Arial" w:eastAsia="Times New Roman" w:hAnsi="Arial" w:cs="Arial"/>
          <w:color w:val="333333"/>
          <w:sz w:val="24"/>
          <w:szCs w:val="24"/>
          <w:lang w:eastAsia="it-IT"/>
        </w:rPr>
        <w:t xml:space="preserve"> </w:t>
      </w:r>
      <w:r w:rsidR="00D165D0">
        <w:rPr>
          <w:rFonts w:ascii="Arial" w:eastAsia="Times New Roman" w:hAnsi="Arial" w:cs="Arial"/>
          <w:color w:val="333333"/>
          <w:sz w:val="24"/>
          <w:szCs w:val="24"/>
          <w:lang w:eastAsia="it-IT"/>
        </w:rPr>
        <w:t>i comunisti la usavano a loro vantaggio.</w:t>
      </w:r>
      <w:r w:rsidR="00623B6E">
        <w:rPr>
          <w:rFonts w:ascii="Arial" w:eastAsia="Times New Roman" w:hAnsi="Arial" w:cs="Arial"/>
          <w:color w:val="333333"/>
          <w:sz w:val="24"/>
          <w:szCs w:val="24"/>
          <w:lang w:eastAsia="it-IT"/>
        </w:rPr>
        <w:t xml:space="preserve"> </w:t>
      </w:r>
      <w:r w:rsidR="00D165D0">
        <w:rPr>
          <w:rFonts w:ascii="Arial" w:eastAsia="Times New Roman" w:hAnsi="Arial" w:cs="Arial"/>
          <w:color w:val="333333"/>
          <w:sz w:val="24"/>
          <w:szCs w:val="24"/>
          <w:lang w:eastAsia="it-IT"/>
        </w:rPr>
        <w:t>Era così considerata che gli ascoltatori inviavano migliaia di lettere per sapere notizie dei</w:t>
      </w:r>
      <w:r w:rsidR="0063631E">
        <w:rPr>
          <w:rFonts w:ascii="Arial" w:eastAsia="Times New Roman" w:hAnsi="Arial" w:cs="Arial"/>
          <w:color w:val="333333"/>
          <w:sz w:val="24"/>
          <w:szCs w:val="24"/>
          <w:lang w:eastAsia="it-IT"/>
        </w:rPr>
        <w:t xml:space="preserve"> </w:t>
      </w:r>
      <w:r w:rsidR="00D165D0">
        <w:rPr>
          <w:rFonts w:ascii="Arial" w:eastAsia="Times New Roman" w:hAnsi="Arial" w:cs="Arial"/>
          <w:color w:val="333333"/>
          <w:sz w:val="24"/>
          <w:szCs w:val="24"/>
          <w:lang w:eastAsia="it-IT"/>
        </w:rPr>
        <w:t>loro cari che erano prigion</w:t>
      </w:r>
      <w:r w:rsidR="0063631E">
        <w:rPr>
          <w:rFonts w:ascii="Arial" w:eastAsia="Times New Roman" w:hAnsi="Arial" w:cs="Arial"/>
          <w:color w:val="333333"/>
          <w:sz w:val="24"/>
          <w:szCs w:val="24"/>
          <w:lang w:eastAsia="it-IT"/>
        </w:rPr>
        <w:t>i</w:t>
      </w:r>
      <w:r w:rsidR="00D165D0">
        <w:rPr>
          <w:rFonts w:ascii="Arial" w:eastAsia="Times New Roman" w:hAnsi="Arial" w:cs="Arial"/>
          <w:color w:val="333333"/>
          <w:sz w:val="24"/>
          <w:szCs w:val="24"/>
          <w:lang w:eastAsia="it-IT"/>
        </w:rPr>
        <w:t>eri. Nel 1946 si trovò in conco</w:t>
      </w:r>
      <w:r w:rsidR="0063631E">
        <w:rPr>
          <w:rFonts w:ascii="Arial" w:eastAsia="Times New Roman" w:hAnsi="Arial" w:cs="Arial"/>
          <w:color w:val="333333"/>
          <w:sz w:val="24"/>
          <w:szCs w:val="24"/>
          <w:lang w:eastAsia="it-IT"/>
        </w:rPr>
        <w:t>r</w:t>
      </w:r>
      <w:r w:rsidR="00D165D0">
        <w:rPr>
          <w:rFonts w:ascii="Arial" w:eastAsia="Times New Roman" w:hAnsi="Arial" w:cs="Arial"/>
          <w:color w:val="333333"/>
          <w:sz w:val="24"/>
          <w:szCs w:val="24"/>
          <w:lang w:eastAsia="it-IT"/>
        </w:rPr>
        <w:t>renza con la radio del settore americano.</w:t>
      </w:r>
    </w:p>
    <w:p w:rsidR="0052475F" w:rsidRDefault="00D165D0"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In Polonia non c’erano stazioni radio, quasi tutte le attrezzature erano state confiscate dai nazisti. La radio polacca aveva cessato di trasmettere nel settembre 1939 al suono del Notturno in do di diesis minore di </w:t>
      </w:r>
      <w:r w:rsidR="0063631E">
        <w:rPr>
          <w:rFonts w:ascii="Arial" w:eastAsia="Times New Roman" w:hAnsi="Arial" w:cs="Arial"/>
          <w:color w:val="333333"/>
          <w:sz w:val="24"/>
          <w:szCs w:val="24"/>
          <w:lang w:eastAsia="it-IT"/>
        </w:rPr>
        <w:t>C</w:t>
      </w:r>
      <w:r>
        <w:rPr>
          <w:rFonts w:ascii="Arial" w:eastAsia="Times New Roman" w:hAnsi="Arial" w:cs="Arial"/>
          <w:color w:val="333333"/>
          <w:sz w:val="24"/>
          <w:szCs w:val="24"/>
          <w:lang w:eastAsia="it-IT"/>
        </w:rPr>
        <w:t>hopin eseguito da Wladyslaw Szpilman, l’autore del pianista</w:t>
      </w:r>
      <w:r w:rsidR="0063631E">
        <w:rPr>
          <w:rFonts w:ascii="Arial" w:eastAsia="Times New Roman" w:hAnsi="Arial" w:cs="Arial"/>
          <w:color w:val="333333"/>
          <w:sz w:val="24"/>
          <w:szCs w:val="24"/>
          <w:lang w:eastAsia="it-IT"/>
        </w:rPr>
        <w:t xml:space="preserve">. </w:t>
      </w:r>
      <w:r w:rsidR="00702256">
        <w:rPr>
          <w:rFonts w:ascii="Arial" w:eastAsia="Times New Roman" w:hAnsi="Arial" w:cs="Arial"/>
          <w:color w:val="333333"/>
          <w:sz w:val="24"/>
          <w:szCs w:val="24"/>
          <w:lang w:eastAsia="it-IT"/>
        </w:rPr>
        <w:t>Erano riprese per breve tempo nell’agosto 44, dopo lo scoppio della rivolta di Varsavia. La radio dell’esercito interno aveva trasmesso per 2 mesi fino alla prima settimana di ottobre Radio Blyskawice.</w:t>
      </w:r>
    </w:p>
    <w:p w:rsidR="00702256" w:rsidRDefault="0070225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La radio </w:t>
      </w:r>
      <w:r w:rsidR="0010381A">
        <w:rPr>
          <w:rFonts w:ascii="Arial" w:eastAsia="Times New Roman" w:hAnsi="Arial" w:cs="Arial"/>
          <w:color w:val="333333"/>
          <w:sz w:val="24"/>
          <w:szCs w:val="24"/>
          <w:lang w:eastAsia="it-IT"/>
        </w:rPr>
        <w:t xml:space="preserve"> tornò definitivamente in Polonia </w:t>
      </w:r>
      <w:r>
        <w:rPr>
          <w:rFonts w:ascii="Arial" w:eastAsia="Times New Roman" w:hAnsi="Arial" w:cs="Arial"/>
          <w:color w:val="333333"/>
          <w:sz w:val="24"/>
          <w:szCs w:val="24"/>
          <w:lang w:eastAsia="it-IT"/>
        </w:rPr>
        <w:t>sotto il controllo sovietico</w:t>
      </w:r>
      <w:r w:rsidR="0010381A">
        <w:rPr>
          <w:rFonts w:ascii="Arial" w:eastAsia="Times New Roman" w:hAnsi="Arial" w:cs="Arial"/>
          <w:color w:val="333333"/>
          <w:sz w:val="24"/>
          <w:szCs w:val="24"/>
          <w:lang w:eastAsia="it-IT"/>
        </w:rPr>
        <w:t xml:space="preserve"> e con l’assistenza di militari sovietici. Radio Pszczólka trasmise</w:t>
      </w:r>
      <w:r>
        <w:rPr>
          <w:rFonts w:ascii="Arial" w:eastAsia="Times New Roman" w:hAnsi="Arial" w:cs="Arial"/>
          <w:color w:val="333333"/>
          <w:sz w:val="24"/>
          <w:szCs w:val="24"/>
          <w:lang w:eastAsia="it-IT"/>
        </w:rPr>
        <w:t xml:space="preserve"> con attrezzature sovietiche da un vagone ferroviario nei pressi di Lublino l’11 agosto 44.In seguito in 3 anni i tecnici radiofonici polacchi co</w:t>
      </w:r>
      <w:r w:rsidR="00941474">
        <w:rPr>
          <w:rFonts w:ascii="Arial" w:eastAsia="Times New Roman" w:hAnsi="Arial" w:cs="Arial"/>
          <w:color w:val="333333"/>
          <w:sz w:val="24"/>
          <w:szCs w:val="24"/>
          <w:lang w:eastAsia="it-IT"/>
        </w:rPr>
        <w:t>s</w:t>
      </w:r>
      <w:r>
        <w:rPr>
          <w:rFonts w:ascii="Arial" w:eastAsia="Times New Roman" w:hAnsi="Arial" w:cs="Arial"/>
          <w:color w:val="333333"/>
          <w:sz w:val="24"/>
          <w:szCs w:val="24"/>
          <w:lang w:eastAsia="it-IT"/>
        </w:rPr>
        <w:t>truirono 12 stazioni e dieci trasmettitori.</w:t>
      </w:r>
      <w:r w:rsidR="0063631E">
        <w:rPr>
          <w:rFonts w:ascii="Arial" w:eastAsia="Times New Roman" w:hAnsi="Arial" w:cs="Arial"/>
          <w:color w:val="333333"/>
          <w:sz w:val="24"/>
          <w:szCs w:val="24"/>
          <w:lang w:eastAsia="it-IT"/>
        </w:rPr>
        <w:t xml:space="preserve"> </w:t>
      </w:r>
      <w:r w:rsidR="004B62D6">
        <w:rPr>
          <w:rFonts w:ascii="Arial" w:eastAsia="Times New Roman" w:hAnsi="Arial" w:cs="Arial"/>
          <w:color w:val="333333"/>
          <w:sz w:val="24"/>
          <w:szCs w:val="24"/>
          <w:lang w:eastAsia="it-IT"/>
        </w:rPr>
        <w:t>Il tono delle trasmissioni divenne sempre più favorevole al regime</w:t>
      </w:r>
      <w:r w:rsidR="0010381A">
        <w:rPr>
          <w:rFonts w:ascii="Arial" w:eastAsia="Times New Roman" w:hAnsi="Arial" w:cs="Arial"/>
          <w:color w:val="333333"/>
          <w:sz w:val="24"/>
          <w:szCs w:val="24"/>
          <w:lang w:eastAsia="it-IT"/>
        </w:rPr>
        <w:t>.</w:t>
      </w:r>
      <w:r w:rsidR="0063631E">
        <w:rPr>
          <w:rFonts w:ascii="Arial" w:eastAsia="Times New Roman" w:hAnsi="Arial" w:cs="Arial"/>
          <w:color w:val="333333"/>
          <w:sz w:val="24"/>
          <w:szCs w:val="24"/>
          <w:lang w:eastAsia="it-IT"/>
        </w:rPr>
        <w:t xml:space="preserve"> </w:t>
      </w:r>
      <w:r w:rsidR="004B62D6">
        <w:rPr>
          <w:rFonts w:ascii="Arial" w:eastAsia="Times New Roman" w:hAnsi="Arial" w:cs="Arial"/>
          <w:color w:val="333333"/>
          <w:sz w:val="24"/>
          <w:szCs w:val="24"/>
          <w:lang w:eastAsia="it-IT"/>
        </w:rPr>
        <w:t>Coloro che vi lavoravano godevano di vantaggi materiali mentre chi sfidava i padroni di Varsavia perdeva il posto e con esso la tessera per il razionamento.</w:t>
      </w:r>
      <w:r w:rsidR="0063631E">
        <w:rPr>
          <w:rFonts w:ascii="Arial" w:eastAsia="Times New Roman" w:hAnsi="Arial" w:cs="Arial"/>
          <w:color w:val="333333"/>
          <w:sz w:val="24"/>
          <w:szCs w:val="24"/>
          <w:lang w:eastAsia="it-IT"/>
        </w:rPr>
        <w:t xml:space="preserve"> </w:t>
      </w:r>
      <w:r w:rsidR="004B62D6">
        <w:rPr>
          <w:rFonts w:ascii="Arial" w:eastAsia="Times New Roman" w:hAnsi="Arial" w:cs="Arial"/>
          <w:color w:val="333333"/>
          <w:sz w:val="24"/>
          <w:szCs w:val="24"/>
          <w:lang w:eastAsia="it-IT"/>
        </w:rPr>
        <w:t>Alla fine del 45 i compiti del</w:t>
      </w:r>
      <w:r w:rsidR="00FD3603">
        <w:rPr>
          <w:rFonts w:ascii="Arial" w:eastAsia="Times New Roman" w:hAnsi="Arial" w:cs="Arial"/>
          <w:color w:val="333333"/>
          <w:sz w:val="24"/>
          <w:szCs w:val="24"/>
          <w:lang w:eastAsia="it-IT"/>
        </w:rPr>
        <w:t>l</w:t>
      </w:r>
      <w:r w:rsidR="0010381A">
        <w:rPr>
          <w:rFonts w:ascii="Arial" w:eastAsia="Times New Roman" w:hAnsi="Arial" w:cs="Arial"/>
          <w:color w:val="333333"/>
          <w:sz w:val="24"/>
          <w:szCs w:val="24"/>
          <w:lang w:eastAsia="it-IT"/>
        </w:rPr>
        <w:t>a</w:t>
      </w:r>
      <w:r w:rsidR="004B62D6">
        <w:rPr>
          <w:rFonts w:ascii="Arial" w:eastAsia="Times New Roman" w:hAnsi="Arial" w:cs="Arial"/>
          <w:color w:val="333333"/>
          <w:sz w:val="24"/>
          <w:szCs w:val="24"/>
          <w:lang w:eastAsia="it-IT"/>
        </w:rPr>
        <w:t xml:space="preserve"> radio erano chiari  :</w:t>
      </w:r>
      <w:r w:rsidR="0010381A">
        <w:rPr>
          <w:rFonts w:ascii="Arial" w:eastAsia="Times New Roman" w:hAnsi="Arial" w:cs="Arial"/>
          <w:color w:val="333333"/>
          <w:sz w:val="24"/>
          <w:szCs w:val="24"/>
          <w:lang w:eastAsia="it-IT"/>
        </w:rPr>
        <w:t xml:space="preserve"> </w:t>
      </w:r>
      <w:r w:rsidR="004B62D6">
        <w:rPr>
          <w:rFonts w:ascii="Arial" w:eastAsia="Times New Roman" w:hAnsi="Arial" w:cs="Arial"/>
          <w:color w:val="333333"/>
          <w:sz w:val="24"/>
          <w:szCs w:val="24"/>
          <w:lang w:eastAsia="it-IT"/>
        </w:rPr>
        <w:t>la radio poteva contribuire a “creare il nuovo tipo</w:t>
      </w:r>
      <w:r w:rsidR="0063631E">
        <w:rPr>
          <w:rFonts w:ascii="Arial" w:eastAsia="Times New Roman" w:hAnsi="Arial" w:cs="Arial"/>
          <w:color w:val="333333"/>
          <w:sz w:val="24"/>
          <w:szCs w:val="24"/>
          <w:lang w:eastAsia="it-IT"/>
        </w:rPr>
        <w:t xml:space="preserve"> </w:t>
      </w:r>
      <w:r w:rsidR="004B62D6">
        <w:rPr>
          <w:rFonts w:ascii="Arial" w:eastAsia="Times New Roman" w:hAnsi="Arial" w:cs="Arial"/>
          <w:color w:val="333333"/>
          <w:sz w:val="24"/>
          <w:szCs w:val="24"/>
          <w:lang w:eastAsia="it-IT"/>
        </w:rPr>
        <w:t>di persona che sta nascendo in Polonia</w:t>
      </w:r>
      <w:r w:rsidR="00941474">
        <w:rPr>
          <w:rFonts w:ascii="Arial" w:eastAsia="Times New Roman" w:hAnsi="Arial" w:cs="Arial"/>
          <w:color w:val="333333"/>
          <w:sz w:val="24"/>
          <w:szCs w:val="24"/>
          <w:lang w:eastAsia="it-IT"/>
        </w:rPr>
        <w:t>”</w:t>
      </w:r>
      <w:r w:rsidR="004B62D6">
        <w:rPr>
          <w:rFonts w:ascii="Arial" w:eastAsia="Times New Roman" w:hAnsi="Arial" w:cs="Arial"/>
          <w:color w:val="333333"/>
          <w:sz w:val="24"/>
          <w:szCs w:val="24"/>
          <w:lang w:eastAsia="it-IT"/>
        </w:rPr>
        <w:t>…:</w:t>
      </w:r>
    </w:p>
    <w:p w:rsidR="00020413" w:rsidRDefault="00020413"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Nell’agosto 44 le autorità sovietiche emisero un ordine che imponeva a tutti i polacchi del territorio liberato di consegnare ogni apparecchiatura radio ricevente o trasmittente in loro possesso “indipendentemente dal tipo e dall’uso”, chiunque avesse trasgredito l’ordine sarebbe stato trattato come “agente nemico”. Il 30 ottobre  Boleslaw Bierut dichiarò</w:t>
      </w:r>
      <w:r w:rsidR="009315D0">
        <w:rPr>
          <w:rFonts w:ascii="Arial" w:eastAsia="Times New Roman" w:hAnsi="Arial" w:cs="Arial"/>
          <w:color w:val="333333"/>
          <w:sz w:val="24"/>
          <w:szCs w:val="24"/>
          <w:lang w:eastAsia="it-IT"/>
        </w:rPr>
        <w:t xml:space="preserve"> che </w:t>
      </w:r>
      <w:r w:rsidRPr="00020413">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chi fosse stato trovato in possesso di un apparecchio radio senza licenza avrebbe potuto essere condannato a morte</w:t>
      </w:r>
      <w:r w:rsidR="00F05225">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Almeno una condanna fu eseguita Stanislaw Marinczenko di Poznan fu giustiziato perché possedeva illegalmente una radio Philips. </w:t>
      </w:r>
    </w:p>
    <w:p w:rsidR="00F05225" w:rsidRDefault="00F05225"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Le sue trasmissioni per tutto il 1945 furono sulla guerra, poi divenne anche un polo d’attrazione per i numerosi artisti che morivano di fame</w:t>
      </w:r>
      <w:r w:rsidR="00941474">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Nel suo primo concerto in diretta Szpilman suonò con grande emozion</w:t>
      </w:r>
      <w:r w:rsidR="00DE7BAB">
        <w:rPr>
          <w:rFonts w:ascii="Arial" w:eastAsia="Times New Roman" w:hAnsi="Arial" w:cs="Arial"/>
          <w:color w:val="333333"/>
          <w:sz w:val="24"/>
          <w:szCs w:val="24"/>
          <w:lang w:eastAsia="it-IT"/>
        </w:rPr>
        <w:t xml:space="preserve">e </w:t>
      </w:r>
      <w:r>
        <w:rPr>
          <w:rFonts w:ascii="Arial" w:eastAsia="Times New Roman" w:hAnsi="Arial" w:cs="Arial"/>
          <w:color w:val="333333"/>
          <w:sz w:val="24"/>
          <w:szCs w:val="24"/>
          <w:lang w:eastAsia="it-IT"/>
        </w:rPr>
        <w:t>lo stesso  pezzo di Chopin che aveva eseguito il giorno in cui la radio aveva cessato le trasmissioni</w:t>
      </w:r>
      <w:r w:rsidR="00DE7BAB">
        <w:rPr>
          <w:rFonts w:ascii="Arial" w:eastAsia="Times New Roman" w:hAnsi="Arial" w:cs="Arial"/>
          <w:color w:val="333333"/>
          <w:sz w:val="24"/>
          <w:szCs w:val="24"/>
          <w:lang w:eastAsia="it-IT"/>
        </w:rPr>
        <w:t xml:space="preserve"> nel 1939(aveva perso la sua famiglia a Treblinka e nel ghetto di Varsavia).Ma le pressioni interne perché la  radio si conformasse alle posizioni politiche sempre più rigide del governo si accrebbero, i responsabili subirono pressioni e minacce, questo spiega perché il tono delle trasmissioni divenne decisamente più favorevole al regime..</w:t>
      </w:r>
      <w:r w:rsidR="00DE7BAB" w:rsidRPr="00DE7BAB">
        <w:rPr>
          <w:rFonts w:ascii="Arial" w:eastAsia="Times New Roman" w:hAnsi="Arial" w:cs="Arial"/>
          <w:color w:val="333333"/>
          <w:sz w:val="24"/>
          <w:szCs w:val="24"/>
          <w:lang w:eastAsia="it-IT"/>
        </w:rPr>
        <w:t xml:space="preserve"> </w:t>
      </w:r>
      <w:r w:rsidR="00DE7BAB">
        <w:rPr>
          <w:rFonts w:ascii="Arial" w:eastAsia="Times New Roman" w:hAnsi="Arial" w:cs="Arial"/>
          <w:color w:val="333333"/>
          <w:sz w:val="24"/>
          <w:szCs w:val="24"/>
          <w:lang w:eastAsia="it-IT"/>
        </w:rPr>
        <w:t>Vennero programmate trasmissioni che celebravano la rivoluzione di ottobre e che sottolineavano i vantaggi della pianificazione centrale.</w:t>
      </w:r>
    </w:p>
    <w:p w:rsidR="00DE7BAB" w:rsidRDefault="00C467D1"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La radio </w:t>
      </w:r>
      <w:r w:rsidR="00C1507E">
        <w:rPr>
          <w:rFonts w:ascii="Arial" w:eastAsia="Times New Roman" w:hAnsi="Arial" w:cs="Arial"/>
          <w:color w:val="333333"/>
          <w:sz w:val="24"/>
          <w:szCs w:val="24"/>
          <w:lang w:eastAsia="it-IT"/>
        </w:rPr>
        <w:t>secondo Billin, viceministro delle poste e telegrafi(51-55), poteva contribuire a creare il nuovo tipo di persona che sta nascendo in Polonia. Un nuovo tipo di persona che corrispondeva</w:t>
      </w:r>
      <w:r w:rsidR="009315D0">
        <w:rPr>
          <w:rFonts w:ascii="Arial" w:eastAsia="Times New Roman" w:hAnsi="Arial" w:cs="Arial"/>
          <w:color w:val="333333"/>
          <w:sz w:val="24"/>
          <w:szCs w:val="24"/>
          <w:lang w:eastAsia="it-IT"/>
        </w:rPr>
        <w:t xml:space="preserve"> a </w:t>
      </w:r>
      <w:r w:rsidR="00C1507E">
        <w:rPr>
          <w:rFonts w:ascii="Arial" w:eastAsia="Times New Roman" w:hAnsi="Arial" w:cs="Arial"/>
          <w:color w:val="333333"/>
          <w:sz w:val="24"/>
          <w:szCs w:val="24"/>
          <w:lang w:eastAsia="it-IT"/>
        </w:rPr>
        <w:t>quello voluto dal Partito Comunista.</w:t>
      </w:r>
    </w:p>
    <w:p w:rsidR="00F05225" w:rsidRDefault="00F05225"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 1944 decine di giornali e periodici minori furono pubblicati</w:t>
      </w:r>
      <w:r w:rsidR="00C1507E">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ma la carta era molto scarsa e nel dicembre 44, in seguito alla nazionalizzazione delle poche cartiere rimaste, la maggior parte passò sotto il controllo del governo. Nel 1945 </w:t>
      </w:r>
      <w:r w:rsidR="004A6DD8">
        <w:rPr>
          <w:rFonts w:ascii="Arial" w:eastAsia="Times New Roman" w:hAnsi="Arial" w:cs="Arial"/>
          <w:color w:val="333333"/>
          <w:sz w:val="24"/>
          <w:szCs w:val="24"/>
          <w:lang w:eastAsia="it-IT"/>
        </w:rPr>
        <w:t>f</w:t>
      </w:r>
      <w:r>
        <w:rPr>
          <w:rFonts w:ascii="Arial" w:eastAsia="Times New Roman" w:hAnsi="Arial" w:cs="Arial"/>
          <w:color w:val="333333"/>
          <w:sz w:val="24"/>
          <w:szCs w:val="24"/>
          <w:lang w:eastAsia="it-IT"/>
        </w:rPr>
        <w:t>u varata una legge che limitava la proprietà privata dei giornali, nel 1946 i giornali sfavorevoli al regime iniziarono ad avere difficoltà a procurarsi la carta.</w:t>
      </w:r>
    </w:p>
    <w:p w:rsidR="00F60052" w:rsidRDefault="00F60052" w:rsidP="00FD75D9">
      <w:pPr>
        <w:spacing w:before="100" w:beforeAutospacing="1" w:after="100" w:afterAutospacing="1" w:line="240" w:lineRule="auto"/>
        <w:rPr>
          <w:rFonts w:ascii="Arial" w:eastAsia="Times New Roman" w:hAnsi="Arial" w:cs="Arial"/>
          <w:color w:val="333333"/>
          <w:sz w:val="24"/>
          <w:szCs w:val="24"/>
          <w:lang w:eastAsia="it-IT"/>
        </w:rPr>
      </w:pPr>
    </w:p>
    <w:p w:rsidR="00FD3603" w:rsidRDefault="00FD3603" w:rsidP="00FD75D9">
      <w:pPr>
        <w:spacing w:before="100" w:beforeAutospacing="1" w:after="100" w:afterAutospacing="1" w:line="240" w:lineRule="auto"/>
        <w:rPr>
          <w:rFonts w:ascii="Arial" w:eastAsia="Times New Roman" w:hAnsi="Arial" w:cs="Arial"/>
          <w:color w:val="333333"/>
          <w:sz w:val="24"/>
          <w:szCs w:val="24"/>
          <w:lang w:eastAsia="it-IT"/>
        </w:rPr>
      </w:pPr>
    </w:p>
    <w:p w:rsidR="0063631E" w:rsidRPr="00941474" w:rsidRDefault="00380F79"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 xml:space="preserve">7.c </w:t>
      </w:r>
      <w:r w:rsidR="00941474" w:rsidRPr="00941474">
        <w:rPr>
          <w:rFonts w:ascii="Arial" w:eastAsia="Times New Roman" w:hAnsi="Arial" w:cs="Arial"/>
          <w:b/>
          <w:color w:val="333333"/>
          <w:sz w:val="24"/>
          <w:szCs w:val="24"/>
          <w:lang w:eastAsia="it-IT"/>
        </w:rPr>
        <w:t xml:space="preserve"> </w:t>
      </w:r>
      <w:r w:rsidR="0063631E" w:rsidRPr="00941474">
        <w:rPr>
          <w:rFonts w:ascii="Arial" w:eastAsia="Times New Roman" w:hAnsi="Arial" w:cs="Arial"/>
          <w:b/>
          <w:color w:val="333333"/>
          <w:sz w:val="24"/>
          <w:szCs w:val="24"/>
          <w:lang w:eastAsia="it-IT"/>
        </w:rPr>
        <w:t>POLITICA</w:t>
      </w:r>
    </w:p>
    <w:p w:rsidR="00C1507E" w:rsidRDefault="00C1507E"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Tra i 2 discorsi era passato un anno, in quell’anno l’Armata Rossa aveva introdotto agenti addestrati a Mosca in ogni paese occupato, aveva messo comunisti locali alla testa delle radio nazionali e aveva iniziato a smantellare le organizzazioni civiche. Coloro che erano ritenuti antisovietici furono arrestati, uccisi, deportati ed era</w:t>
      </w:r>
      <w:r w:rsidR="00704BAB">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stata messa in atto la pulizia etnica.</w:t>
      </w:r>
      <w:r w:rsidR="00704BAB">
        <w:rPr>
          <w:rFonts w:ascii="Arial" w:eastAsia="Times New Roman" w:hAnsi="Arial" w:cs="Arial"/>
          <w:color w:val="333333"/>
          <w:sz w:val="24"/>
          <w:szCs w:val="24"/>
          <w:lang w:eastAsia="it-IT"/>
        </w:rPr>
        <w:t xml:space="preserve"> Questo non era un segreto. Churchill aveva usato l’espressione cortina di ferro per la prima volta mentre la guerra stava per finire in una lettera a Truman “Lungo il loro fronte è stata calata una cortina di ferro</w:t>
      </w:r>
      <w:r w:rsidR="00DE799D">
        <w:rPr>
          <w:rFonts w:ascii="Arial" w:eastAsia="Times New Roman" w:hAnsi="Arial" w:cs="Arial"/>
          <w:color w:val="333333"/>
          <w:sz w:val="24"/>
          <w:szCs w:val="24"/>
          <w:lang w:eastAsia="it-IT"/>
        </w:rPr>
        <w:t xml:space="preserve">. </w:t>
      </w:r>
      <w:r w:rsidR="00704BAB">
        <w:rPr>
          <w:rFonts w:ascii="Arial" w:eastAsia="Times New Roman" w:hAnsi="Arial" w:cs="Arial"/>
          <w:color w:val="333333"/>
          <w:sz w:val="24"/>
          <w:szCs w:val="24"/>
          <w:lang w:eastAsia="it-IT"/>
        </w:rPr>
        <w:t>Non sappiamo cosa stia accadendo dietro di essa.</w:t>
      </w:r>
      <w:r w:rsidR="007128A2">
        <w:rPr>
          <w:rFonts w:ascii="Arial" w:eastAsia="Times New Roman" w:hAnsi="Arial" w:cs="Arial"/>
          <w:color w:val="333333"/>
          <w:sz w:val="24"/>
          <w:szCs w:val="24"/>
          <w:lang w:eastAsia="it-IT"/>
        </w:rPr>
        <w:t>”</w:t>
      </w:r>
    </w:p>
    <w:p w:rsidR="007128A2" w:rsidRDefault="007128A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Stalin aveva dichiarato a guerra ancora in corso, “ l’alleanza con la corrente democratica dei capitalisti era dovuta soltanto al fatto che” quest’ultima era interessata a non consentire il dominio di Hiltler”, colloquio con Georgi Dimitrov,”Nel futuro saremo contro anche  questa frazione di capitalisti”. Le tensioni si accrebbero con l’avvicinarsi della fine della guerra, </w:t>
      </w:r>
      <w:r w:rsidR="009315D0">
        <w:rPr>
          <w:rFonts w:ascii="Arial" w:eastAsia="Times New Roman" w:hAnsi="Arial" w:cs="Arial"/>
          <w:color w:val="333333"/>
          <w:sz w:val="24"/>
          <w:szCs w:val="24"/>
          <w:lang w:eastAsia="it-IT"/>
        </w:rPr>
        <w:t xml:space="preserve">ma la decisione di Eisenhower </w:t>
      </w:r>
      <w:r w:rsidR="00D17A7C">
        <w:rPr>
          <w:rFonts w:ascii="Arial" w:eastAsia="Times New Roman" w:hAnsi="Arial" w:cs="Arial"/>
          <w:color w:val="333333"/>
          <w:sz w:val="24"/>
          <w:szCs w:val="24"/>
          <w:lang w:eastAsia="it-IT"/>
        </w:rPr>
        <w:t>, nell’aprile 45,</w:t>
      </w:r>
      <w:r w:rsidR="009315D0">
        <w:rPr>
          <w:rFonts w:ascii="Arial" w:eastAsia="Times New Roman" w:hAnsi="Arial" w:cs="Arial"/>
          <w:color w:val="333333"/>
          <w:sz w:val="24"/>
          <w:szCs w:val="24"/>
          <w:lang w:eastAsia="it-IT"/>
        </w:rPr>
        <w:t>di fermare le truppe statunitensi all’Elba</w:t>
      </w:r>
      <w:r w:rsidR="00D17A7C">
        <w:rPr>
          <w:rFonts w:ascii="Arial" w:eastAsia="Times New Roman" w:hAnsi="Arial" w:cs="Arial"/>
          <w:color w:val="333333"/>
          <w:sz w:val="24"/>
          <w:szCs w:val="24"/>
          <w:lang w:eastAsia="it-IT"/>
        </w:rPr>
        <w:t xml:space="preserve"> ridusse al minimo la possibilità che americani e russi si scontrassero. S</w:t>
      </w:r>
      <w:r>
        <w:rPr>
          <w:rFonts w:ascii="Arial" w:eastAsia="Times New Roman" w:hAnsi="Arial" w:cs="Arial"/>
          <w:color w:val="333333"/>
          <w:sz w:val="24"/>
          <w:szCs w:val="24"/>
          <w:lang w:eastAsia="it-IT"/>
        </w:rPr>
        <w:t>eguirono scontri e discussioni su dove e a chi dovessero arrendersi i tedeschi(ci furono 2 cerimonie) e</w:t>
      </w:r>
      <w:r w:rsidR="00D17A7C">
        <w:rPr>
          <w:rFonts w:ascii="Arial" w:eastAsia="Times New Roman" w:hAnsi="Arial" w:cs="Arial"/>
          <w:color w:val="333333"/>
          <w:sz w:val="24"/>
          <w:szCs w:val="24"/>
          <w:lang w:eastAsia="it-IT"/>
        </w:rPr>
        <w:t xml:space="preserve"> sul</w:t>
      </w:r>
      <w:r>
        <w:rPr>
          <w:rFonts w:ascii="Arial" w:eastAsia="Times New Roman" w:hAnsi="Arial" w:cs="Arial"/>
          <w:color w:val="333333"/>
          <w:sz w:val="24"/>
          <w:szCs w:val="24"/>
          <w:lang w:eastAsia="it-IT"/>
        </w:rPr>
        <w:t xml:space="preserve">la decisione americana di chiudere il programma Affitti e Prestiti che aveva finanziato durante la guerra l’acquisto da parte sovietica di prodotti statunitensi. Ad agosto lo scoppio della bomba atomica scatenò la paranoia di Mosca, </w:t>
      </w:r>
      <w:r w:rsidR="00D17A7C">
        <w:rPr>
          <w:rFonts w:ascii="Arial" w:eastAsia="Times New Roman" w:hAnsi="Arial" w:cs="Arial"/>
          <w:color w:val="333333"/>
          <w:sz w:val="24"/>
          <w:szCs w:val="24"/>
          <w:lang w:eastAsia="it-IT"/>
        </w:rPr>
        <w:t xml:space="preserve">tanto che </w:t>
      </w:r>
      <w:r>
        <w:rPr>
          <w:rFonts w:ascii="Arial" w:eastAsia="Times New Roman" w:hAnsi="Arial" w:cs="Arial"/>
          <w:color w:val="333333"/>
          <w:sz w:val="24"/>
          <w:szCs w:val="24"/>
          <w:lang w:eastAsia="it-IT"/>
        </w:rPr>
        <w:t>a Berlino a fine mese le sparatorie notturne fra soldati americani e russi era frequenti.</w:t>
      </w:r>
    </w:p>
    <w:p w:rsidR="007128A2" w:rsidRPr="00B45CED" w:rsidRDefault="007128A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Stalin aveva firmato gli accordi di Jalta, e le elezioni  si sarebbero tenute anche in Europa Orientale. Durante il 1945-1947 alcuni partiti non</w:t>
      </w:r>
      <w:r w:rsidR="00AA4B65">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comunisti continuarono ad esistere, qualche giornale non comunista continuò ad essere pubblicato</w:t>
      </w:r>
      <w:r w:rsidR="00AA4B65">
        <w:rPr>
          <w:rFonts w:ascii="Arial" w:eastAsia="Times New Roman" w:hAnsi="Arial" w:cs="Arial"/>
          <w:color w:val="333333"/>
          <w:sz w:val="24"/>
          <w:szCs w:val="24"/>
          <w:lang w:eastAsia="it-IT"/>
        </w:rPr>
        <w:t>. L’URSS volle almeno nei .primissimi tempi salvare le apparenze.</w:t>
      </w:r>
      <w:r w:rsidR="00A513F5">
        <w:rPr>
          <w:rFonts w:ascii="Arial" w:eastAsia="Times New Roman" w:hAnsi="Arial" w:cs="Arial"/>
          <w:color w:val="333333"/>
          <w:sz w:val="24"/>
          <w:szCs w:val="24"/>
          <w:lang w:eastAsia="it-IT"/>
        </w:rPr>
        <w:t xml:space="preserve"> </w:t>
      </w:r>
      <w:r w:rsidR="00AA4B65">
        <w:rPr>
          <w:rFonts w:ascii="Arial" w:eastAsia="Times New Roman" w:hAnsi="Arial" w:cs="Arial"/>
          <w:color w:val="333333"/>
          <w:sz w:val="24"/>
          <w:szCs w:val="24"/>
          <w:lang w:eastAsia="it-IT"/>
        </w:rPr>
        <w:t>Inolt</w:t>
      </w:r>
      <w:r w:rsidR="00A513F5">
        <w:rPr>
          <w:rFonts w:ascii="Arial" w:eastAsia="Times New Roman" w:hAnsi="Arial" w:cs="Arial"/>
          <w:color w:val="333333"/>
          <w:sz w:val="24"/>
          <w:szCs w:val="24"/>
          <w:lang w:eastAsia="it-IT"/>
        </w:rPr>
        <w:t>r</w:t>
      </w:r>
      <w:r w:rsidR="00AA4B65">
        <w:rPr>
          <w:rFonts w:ascii="Arial" w:eastAsia="Times New Roman" w:hAnsi="Arial" w:cs="Arial"/>
          <w:color w:val="333333"/>
          <w:sz w:val="24"/>
          <w:szCs w:val="24"/>
          <w:lang w:eastAsia="it-IT"/>
        </w:rPr>
        <w:t>e i pa</w:t>
      </w:r>
      <w:r w:rsidR="00941474">
        <w:rPr>
          <w:rFonts w:ascii="Arial" w:eastAsia="Times New Roman" w:hAnsi="Arial" w:cs="Arial"/>
          <w:color w:val="333333"/>
          <w:sz w:val="24"/>
          <w:szCs w:val="24"/>
          <w:lang w:eastAsia="it-IT"/>
        </w:rPr>
        <w:t>r</w:t>
      </w:r>
      <w:r w:rsidR="00AA4B65">
        <w:rPr>
          <w:rFonts w:ascii="Arial" w:eastAsia="Times New Roman" w:hAnsi="Arial" w:cs="Arial"/>
          <w:color w:val="333333"/>
          <w:sz w:val="24"/>
          <w:szCs w:val="24"/>
          <w:lang w:eastAsia="it-IT"/>
        </w:rPr>
        <w:t>titi comunisti pensavano che avrebbero vinto l</w:t>
      </w:r>
      <w:r w:rsidR="00941474">
        <w:rPr>
          <w:rFonts w:ascii="Arial" w:eastAsia="Times New Roman" w:hAnsi="Arial" w:cs="Arial"/>
          <w:color w:val="333333"/>
          <w:sz w:val="24"/>
          <w:szCs w:val="24"/>
          <w:lang w:eastAsia="it-IT"/>
        </w:rPr>
        <w:t>e</w:t>
      </w:r>
      <w:r w:rsidR="00AA4B65">
        <w:rPr>
          <w:rFonts w:ascii="Arial" w:eastAsia="Times New Roman" w:hAnsi="Arial" w:cs="Arial"/>
          <w:color w:val="333333"/>
          <w:sz w:val="24"/>
          <w:szCs w:val="24"/>
          <w:lang w:eastAsia="it-IT"/>
        </w:rPr>
        <w:t xml:space="preserve"> elezioni</w:t>
      </w:r>
      <w:r w:rsidR="00941474">
        <w:rPr>
          <w:rFonts w:ascii="Arial" w:eastAsia="Times New Roman" w:hAnsi="Arial" w:cs="Arial"/>
          <w:color w:val="333333"/>
          <w:sz w:val="24"/>
          <w:szCs w:val="24"/>
          <w:lang w:eastAsia="it-IT"/>
        </w:rPr>
        <w:t xml:space="preserve">, infatti </w:t>
      </w:r>
      <w:r w:rsidR="00A513F5">
        <w:rPr>
          <w:rFonts w:ascii="Arial" w:eastAsia="Times New Roman" w:hAnsi="Arial" w:cs="Arial"/>
          <w:color w:val="333333"/>
          <w:sz w:val="24"/>
          <w:szCs w:val="24"/>
          <w:lang w:eastAsia="it-IT"/>
        </w:rPr>
        <w:t xml:space="preserve"> </w:t>
      </w:r>
      <w:r w:rsidR="00AA4B65">
        <w:rPr>
          <w:rFonts w:ascii="Arial" w:eastAsia="Times New Roman" w:hAnsi="Arial" w:cs="Arial"/>
          <w:color w:val="333333"/>
          <w:sz w:val="24"/>
          <w:szCs w:val="24"/>
          <w:lang w:eastAsia="it-IT"/>
        </w:rPr>
        <w:t>nel periodo immediatamente succes</w:t>
      </w:r>
      <w:r w:rsidR="00A513F5">
        <w:rPr>
          <w:rFonts w:ascii="Arial" w:eastAsia="Times New Roman" w:hAnsi="Arial" w:cs="Arial"/>
          <w:color w:val="333333"/>
          <w:sz w:val="24"/>
          <w:szCs w:val="24"/>
          <w:lang w:eastAsia="it-IT"/>
        </w:rPr>
        <w:t>s</w:t>
      </w:r>
      <w:r w:rsidR="00AA4B65">
        <w:rPr>
          <w:rFonts w:ascii="Arial" w:eastAsia="Times New Roman" w:hAnsi="Arial" w:cs="Arial"/>
          <w:color w:val="333333"/>
          <w:sz w:val="24"/>
          <w:szCs w:val="24"/>
          <w:lang w:eastAsia="it-IT"/>
        </w:rPr>
        <w:t>ivo quasi tutti i partiti in Europa sostenevano delle politic</w:t>
      </w:r>
      <w:r w:rsidR="00B7413A">
        <w:rPr>
          <w:rFonts w:ascii="Arial" w:eastAsia="Times New Roman" w:hAnsi="Arial" w:cs="Arial"/>
          <w:color w:val="333333"/>
          <w:sz w:val="24"/>
          <w:szCs w:val="24"/>
          <w:lang w:eastAsia="it-IT"/>
        </w:rPr>
        <w:t>h</w:t>
      </w:r>
      <w:r w:rsidR="00AA4B65">
        <w:rPr>
          <w:rFonts w:ascii="Arial" w:eastAsia="Times New Roman" w:hAnsi="Arial" w:cs="Arial"/>
          <w:color w:val="333333"/>
          <w:sz w:val="24"/>
          <w:szCs w:val="24"/>
          <w:lang w:eastAsia="it-IT"/>
        </w:rPr>
        <w:t>e, che a noi, apparirebbero di</w:t>
      </w:r>
      <w:r w:rsidR="00B7413A">
        <w:rPr>
          <w:rFonts w:ascii="Arial" w:eastAsia="Times New Roman" w:hAnsi="Arial" w:cs="Arial"/>
          <w:color w:val="333333"/>
          <w:sz w:val="24"/>
          <w:szCs w:val="24"/>
          <w:lang w:eastAsia="it-IT"/>
        </w:rPr>
        <w:t xml:space="preserve"> </w:t>
      </w:r>
      <w:r w:rsidR="00AA4B65">
        <w:rPr>
          <w:rFonts w:ascii="Arial" w:eastAsia="Times New Roman" w:hAnsi="Arial" w:cs="Arial"/>
          <w:color w:val="333333"/>
          <w:sz w:val="24"/>
          <w:szCs w:val="24"/>
          <w:lang w:eastAsia="it-IT"/>
        </w:rPr>
        <w:t>sinistra</w:t>
      </w:r>
      <w:r w:rsidR="00B7413A">
        <w:rPr>
          <w:rFonts w:ascii="Arial" w:eastAsia="Times New Roman" w:hAnsi="Arial" w:cs="Arial"/>
          <w:color w:val="333333"/>
          <w:sz w:val="24"/>
          <w:szCs w:val="24"/>
          <w:lang w:eastAsia="it-IT"/>
        </w:rPr>
        <w:t>(ruolo importante dello Stato in economia,, nazionalizzazione delle industrie)</w:t>
      </w:r>
      <w:r w:rsidR="00AA4B65">
        <w:rPr>
          <w:rFonts w:ascii="Arial" w:eastAsia="Times New Roman" w:hAnsi="Arial" w:cs="Arial"/>
          <w:color w:val="333333"/>
          <w:sz w:val="24"/>
          <w:szCs w:val="24"/>
          <w:lang w:eastAsia="it-IT"/>
        </w:rPr>
        <w:t>.</w:t>
      </w:r>
      <w:r w:rsidR="00B7413A">
        <w:rPr>
          <w:rFonts w:ascii="Arial" w:eastAsia="Times New Roman" w:hAnsi="Arial" w:cs="Arial"/>
          <w:color w:val="333333"/>
          <w:sz w:val="24"/>
          <w:szCs w:val="24"/>
          <w:lang w:eastAsia="it-IT"/>
        </w:rPr>
        <w:t xml:space="preserve"> </w:t>
      </w:r>
      <w:r w:rsidR="00AA4B65">
        <w:rPr>
          <w:rFonts w:ascii="Arial" w:eastAsia="Times New Roman" w:hAnsi="Arial" w:cs="Arial"/>
          <w:color w:val="333333"/>
          <w:sz w:val="24"/>
          <w:szCs w:val="24"/>
          <w:lang w:eastAsia="it-IT"/>
        </w:rPr>
        <w:t>Nelle elezioni del 45 il Partito Comunista Francese fu il più votato</w:t>
      </w:r>
      <w:r w:rsidR="00B7413A">
        <w:rPr>
          <w:rFonts w:ascii="Arial" w:eastAsia="Times New Roman" w:hAnsi="Arial" w:cs="Arial"/>
          <w:color w:val="333333"/>
          <w:sz w:val="24"/>
          <w:szCs w:val="24"/>
          <w:lang w:eastAsia="it-IT"/>
        </w:rPr>
        <w:t xml:space="preserve">. I comunisti europei credevano alla dottrina marxista </w:t>
      </w:r>
      <w:r w:rsidR="00941474">
        <w:rPr>
          <w:rFonts w:ascii="Arial" w:eastAsia="Times New Roman" w:hAnsi="Arial" w:cs="Arial"/>
          <w:color w:val="333333"/>
          <w:sz w:val="24"/>
          <w:szCs w:val="24"/>
          <w:lang w:eastAsia="it-IT"/>
        </w:rPr>
        <w:t>secondo cui quando</w:t>
      </w:r>
      <w:r w:rsidR="00B7413A">
        <w:rPr>
          <w:rFonts w:ascii="Arial" w:eastAsia="Times New Roman" w:hAnsi="Arial" w:cs="Arial"/>
          <w:color w:val="333333"/>
          <w:sz w:val="24"/>
          <w:szCs w:val="24"/>
          <w:lang w:eastAsia="it-IT"/>
        </w:rPr>
        <w:t xml:space="preserve"> la classe operaia avrebbe preso coscienza della propria situazione la sua fede sarebbe andata al Partito comunista. La formula di Stalin</w:t>
      </w:r>
      <w:r w:rsidR="00D17A7C">
        <w:rPr>
          <w:rFonts w:ascii="Arial" w:eastAsia="Times New Roman" w:hAnsi="Arial" w:cs="Arial"/>
          <w:color w:val="333333"/>
          <w:sz w:val="24"/>
          <w:szCs w:val="24"/>
          <w:lang w:eastAsia="it-IT"/>
        </w:rPr>
        <w:t>”</w:t>
      </w:r>
      <w:r w:rsidR="00941474">
        <w:rPr>
          <w:rFonts w:ascii="Arial" w:eastAsia="Times New Roman" w:hAnsi="Arial" w:cs="Arial"/>
          <w:color w:val="333333"/>
          <w:sz w:val="24"/>
          <w:szCs w:val="24"/>
          <w:lang w:eastAsia="it-IT"/>
        </w:rPr>
        <w:t xml:space="preserve"> </w:t>
      </w:r>
      <w:r w:rsidR="00B7413A">
        <w:rPr>
          <w:rFonts w:ascii="Arial" w:eastAsia="Times New Roman" w:hAnsi="Arial" w:cs="Arial"/>
          <w:color w:val="333333"/>
          <w:sz w:val="24"/>
          <w:szCs w:val="24"/>
          <w:lang w:eastAsia="it-IT"/>
        </w:rPr>
        <w:t xml:space="preserve"> le elezioni</w:t>
      </w:r>
      <w:r w:rsidR="00941474">
        <w:rPr>
          <w:rFonts w:ascii="Arial" w:eastAsia="Times New Roman" w:hAnsi="Arial" w:cs="Arial"/>
          <w:color w:val="333333"/>
          <w:sz w:val="24"/>
          <w:szCs w:val="24"/>
          <w:lang w:eastAsia="it-IT"/>
        </w:rPr>
        <w:t xml:space="preserve"> migliori </w:t>
      </w:r>
      <w:r w:rsidR="00B7413A">
        <w:rPr>
          <w:rFonts w:ascii="Arial" w:eastAsia="Times New Roman" w:hAnsi="Arial" w:cs="Arial"/>
          <w:color w:val="333333"/>
          <w:sz w:val="24"/>
          <w:szCs w:val="24"/>
          <w:lang w:eastAsia="it-IT"/>
        </w:rPr>
        <w:t>erano quelle in cui non ci fossero competizioni</w:t>
      </w:r>
      <w:r w:rsidR="00D17A7C">
        <w:rPr>
          <w:rFonts w:ascii="Arial" w:eastAsia="Times New Roman" w:hAnsi="Arial" w:cs="Arial"/>
          <w:color w:val="333333"/>
          <w:sz w:val="24"/>
          <w:szCs w:val="24"/>
          <w:lang w:eastAsia="it-IT"/>
        </w:rPr>
        <w:t>”</w:t>
      </w:r>
      <w:r w:rsidR="00B7413A">
        <w:rPr>
          <w:rFonts w:ascii="Arial" w:eastAsia="Times New Roman" w:hAnsi="Arial" w:cs="Arial"/>
          <w:color w:val="333333"/>
          <w:sz w:val="24"/>
          <w:szCs w:val="24"/>
          <w:lang w:eastAsia="it-IT"/>
        </w:rPr>
        <w:t>, come disse nell’agosto 44 ad alcuni dirigenti polacchi emigrati in URSS</w:t>
      </w:r>
      <w:r w:rsidR="00D17A7C">
        <w:rPr>
          <w:rFonts w:ascii="Arial" w:eastAsia="Times New Roman" w:hAnsi="Arial" w:cs="Arial"/>
          <w:color w:val="333333"/>
          <w:sz w:val="24"/>
          <w:szCs w:val="24"/>
          <w:lang w:eastAsia="it-IT"/>
        </w:rPr>
        <w:t xml:space="preserve"> “</w:t>
      </w:r>
      <w:r w:rsidR="00B7413A">
        <w:rPr>
          <w:rFonts w:ascii="Arial" w:eastAsia="Times New Roman" w:hAnsi="Arial" w:cs="Arial"/>
          <w:color w:val="333333"/>
          <w:sz w:val="24"/>
          <w:szCs w:val="24"/>
          <w:lang w:eastAsia="it-IT"/>
        </w:rPr>
        <w:t xml:space="preserve"> Creare </w:t>
      </w:r>
      <w:r w:rsidR="00B7413A" w:rsidRPr="00B45CED">
        <w:rPr>
          <w:rFonts w:ascii="Arial" w:eastAsia="Times New Roman" w:hAnsi="Arial" w:cs="Arial"/>
          <w:color w:val="333333"/>
          <w:sz w:val="24"/>
          <w:szCs w:val="24"/>
          <w:lang w:eastAsia="it-IT"/>
        </w:rPr>
        <w:t>una coalizione di partiti democratici</w:t>
      </w:r>
      <w:r w:rsidR="00D17A7C" w:rsidRPr="00B45CED">
        <w:rPr>
          <w:rFonts w:ascii="Arial" w:eastAsia="Times New Roman" w:hAnsi="Arial" w:cs="Arial"/>
          <w:color w:val="333333"/>
          <w:sz w:val="24"/>
          <w:szCs w:val="24"/>
          <w:lang w:eastAsia="it-IT"/>
        </w:rPr>
        <w:t>”</w:t>
      </w:r>
      <w:r w:rsidR="00941474" w:rsidRPr="00B45CED">
        <w:rPr>
          <w:rFonts w:ascii="Arial" w:eastAsia="Times New Roman" w:hAnsi="Arial" w:cs="Arial"/>
          <w:color w:val="333333"/>
          <w:sz w:val="24"/>
          <w:szCs w:val="24"/>
          <w:lang w:eastAsia="it-IT"/>
        </w:rPr>
        <w:t>. D</w:t>
      </w:r>
      <w:r w:rsidR="00B7413A" w:rsidRPr="00B45CED">
        <w:rPr>
          <w:rFonts w:ascii="Arial" w:eastAsia="Times New Roman" w:hAnsi="Arial" w:cs="Arial"/>
          <w:color w:val="333333"/>
          <w:sz w:val="24"/>
          <w:szCs w:val="24"/>
          <w:lang w:eastAsia="it-IT"/>
        </w:rPr>
        <w:t>ove con coalizione intendeva una coalizione preelettorale, in cui i contendenti non gareggiassero tra loro e con democratici intendeva filosovietici</w:t>
      </w:r>
      <w:r w:rsidR="00E96FDC" w:rsidRPr="00B45CED">
        <w:rPr>
          <w:rFonts w:ascii="Arial" w:eastAsia="Times New Roman" w:hAnsi="Arial" w:cs="Arial"/>
          <w:color w:val="333333"/>
          <w:sz w:val="24"/>
          <w:szCs w:val="24"/>
          <w:lang w:eastAsia="it-IT"/>
        </w:rPr>
        <w:t>.</w:t>
      </w:r>
    </w:p>
    <w:p w:rsidR="00E96FDC" w:rsidRDefault="00E96FDC"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Elezioni, senza candidati in competizione, si ebbero in Jugoslavia, dove il 90% degli elettori votò per il Fronte popolare jugoslavo, unico pa</w:t>
      </w:r>
      <w:r w:rsidR="00D17A7C">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tito. In Bulgaria il Partito  comunista form</w:t>
      </w:r>
      <w:r w:rsidR="00D17A7C">
        <w:rPr>
          <w:rFonts w:ascii="Arial" w:eastAsia="Times New Roman" w:hAnsi="Arial" w:cs="Arial"/>
          <w:color w:val="333333"/>
          <w:sz w:val="24"/>
          <w:szCs w:val="24"/>
          <w:lang w:eastAsia="it-IT"/>
        </w:rPr>
        <w:t>ò</w:t>
      </w:r>
      <w:r>
        <w:rPr>
          <w:rFonts w:ascii="Arial" w:eastAsia="Times New Roman" w:hAnsi="Arial" w:cs="Arial"/>
          <w:color w:val="333333"/>
          <w:sz w:val="24"/>
          <w:szCs w:val="24"/>
          <w:lang w:eastAsia="it-IT"/>
        </w:rPr>
        <w:t xml:space="preserve"> una coalizione e risultò vincitore.</w:t>
      </w:r>
    </w:p>
    <w:p w:rsidR="00E96FDC" w:rsidRDefault="00E96FDC"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Il risultato delle prime elezioni in Europa orientale non confermò le predizioni di Marx: i partiti comunisti ebbero risultati catastrof</w:t>
      </w:r>
      <w:r w:rsidR="00A513F5">
        <w:rPr>
          <w:rFonts w:ascii="Arial" w:eastAsia="Times New Roman" w:hAnsi="Arial" w:cs="Arial"/>
          <w:color w:val="333333"/>
          <w:sz w:val="24"/>
          <w:szCs w:val="24"/>
          <w:lang w:eastAsia="it-IT"/>
        </w:rPr>
        <w:t>i</w:t>
      </w:r>
      <w:r>
        <w:rPr>
          <w:rFonts w:ascii="Arial" w:eastAsia="Times New Roman" w:hAnsi="Arial" w:cs="Arial"/>
          <w:color w:val="333333"/>
          <w:sz w:val="24"/>
          <w:szCs w:val="24"/>
          <w:lang w:eastAsia="it-IT"/>
        </w:rPr>
        <w:t>ci,</w:t>
      </w:r>
      <w:r w:rsidR="00941474">
        <w:rPr>
          <w:rFonts w:ascii="Arial" w:eastAsia="Times New Roman" w:hAnsi="Arial" w:cs="Arial"/>
          <w:color w:val="333333"/>
          <w:sz w:val="24"/>
          <w:szCs w:val="24"/>
          <w:lang w:eastAsia="it-IT"/>
        </w:rPr>
        <w:t xml:space="preserve"> conseguentemente</w:t>
      </w:r>
      <w:r>
        <w:rPr>
          <w:rFonts w:ascii="Arial" w:eastAsia="Times New Roman" w:hAnsi="Arial" w:cs="Arial"/>
          <w:color w:val="333333"/>
          <w:sz w:val="24"/>
          <w:szCs w:val="24"/>
          <w:lang w:eastAsia="it-IT"/>
        </w:rPr>
        <w:t xml:space="preserve"> adottarono tattiche molto più dure.</w:t>
      </w:r>
    </w:p>
    <w:p w:rsidR="00E96FDC" w:rsidRDefault="00E96FDC"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In Polonia Stalin permise ad un leader polacco non comunista di fare campagna elettor</w:t>
      </w:r>
      <w:r w:rsidR="00A513F5">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le ma gli contrapposero una coalizione proposta da Stalin, intorno a Mikolajczyk si unirono tutti gli anticomunisti del paese.</w:t>
      </w:r>
      <w:r w:rsidR="00AE1B39">
        <w:rPr>
          <w:rFonts w:ascii="Arial" w:eastAsia="Times New Roman" w:hAnsi="Arial" w:cs="Arial"/>
          <w:color w:val="333333"/>
          <w:sz w:val="24"/>
          <w:szCs w:val="24"/>
          <w:lang w:eastAsia="it-IT"/>
        </w:rPr>
        <w:t xml:space="preserve"> Il partito di Mikolajczyk , teoricamente legale, fu oggetto di violenze della polizia, torture e omicidi, Gli attacchi al (Polskie Stronnictwo Ludowe)Partito contadino polacco, PSL, non riuscirono a eliminare dalla scena il partito, anzi i funerali dei suoi membri assassinati attiravano folle numerose, dove i preti  iniziarono a parlare apertamente contro il governo. I comunisti polacchi decisero</w:t>
      </w:r>
      <w:r w:rsidR="00A513F5">
        <w:rPr>
          <w:rFonts w:ascii="Arial" w:eastAsia="Times New Roman" w:hAnsi="Arial" w:cs="Arial"/>
          <w:color w:val="333333"/>
          <w:sz w:val="24"/>
          <w:szCs w:val="24"/>
          <w:lang w:eastAsia="it-IT"/>
        </w:rPr>
        <w:t xml:space="preserve"> </w:t>
      </w:r>
      <w:r w:rsidR="00AE1B39">
        <w:rPr>
          <w:rFonts w:ascii="Arial" w:eastAsia="Times New Roman" w:hAnsi="Arial" w:cs="Arial"/>
          <w:color w:val="333333"/>
          <w:sz w:val="24"/>
          <w:szCs w:val="24"/>
          <w:lang w:eastAsia="it-IT"/>
        </w:rPr>
        <w:t>di non fare le elezioni nel 1945 come ungheresi, bulgari e jugoslavi ma di indire un referendum nel 1946, le domande  studiate per indurre ad una risposta positiva erano tre. La campagna</w:t>
      </w:r>
      <w:r w:rsidR="003B05DA">
        <w:rPr>
          <w:rFonts w:ascii="Arial" w:eastAsia="Times New Roman" w:hAnsi="Arial" w:cs="Arial"/>
          <w:color w:val="333333"/>
          <w:sz w:val="24"/>
          <w:szCs w:val="24"/>
          <w:lang w:eastAsia="it-IT"/>
        </w:rPr>
        <w:t xml:space="preserve"> elettorale non fu impegnativa, i comunisti fecero stampare 84 milioni di manife</w:t>
      </w:r>
      <w:r w:rsidR="00A513F5">
        <w:rPr>
          <w:rFonts w:ascii="Arial" w:eastAsia="Times New Roman" w:hAnsi="Arial" w:cs="Arial"/>
          <w:color w:val="333333"/>
          <w:sz w:val="24"/>
          <w:szCs w:val="24"/>
          <w:lang w:eastAsia="it-IT"/>
        </w:rPr>
        <w:t>s</w:t>
      </w:r>
      <w:r w:rsidR="003B05DA">
        <w:rPr>
          <w:rFonts w:ascii="Arial" w:eastAsia="Times New Roman" w:hAnsi="Arial" w:cs="Arial"/>
          <w:color w:val="333333"/>
          <w:sz w:val="24"/>
          <w:szCs w:val="24"/>
          <w:lang w:eastAsia="it-IT"/>
        </w:rPr>
        <w:t>ti, volantini e opuscoli,  su ogni muro e recinzione di paese doveva ess</w:t>
      </w:r>
      <w:r w:rsidR="00A513F5">
        <w:rPr>
          <w:rFonts w:ascii="Arial" w:eastAsia="Times New Roman" w:hAnsi="Arial" w:cs="Arial"/>
          <w:color w:val="333333"/>
          <w:sz w:val="24"/>
          <w:szCs w:val="24"/>
          <w:lang w:eastAsia="it-IT"/>
        </w:rPr>
        <w:t>e</w:t>
      </w:r>
      <w:r w:rsidR="003B05DA">
        <w:rPr>
          <w:rFonts w:ascii="Arial" w:eastAsia="Times New Roman" w:hAnsi="Arial" w:cs="Arial"/>
          <w:color w:val="333333"/>
          <w:sz w:val="24"/>
          <w:szCs w:val="24"/>
          <w:lang w:eastAsia="it-IT"/>
        </w:rPr>
        <w:t>re scritto “tre volte si”. Radio e manifestazioni pubbliche lanciarono appelli .Alle parole fecero seguito le minacce esercito, polizia, guardie di frontiere furono mandati a gestire incontri e manifestazioni.</w:t>
      </w:r>
      <w:r w:rsidR="00A513F5">
        <w:rPr>
          <w:rFonts w:ascii="Arial" w:eastAsia="Times New Roman" w:hAnsi="Arial" w:cs="Arial"/>
          <w:color w:val="333333"/>
          <w:sz w:val="24"/>
          <w:szCs w:val="24"/>
          <w:lang w:eastAsia="it-IT"/>
        </w:rPr>
        <w:t xml:space="preserve"> </w:t>
      </w:r>
      <w:r w:rsidR="003B05DA">
        <w:rPr>
          <w:rFonts w:ascii="Arial" w:eastAsia="Times New Roman" w:hAnsi="Arial" w:cs="Arial"/>
          <w:color w:val="333333"/>
          <w:sz w:val="24"/>
          <w:szCs w:val="24"/>
          <w:lang w:eastAsia="it-IT"/>
        </w:rPr>
        <w:t>Il 30 giugno 46 si recarono alle urne 11 milioni di polacchi, 85,3% della popolazione, che diede la netta maggioranza al PSL. I comunisti aspett</w:t>
      </w:r>
      <w:r w:rsidR="00A513F5">
        <w:rPr>
          <w:rFonts w:ascii="Arial" w:eastAsia="Times New Roman" w:hAnsi="Arial" w:cs="Arial"/>
          <w:color w:val="333333"/>
          <w:sz w:val="24"/>
          <w:szCs w:val="24"/>
          <w:lang w:eastAsia="it-IT"/>
        </w:rPr>
        <w:t>a</w:t>
      </w:r>
      <w:r w:rsidR="003B05DA">
        <w:rPr>
          <w:rFonts w:ascii="Arial" w:eastAsia="Times New Roman" w:hAnsi="Arial" w:cs="Arial"/>
          <w:color w:val="333333"/>
          <w:sz w:val="24"/>
          <w:szCs w:val="24"/>
          <w:lang w:eastAsia="it-IT"/>
        </w:rPr>
        <w:t>rono 10 giorni poi diede</w:t>
      </w:r>
      <w:r w:rsidR="00A513F5">
        <w:rPr>
          <w:rFonts w:ascii="Arial" w:eastAsia="Times New Roman" w:hAnsi="Arial" w:cs="Arial"/>
          <w:color w:val="333333"/>
          <w:sz w:val="24"/>
          <w:szCs w:val="24"/>
          <w:lang w:eastAsia="it-IT"/>
        </w:rPr>
        <w:t>r</w:t>
      </w:r>
      <w:r w:rsidR="003B05DA">
        <w:rPr>
          <w:rFonts w:ascii="Arial" w:eastAsia="Times New Roman" w:hAnsi="Arial" w:cs="Arial"/>
          <w:color w:val="333333"/>
          <w:sz w:val="24"/>
          <w:szCs w:val="24"/>
          <w:lang w:eastAsia="it-IT"/>
        </w:rPr>
        <w:t>o risultati completamente diversi che rovesciavano le percentuali.</w:t>
      </w:r>
      <w:r w:rsidR="00A513F5">
        <w:rPr>
          <w:rFonts w:ascii="Arial" w:eastAsia="Times New Roman" w:hAnsi="Arial" w:cs="Arial"/>
          <w:color w:val="333333"/>
          <w:sz w:val="24"/>
          <w:szCs w:val="24"/>
          <w:lang w:eastAsia="it-IT"/>
        </w:rPr>
        <w:t xml:space="preserve"> </w:t>
      </w:r>
      <w:r w:rsidR="006135AB">
        <w:rPr>
          <w:rFonts w:ascii="Arial" w:eastAsia="Times New Roman" w:hAnsi="Arial" w:cs="Arial"/>
          <w:color w:val="333333"/>
          <w:sz w:val="24"/>
          <w:szCs w:val="24"/>
          <w:lang w:eastAsia="it-IT"/>
        </w:rPr>
        <w:t>Alla fine nel corso dei sei mesi successivi c</w:t>
      </w:r>
      <w:r w:rsidR="00941474">
        <w:rPr>
          <w:rFonts w:ascii="Arial" w:eastAsia="Times New Roman" w:hAnsi="Arial" w:cs="Arial"/>
          <w:color w:val="333333"/>
          <w:sz w:val="24"/>
          <w:szCs w:val="24"/>
          <w:lang w:eastAsia="it-IT"/>
        </w:rPr>
        <w:t>h</w:t>
      </w:r>
      <w:r w:rsidR="006135AB">
        <w:rPr>
          <w:rFonts w:ascii="Arial" w:eastAsia="Times New Roman" w:hAnsi="Arial" w:cs="Arial"/>
          <w:color w:val="333333"/>
          <w:sz w:val="24"/>
          <w:szCs w:val="24"/>
          <w:lang w:eastAsia="it-IT"/>
        </w:rPr>
        <w:t>e separavano il referendum dalle elezioni legislative del gennaio 47, la polizia segreta arr</w:t>
      </w:r>
      <w:r w:rsidR="00A513F5">
        <w:rPr>
          <w:rFonts w:ascii="Arial" w:eastAsia="Times New Roman" w:hAnsi="Arial" w:cs="Arial"/>
          <w:color w:val="333333"/>
          <w:sz w:val="24"/>
          <w:szCs w:val="24"/>
          <w:lang w:eastAsia="it-IT"/>
        </w:rPr>
        <w:t>e</w:t>
      </w:r>
      <w:r w:rsidR="006135AB">
        <w:rPr>
          <w:rFonts w:ascii="Arial" w:eastAsia="Times New Roman" w:hAnsi="Arial" w:cs="Arial"/>
          <w:color w:val="333333"/>
          <w:sz w:val="24"/>
          <w:szCs w:val="24"/>
          <w:lang w:eastAsia="it-IT"/>
        </w:rPr>
        <w:t>st</w:t>
      </w:r>
      <w:r w:rsidR="00A513F5">
        <w:rPr>
          <w:rFonts w:ascii="Arial" w:eastAsia="Times New Roman" w:hAnsi="Arial" w:cs="Arial"/>
          <w:color w:val="333333"/>
          <w:sz w:val="24"/>
          <w:szCs w:val="24"/>
          <w:lang w:eastAsia="it-IT"/>
        </w:rPr>
        <w:t>ò</w:t>
      </w:r>
      <w:r w:rsidR="006135AB">
        <w:rPr>
          <w:rFonts w:ascii="Arial" w:eastAsia="Times New Roman" w:hAnsi="Arial" w:cs="Arial"/>
          <w:color w:val="333333"/>
          <w:sz w:val="24"/>
          <w:szCs w:val="24"/>
          <w:lang w:eastAsia="it-IT"/>
        </w:rPr>
        <w:t xml:space="preserve"> tutti i dirigenti del PSL</w:t>
      </w:r>
      <w:r w:rsidR="00D17A7C">
        <w:rPr>
          <w:rFonts w:ascii="Arial" w:eastAsia="Times New Roman" w:hAnsi="Arial" w:cs="Arial"/>
          <w:color w:val="333333"/>
          <w:sz w:val="24"/>
          <w:szCs w:val="24"/>
          <w:lang w:eastAsia="it-IT"/>
        </w:rPr>
        <w:t xml:space="preserve"> </w:t>
      </w:r>
      <w:r w:rsidR="006135AB">
        <w:rPr>
          <w:rFonts w:ascii="Arial" w:eastAsia="Times New Roman" w:hAnsi="Arial" w:cs="Arial"/>
          <w:color w:val="333333"/>
          <w:sz w:val="24"/>
          <w:szCs w:val="24"/>
          <w:lang w:eastAsia="it-IT"/>
        </w:rPr>
        <w:t>di Cracovia, saccheggiò la sede del part</w:t>
      </w:r>
      <w:r w:rsidR="00A513F5">
        <w:rPr>
          <w:rFonts w:ascii="Arial" w:eastAsia="Times New Roman" w:hAnsi="Arial" w:cs="Arial"/>
          <w:color w:val="333333"/>
          <w:sz w:val="24"/>
          <w:szCs w:val="24"/>
          <w:lang w:eastAsia="it-IT"/>
        </w:rPr>
        <w:t>it</w:t>
      </w:r>
      <w:r w:rsidR="006135AB">
        <w:rPr>
          <w:rFonts w:ascii="Arial" w:eastAsia="Times New Roman" w:hAnsi="Arial" w:cs="Arial"/>
          <w:color w:val="333333"/>
          <w:sz w:val="24"/>
          <w:szCs w:val="24"/>
          <w:lang w:eastAsia="it-IT"/>
        </w:rPr>
        <w:t>o a Varsavia e arrest</w:t>
      </w:r>
      <w:r w:rsidR="00A513F5">
        <w:rPr>
          <w:rFonts w:ascii="Arial" w:eastAsia="Times New Roman" w:hAnsi="Arial" w:cs="Arial"/>
          <w:color w:val="333333"/>
          <w:sz w:val="24"/>
          <w:szCs w:val="24"/>
          <w:lang w:eastAsia="it-IT"/>
        </w:rPr>
        <w:t>ò</w:t>
      </w:r>
      <w:r w:rsidR="006135AB">
        <w:rPr>
          <w:rFonts w:ascii="Arial" w:eastAsia="Times New Roman" w:hAnsi="Arial" w:cs="Arial"/>
          <w:color w:val="333333"/>
          <w:sz w:val="24"/>
          <w:szCs w:val="24"/>
          <w:lang w:eastAsia="it-IT"/>
        </w:rPr>
        <w:t xml:space="preserve"> l’intero servizio stampa del PSL. Nomi dei candidati del partito vennero can</w:t>
      </w:r>
      <w:r w:rsidR="00A513F5">
        <w:rPr>
          <w:rFonts w:ascii="Arial" w:eastAsia="Times New Roman" w:hAnsi="Arial" w:cs="Arial"/>
          <w:color w:val="333333"/>
          <w:sz w:val="24"/>
          <w:szCs w:val="24"/>
          <w:lang w:eastAsia="it-IT"/>
        </w:rPr>
        <w:t>c</w:t>
      </w:r>
      <w:r w:rsidR="006135AB">
        <w:rPr>
          <w:rFonts w:ascii="Arial" w:eastAsia="Times New Roman" w:hAnsi="Arial" w:cs="Arial"/>
          <w:color w:val="333333"/>
          <w:sz w:val="24"/>
          <w:szCs w:val="24"/>
          <w:lang w:eastAsia="it-IT"/>
        </w:rPr>
        <w:t>ellati dalle liste, venne inviato un falso telegramma : Mikolajczyk de</w:t>
      </w:r>
      <w:r w:rsidR="00A513F5">
        <w:rPr>
          <w:rFonts w:ascii="Arial" w:eastAsia="Times New Roman" w:hAnsi="Arial" w:cs="Arial"/>
          <w:color w:val="333333"/>
          <w:sz w:val="24"/>
          <w:szCs w:val="24"/>
          <w:lang w:eastAsia="it-IT"/>
        </w:rPr>
        <w:t>ce</w:t>
      </w:r>
      <w:r w:rsidR="006135AB">
        <w:rPr>
          <w:rFonts w:ascii="Arial" w:eastAsia="Times New Roman" w:hAnsi="Arial" w:cs="Arial"/>
          <w:color w:val="333333"/>
          <w:sz w:val="24"/>
          <w:szCs w:val="24"/>
          <w:lang w:eastAsia="it-IT"/>
        </w:rPr>
        <w:t>duto</w:t>
      </w:r>
      <w:r w:rsidR="00A513F5">
        <w:rPr>
          <w:rFonts w:ascii="Arial" w:eastAsia="Times New Roman" w:hAnsi="Arial" w:cs="Arial"/>
          <w:color w:val="333333"/>
          <w:sz w:val="24"/>
          <w:szCs w:val="24"/>
          <w:lang w:eastAsia="it-IT"/>
        </w:rPr>
        <w:t xml:space="preserve"> </w:t>
      </w:r>
      <w:r w:rsidR="006135AB">
        <w:rPr>
          <w:rFonts w:ascii="Arial" w:eastAsia="Times New Roman" w:hAnsi="Arial" w:cs="Arial"/>
          <w:color w:val="333333"/>
          <w:sz w:val="24"/>
          <w:szCs w:val="24"/>
          <w:lang w:eastAsia="it-IT"/>
        </w:rPr>
        <w:t>notte scorsa  in incidente aviatorio,</w:t>
      </w:r>
    </w:p>
    <w:p w:rsidR="006135AB" w:rsidRDefault="006135A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Secondo i risultati ufficiali 80% votò x blocco democratico. Mikolajczyk x protesta si dimise dal governo, gli ambasciatori britannico e americano protestarono ufficialmente…senza nessun effetto. In Polonia non ci sarebbe stata una vera opposizione politica legale al Part</w:t>
      </w:r>
      <w:r w:rsidR="00A513F5">
        <w:rPr>
          <w:rFonts w:ascii="Arial" w:eastAsia="Times New Roman" w:hAnsi="Arial" w:cs="Arial"/>
          <w:color w:val="333333"/>
          <w:sz w:val="24"/>
          <w:szCs w:val="24"/>
          <w:lang w:eastAsia="it-IT"/>
        </w:rPr>
        <w:t>i</w:t>
      </w:r>
      <w:r>
        <w:rPr>
          <w:rFonts w:ascii="Arial" w:eastAsia="Times New Roman" w:hAnsi="Arial" w:cs="Arial"/>
          <w:color w:val="333333"/>
          <w:sz w:val="24"/>
          <w:szCs w:val="24"/>
          <w:lang w:eastAsia="it-IT"/>
        </w:rPr>
        <w:t xml:space="preserve">to Comunista per oltre 30 </w:t>
      </w:r>
      <w:r w:rsidR="00A513F5">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nni.</w:t>
      </w:r>
      <w:r w:rsidR="002862EA">
        <w:rPr>
          <w:rFonts w:ascii="Arial" w:eastAsia="Times New Roman" w:hAnsi="Arial" w:cs="Arial"/>
          <w:color w:val="333333"/>
          <w:sz w:val="24"/>
          <w:szCs w:val="24"/>
          <w:lang w:eastAsia="it-IT"/>
        </w:rPr>
        <w:t>. (stesso sistema in Ungheria dove vince il Partito dei Piccoli Proprietari-)</w:t>
      </w:r>
      <w:r w:rsidR="004677E5">
        <w:rPr>
          <w:rFonts w:ascii="Arial" w:eastAsia="Times New Roman" w:hAnsi="Arial" w:cs="Arial"/>
          <w:color w:val="333333"/>
          <w:sz w:val="24"/>
          <w:szCs w:val="24"/>
          <w:lang w:eastAsia="it-IT"/>
        </w:rPr>
        <w:t>.</w:t>
      </w:r>
    </w:p>
    <w:p w:rsidR="00D766B2" w:rsidRDefault="004677E5"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Dalla fine della guerra erano trascorsi meno di tre anni e quasi ogni opposizione legale e organizzata ai regimi comunisti era già stata eliminata. Si è spesso indicato il 1948, anno del blocco di Berlino, come l’anno di inizio della “guerra fredda”, ma la stalinizzazione o sovietizzazione in Europa orientale era già molto avanti ben prima. Nel 1947 Stalin aveva smesso di fingere  che avrebbe rispettato gli accordi di Jalta. In tempo di guerra aveva chiuso il COMINTERN ora aveva creato il COMINFORM</w:t>
      </w:r>
      <w:r w:rsidR="00D01945">
        <w:rPr>
          <w:rFonts w:ascii="Arial" w:eastAsia="Times New Roman" w:hAnsi="Arial" w:cs="Arial"/>
          <w:color w:val="333333"/>
          <w:sz w:val="24"/>
          <w:szCs w:val="24"/>
          <w:lang w:eastAsia="it-IT"/>
        </w:rPr>
        <w:t xml:space="preserve">, ufficio di informazione comunista. Che avvenne come reazione immediata all’annuncio del presidente Truman e del suo segretario di stato il generale George Marshall che erano in procinto di lanciare un piano per aiutare con massicci crediti e investimenti i </w:t>
      </w:r>
      <w:r w:rsidR="00ED3F5D">
        <w:rPr>
          <w:rFonts w:ascii="Arial" w:eastAsia="Times New Roman" w:hAnsi="Arial" w:cs="Arial"/>
          <w:color w:val="333333"/>
          <w:sz w:val="24"/>
          <w:szCs w:val="24"/>
          <w:lang w:eastAsia="it-IT"/>
        </w:rPr>
        <w:t>p</w:t>
      </w:r>
      <w:r w:rsidR="00D01945">
        <w:rPr>
          <w:rFonts w:ascii="Arial" w:eastAsia="Times New Roman" w:hAnsi="Arial" w:cs="Arial"/>
          <w:color w:val="333333"/>
          <w:sz w:val="24"/>
          <w:szCs w:val="24"/>
          <w:lang w:eastAsia="it-IT"/>
        </w:rPr>
        <w:t xml:space="preserve">aesi europei a ricostruire la loro economia.(giugno 1947).anche per ridurre il rischio di rivoluzioni comuniste in </w:t>
      </w:r>
      <w:r w:rsidR="00ED3F5D">
        <w:rPr>
          <w:rFonts w:ascii="Arial" w:eastAsia="Times New Roman" w:hAnsi="Arial" w:cs="Arial"/>
          <w:color w:val="333333"/>
          <w:sz w:val="24"/>
          <w:szCs w:val="24"/>
          <w:lang w:eastAsia="it-IT"/>
        </w:rPr>
        <w:t>E</w:t>
      </w:r>
      <w:r w:rsidR="00D01945">
        <w:rPr>
          <w:rFonts w:ascii="Arial" w:eastAsia="Times New Roman" w:hAnsi="Arial" w:cs="Arial"/>
          <w:color w:val="333333"/>
          <w:sz w:val="24"/>
          <w:szCs w:val="24"/>
          <w:lang w:eastAsia="it-IT"/>
        </w:rPr>
        <w:t>uropa occidentale. Quando fu annunciato</w:t>
      </w:r>
      <w:r w:rsidR="00ED3F5D">
        <w:rPr>
          <w:rFonts w:ascii="Arial" w:eastAsia="Times New Roman" w:hAnsi="Arial" w:cs="Arial"/>
          <w:color w:val="333333"/>
          <w:sz w:val="24"/>
          <w:szCs w:val="24"/>
          <w:lang w:eastAsia="it-IT"/>
        </w:rPr>
        <w:t>,</w:t>
      </w:r>
      <w:r w:rsidR="00D01945">
        <w:rPr>
          <w:rFonts w:ascii="Arial" w:eastAsia="Times New Roman" w:hAnsi="Arial" w:cs="Arial"/>
          <w:color w:val="333333"/>
          <w:sz w:val="24"/>
          <w:szCs w:val="24"/>
          <w:lang w:eastAsia="it-IT"/>
        </w:rPr>
        <w:t xml:space="preserve"> il governo polacco che voleva aderirvi chiese istruzioni a Mosca, Molotov prese tempo. Il governo cecoslovacco si dichiar</w:t>
      </w:r>
      <w:r w:rsidR="00D170CD">
        <w:rPr>
          <w:rFonts w:ascii="Arial" w:eastAsia="Times New Roman" w:hAnsi="Arial" w:cs="Arial"/>
          <w:color w:val="333333"/>
          <w:sz w:val="24"/>
          <w:szCs w:val="24"/>
          <w:lang w:eastAsia="it-IT"/>
        </w:rPr>
        <w:t>ò</w:t>
      </w:r>
      <w:r w:rsidR="00D01945">
        <w:rPr>
          <w:rFonts w:ascii="Arial" w:eastAsia="Times New Roman" w:hAnsi="Arial" w:cs="Arial"/>
          <w:color w:val="333333"/>
          <w:sz w:val="24"/>
          <w:szCs w:val="24"/>
          <w:lang w:eastAsia="it-IT"/>
        </w:rPr>
        <w:t xml:space="preserve"> favorevole ma Stalin li convocò a Mosca “ E’</w:t>
      </w:r>
      <w:r w:rsidR="00D170CD">
        <w:rPr>
          <w:rFonts w:ascii="Arial" w:eastAsia="Times New Roman" w:hAnsi="Arial" w:cs="Arial"/>
          <w:color w:val="333333"/>
          <w:sz w:val="24"/>
          <w:szCs w:val="24"/>
          <w:lang w:eastAsia="it-IT"/>
        </w:rPr>
        <w:t xml:space="preserve"> </w:t>
      </w:r>
      <w:r w:rsidR="00D01945">
        <w:rPr>
          <w:rFonts w:ascii="Arial" w:eastAsia="Times New Roman" w:hAnsi="Arial" w:cs="Arial"/>
          <w:color w:val="333333"/>
          <w:sz w:val="24"/>
          <w:szCs w:val="24"/>
          <w:lang w:eastAsia="it-IT"/>
        </w:rPr>
        <w:t>necessario che annulliate la vostra partecipazione  alla conferenza di Parigi oggi 10</w:t>
      </w:r>
      <w:r w:rsidR="00ED3F5D">
        <w:rPr>
          <w:rFonts w:ascii="Arial" w:eastAsia="Times New Roman" w:hAnsi="Arial" w:cs="Arial"/>
          <w:color w:val="333333"/>
          <w:sz w:val="24"/>
          <w:szCs w:val="24"/>
          <w:lang w:eastAsia="it-IT"/>
        </w:rPr>
        <w:t xml:space="preserve"> </w:t>
      </w:r>
      <w:r w:rsidR="00D01945">
        <w:rPr>
          <w:rFonts w:ascii="Arial" w:eastAsia="Times New Roman" w:hAnsi="Arial" w:cs="Arial"/>
          <w:color w:val="333333"/>
          <w:sz w:val="24"/>
          <w:szCs w:val="24"/>
          <w:lang w:eastAsia="it-IT"/>
        </w:rPr>
        <w:t>giugno 1947”,</w:t>
      </w:r>
      <w:r w:rsidR="00D170CD">
        <w:rPr>
          <w:rFonts w:ascii="Arial" w:eastAsia="Times New Roman" w:hAnsi="Arial" w:cs="Arial"/>
          <w:color w:val="333333"/>
          <w:sz w:val="24"/>
          <w:szCs w:val="24"/>
          <w:lang w:eastAsia="it-IT"/>
        </w:rPr>
        <w:t>c</w:t>
      </w:r>
      <w:r w:rsidR="00D01945">
        <w:rPr>
          <w:rFonts w:ascii="Arial" w:eastAsia="Times New Roman" w:hAnsi="Arial" w:cs="Arial"/>
          <w:color w:val="333333"/>
          <w:sz w:val="24"/>
          <w:szCs w:val="24"/>
          <w:lang w:eastAsia="it-IT"/>
        </w:rPr>
        <w:t>osì essi fecero.</w:t>
      </w:r>
      <w:r w:rsidR="00D170CD">
        <w:rPr>
          <w:rFonts w:ascii="Arial" w:eastAsia="Times New Roman" w:hAnsi="Arial" w:cs="Arial"/>
          <w:color w:val="333333"/>
          <w:sz w:val="24"/>
          <w:szCs w:val="24"/>
          <w:lang w:eastAsia="it-IT"/>
        </w:rPr>
        <w:t xml:space="preserve"> </w:t>
      </w:r>
      <w:r w:rsidR="00D01945">
        <w:rPr>
          <w:rFonts w:ascii="Arial" w:eastAsia="Times New Roman" w:hAnsi="Arial" w:cs="Arial"/>
          <w:color w:val="333333"/>
          <w:sz w:val="24"/>
          <w:szCs w:val="24"/>
          <w:lang w:eastAsia="it-IT"/>
        </w:rPr>
        <w:t>Il Cominform fu la risposta di S</w:t>
      </w:r>
      <w:r w:rsidR="00D170CD">
        <w:rPr>
          <w:rFonts w:ascii="Arial" w:eastAsia="Times New Roman" w:hAnsi="Arial" w:cs="Arial"/>
          <w:color w:val="333333"/>
          <w:sz w:val="24"/>
          <w:szCs w:val="24"/>
          <w:lang w:eastAsia="it-IT"/>
        </w:rPr>
        <w:t>t</w:t>
      </w:r>
      <w:r w:rsidR="00D01945">
        <w:rPr>
          <w:rFonts w:ascii="Arial" w:eastAsia="Times New Roman" w:hAnsi="Arial" w:cs="Arial"/>
          <w:color w:val="333333"/>
          <w:sz w:val="24"/>
          <w:szCs w:val="24"/>
          <w:lang w:eastAsia="it-IT"/>
        </w:rPr>
        <w:t>ali</w:t>
      </w:r>
      <w:r w:rsidR="00D170CD">
        <w:rPr>
          <w:rFonts w:ascii="Arial" w:eastAsia="Times New Roman" w:hAnsi="Arial" w:cs="Arial"/>
          <w:color w:val="333333"/>
          <w:sz w:val="24"/>
          <w:szCs w:val="24"/>
          <w:lang w:eastAsia="it-IT"/>
        </w:rPr>
        <w:t>n</w:t>
      </w:r>
      <w:r w:rsidR="00D01945">
        <w:rPr>
          <w:rFonts w:ascii="Arial" w:eastAsia="Times New Roman" w:hAnsi="Arial" w:cs="Arial"/>
          <w:color w:val="333333"/>
          <w:sz w:val="24"/>
          <w:szCs w:val="24"/>
          <w:lang w:eastAsia="it-IT"/>
        </w:rPr>
        <w:t xml:space="preserve"> a</w:t>
      </w:r>
      <w:r w:rsidR="00D170CD">
        <w:rPr>
          <w:rFonts w:ascii="Arial" w:eastAsia="Times New Roman" w:hAnsi="Arial" w:cs="Arial"/>
          <w:color w:val="333333"/>
          <w:sz w:val="24"/>
          <w:szCs w:val="24"/>
          <w:lang w:eastAsia="it-IT"/>
        </w:rPr>
        <w:t xml:space="preserve"> </w:t>
      </w:r>
      <w:r w:rsidR="00D01945">
        <w:rPr>
          <w:rFonts w:ascii="Arial" w:eastAsia="Times New Roman" w:hAnsi="Arial" w:cs="Arial"/>
          <w:color w:val="333333"/>
          <w:sz w:val="24"/>
          <w:szCs w:val="24"/>
          <w:lang w:eastAsia="it-IT"/>
        </w:rPr>
        <w:t>Truman, simbolicamente esso doveva consolida</w:t>
      </w:r>
      <w:r w:rsidR="00D170CD">
        <w:rPr>
          <w:rFonts w:ascii="Arial" w:eastAsia="Times New Roman" w:hAnsi="Arial" w:cs="Arial"/>
          <w:color w:val="333333"/>
          <w:sz w:val="24"/>
          <w:szCs w:val="24"/>
          <w:lang w:eastAsia="it-IT"/>
        </w:rPr>
        <w:t>r</w:t>
      </w:r>
      <w:r w:rsidR="00D01945">
        <w:rPr>
          <w:rFonts w:ascii="Arial" w:eastAsia="Times New Roman" w:hAnsi="Arial" w:cs="Arial"/>
          <w:color w:val="333333"/>
          <w:sz w:val="24"/>
          <w:szCs w:val="24"/>
          <w:lang w:eastAsia="it-IT"/>
        </w:rPr>
        <w:t>e il suo blocco, da quel momento tutti i partiti comunisti dell’Euro</w:t>
      </w:r>
      <w:r w:rsidR="00D170CD">
        <w:rPr>
          <w:rFonts w:ascii="Arial" w:eastAsia="Times New Roman" w:hAnsi="Arial" w:cs="Arial"/>
          <w:color w:val="333333"/>
          <w:sz w:val="24"/>
          <w:szCs w:val="24"/>
          <w:lang w:eastAsia="it-IT"/>
        </w:rPr>
        <w:t>p</w:t>
      </w:r>
      <w:r w:rsidR="00D01945">
        <w:rPr>
          <w:rFonts w:ascii="Arial" w:eastAsia="Times New Roman" w:hAnsi="Arial" w:cs="Arial"/>
          <w:color w:val="333333"/>
          <w:sz w:val="24"/>
          <w:szCs w:val="24"/>
          <w:lang w:eastAsia="it-IT"/>
        </w:rPr>
        <w:t xml:space="preserve">a avrebbero adottato un’unica linea. A far parte del </w:t>
      </w:r>
      <w:r w:rsidR="00D170CD">
        <w:rPr>
          <w:rFonts w:ascii="Arial" w:eastAsia="Times New Roman" w:hAnsi="Arial" w:cs="Arial"/>
          <w:color w:val="333333"/>
          <w:sz w:val="24"/>
          <w:szCs w:val="24"/>
          <w:lang w:eastAsia="it-IT"/>
        </w:rPr>
        <w:t>nuovo organismo furono invitati 10 partiti comunisti  : quelli di Bulgaria, Cecoslovacchia, Ungheria,</w:t>
      </w:r>
      <w:r w:rsidR="00ED3F5D">
        <w:rPr>
          <w:rFonts w:ascii="Arial" w:eastAsia="Times New Roman" w:hAnsi="Arial" w:cs="Arial"/>
          <w:color w:val="333333"/>
          <w:sz w:val="24"/>
          <w:szCs w:val="24"/>
          <w:lang w:eastAsia="it-IT"/>
        </w:rPr>
        <w:t xml:space="preserve"> </w:t>
      </w:r>
      <w:r w:rsidR="00D170CD">
        <w:rPr>
          <w:rFonts w:ascii="Arial" w:eastAsia="Times New Roman" w:hAnsi="Arial" w:cs="Arial"/>
          <w:color w:val="333333"/>
          <w:sz w:val="24"/>
          <w:szCs w:val="24"/>
          <w:lang w:eastAsia="it-IT"/>
        </w:rPr>
        <w:t>Polonia, Rom</w:t>
      </w:r>
      <w:r w:rsidR="00ED3F5D">
        <w:rPr>
          <w:rFonts w:ascii="Arial" w:eastAsia="Times New Roman" w:hAnsi="Arial" w:cs="Arial"/>
          <w:color w:val="333333"/>
          <w:sz w:val="24"/>
          <w:szCs w:val="24"/>
          <w:lang w:eastAsia="it-IT"/>
        </w:rPr>
        <w:t>a</w:t>
      </w:r>
      <w:r w:rsidR="00D170CD">
        <w:rPr>
          <w:rFonts w:ascii="Arial" w:eastAsia="Times New Roman" w:hAnsi="Arial" w:cs="Arial"/>
          <w:color w:val="333333"/>
          <w:sz w:val="24"/>
          <w:szCs w:val="24"/>
          <w:lang w:eastAsia="it-IT"/>
        </w:rPr>
        <w:t>nia, URSS e Jugoslavia e in occidente, di Francia, Italia e Territorio libero di Trieste(allora ancora conteso) La prima riunione si tenne in Polonia a Szklarska Poręba.</w:t>
      </w:r>
      <w:r w:rsidR="004E55E3">
        <w:rPr>
          <w:rFonts w:ascii="Arial" w:eastAsia="Times New Roman" w:hAnsi="Arial" w:cs="Arial"/>
          <w:color w:val="333333"/>
          <w:sz w:val="24"/>
          <w:szCs w:val="24"/>
          <w:lang w:eastAsia="it-IT"/>
        </w:rPr>
        <w:t xml:space="preserve"> </w:t>
      </w:r>
      <w:r w:rsidR="00D170CD">
        <w:rPr>
          <w:rFonts w:ascii="Arial" w:eastAsia="Times New Roman" w:hAnsi="Arial" w:cs="Arial"/>
          <w:color w:val="333333"/>
          <w:sz w:val="24"/>
          <w:szCs w:val="24"/>
          <w:lang w:eastAsia="it-IT"/>
        </w:rPr>
        <w:t>Dopo questa conferenza i partiti comunisti est europei eliminarono ogni parvenza di opposizione.</w:t>
      </w:r>
    </w:p>
    <w:p w:rsidR="004677E5" w:rsidRDefault="00D170CD"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Il Cominform si sarebbe rivelato un organismo di durata limitata e poco influente, venne sciolto nel 56</w:t>
      </w:r>
      <w:r w:rsidR="004A6DD8">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Di</w:t>
      </w:r>
      <w:r w:rsidR="004E55E3">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durata più lunga sarebbe stato il Comecon, consiglio di mutua assistenza economica fondato nel 49, che avrebbe fatto danni più duraturi. Distorcendo per decenni il commercio all’interno del blocco orientale.</w:t>
      </w:r>
    </w:p>
    <w:p w:rsidR="004A6DD8" w:rsidRDefault="004A6DD8" w:rsidP="00FD75D9">
      <w:pPr>
        <w:spacing w:before="100" w:beforeAutospacing="1" w:after="100" w:afterAutospacing="1" w:line="240" w:lineRule="auto"/>
        <w:rPr>
          <w:rFonts w:ascii="Arial" w:eastAsia="Times New Roman" w:hAnsi="Arial" w:cs="Arial"/>
          <w:color w:val="333333"/>
          <w:sz w:val="24"/>
          <w:szCs w:val="24"/>
          <w:lang w:eastAsia="it-IT"/>
        </w:rPr>
      </w:pPr>
    </w:p>
    <w:p w:rsidR="00D766B2" w:rsidRPr="00ED3F5D" w:rsidRDefault="00380F79"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8. c</w:t>
      </w:r>
      <w:r w:rsidR="00ED3F5D" w:rsidRPr="00ED3F5D">
        <w:rPr>
          <w:rFonts w:ascii="Arial" w:eastAsia="Times New Roman" w:hAnsi="Arial" w:cs="Arial"/>
          <w:b/>
          <w:color w:val="333333"/>
          <w:sz w:val="24"/>
          <w:szCs w:val="24"/>
          <w:lang w:eastAsia="it-IT"/>
        </w:rPr>
        <w:t xml:space="preserve"> </w:t>
      </w:r>
      <w:r w:rsidR="00D766B2" w:rsidRPr="00ED3F5D">
        <w:rPr>
          <w:rFonts w:ascii="Arial" w:eastAsia="Times New Roman" w:hAnsi="Arial" w:cs="Arial"/>
          <w:b/>
          <w:color w:val="333333"/>
          <w:sz w:val="24"/>
          <w:szCs w:val="24"/>
          <w:lang w:eastAsia="it-IT"/>
        </w:rPr>
        <w:t>ECONOMIA</w:t>
      </w:r>
    </w:p>
    <w:p w:rsidR="00D766B2" w:rsidRDefault="00D766B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Marx sosteneva che per cambiare la politica bisogna prima cambiare l’economia. Questa la teoria, in pratica i nuovi leader sapevano che non potevano cambiare l’econ</w:t>
      </w:r>
      <w:r w:rsidR="004E55E3">
        <w:rPr>
          <w:rFonts w:ascii="Arial" w:eastAsia="Times New Roman" w:hAnsi="Arial" w:cs="Arial"/>
          <w:color w:val="333333"/>
          <w:sz w:val="24"/>
          <w:szCs w:val="24"/>
          <w:lang w:eastAsia="it-IT"/>
        </w:rPr>
        <w:t>o</w:t>
      </w:r>
      <w:r>
        <w:rPr>
          <w:rFonts w:ascii="Arial" w:eastAsia="Times New Roman" w:hAnsi="Arial" w:cs="Arial"/>
          <w:color w:val="333333"/>
          <w:sz w:val="24"/>
          <w:szCs w:val="24"/>
          <w:lang w:eastAsia="it-IT"/>
        </w:rPr>
        <w:t xml:space="preserve">mia scontrandosi con la resistenza popolare: </w:t>
      </w:r>
      <w:r w:rsidR="00ED3F5D">
        <w:rPr>
          <w:rFonts w:ascii="Arial" w:eastAsia="Times New Roman" w:hAnsi="Arial" w:cs="Arial"/>
          <w:color w:val="333333"/>
          <w:sz w:val="24"/>
          <w:szCs w:val="24"/>
          <w:lang w:eastAsia="it-IT"/>
        </w:rPr>
        <w:t>l</w:t>
      </w:r>
      <w:r>
        <w:rPr>
          <w:rFonts w:ascii="Arial" w:eastAsia="Times New Roman" w:hAnsi="Arial" w:cs="Arial"/>
          <w:color w:val="333333"/>
          <w:sz w:val="24"/>
          <w:szCs w:val="24"/>
          <w:lang w:eastAsia="it-IT"/>
        </w:rPr>
        <w:t>e priorità furono quindi politiche</w:t>
      </w:r>
      <w:r w:rsidR="00ED3F5D">
        <w:rPr>
          <w:rFonts w:ascii="Arial" w:eastAsia="Times New Roman" w:hAnsi="Arial" w:cs="Arial"/>
          <w:color w:val="333333"/>
          <w:sz w:val="24"/>
          <w:szCs w:val="24"/>
          <w:lang w:eastAsia="it-IT"/>
        </w:rPr>
        <w:t>. O</w:t>
      </w:r>
      <w:r>
        <w:rPr>
          <w:rFonts w:ascii="Arial" w:eastAsia="Times New Roman" w:hAnsi="Arial" w:cs="Arial"/>
          <w:color w:val="333333"/>
          <w:sz w:val="24"/>
          <w:szCs w:val="24"/>
          <w:lang w:eastAsia="it-IT"/>
        </w:rPr>
        <w:t>rganizza</w:t>
      </w:r>
      <w:r w:rsidR="00ED3F5D">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e forze di polizia, mass media addomesticati, soggi</w:t>
      </w:r>
      <w:r w:rsidR="004E55E3">
        <w:rPr>
          <w:rFonts w:ascii="Arial" w:eastAsia="Times New Roman" w:hAnsi="Arial" w:cs="Arial"/>
          <w:color w:val="333333"/>
          <w:sz w:val="24"/>
          <w:szCs w:val="24"/>
          <w:lang w:eastAsia="it-IT"/>
        </w:rPr>
        <w:t>o</w:t>
      </w:r>
      <w:r>
        <w:rPr>
          <w:rFonts w:ascii="Arial" w:eastAsia="Times New Roman" w:hAnsi="Arial" w:cs="Arial"/>
          <w:color w:val="333333"/>
          <w:sz w:val="24"/>
          <w:szCs w:val="24"/>
          <w:lang w:eastAsia="it-IT"/>
        </w:rPr>
        <w:t>ga</w:t>
      </w:r>
      <w:r w:rsidR="00ED3F5D">
        <w:rPr>
          <w:rFonts w:ascii="Arial" w:eastAsia="Times New Roman" w:hAnsi="Arial" w:cs="Arial"/>
          <w:color w:val="333333"/>
          <w:sz w:val="24"/>
          <w:szCs w:val="24"/>
          <w:lang w:eastAsia="it-IT"/>
        </w:rPr>
        <w:t>re</w:t>
      </w:r>
      <w:r>
        <w:rPr>
          <w:rFonts w:ascii="Arial" w:eastAsia="Times New Roman" w:hAnsi="Arial" w:cs="Arial"/>
          <w:color w:val="333333"/>
          <w:sz w:val="24"/>
          <w:szCs w:val="24"/>
          <w:lang w:eastAsia="it-IT"/>
        </w:rPr>
        <w:t xml:space="preserve"> la societ</w:t>
      </w:r>
      <w:r w:rsidR="004E55E3">
        <w:rPr>
          <w:rFonts w:ascii="Arial" w:eastAsia="Times New Roman" w:hAnsi="Arial" w:cs="Arial"/>
          <w:color w:val="333333"/>
          <w:sz w:val="24"/>
          <w:szCs w:val="24"/>
          <w:lang w:eastAsia="it-IT"/>
        </w:rPr>
        <w:t>à</w:t>
      </w:r>
      <w:r>
        <w:rPr>
          <w:rFonts w:ascii="Arial" w:eastAsia="Times New Roman" w:hAnsi="Arial" w:cs="Arial"/>
          <w:color w:val="333333"/>
          <w:sz w:val="24"/>
          <w:szCs w:val="24"/>
          <w:lang w:eastAsia="it-IT"/>
        </w:rPr>
        <w:t xml:space="preserve"> civile. </w:t>
      </w:r>
      <w:r w:rsidR="00ED3F5D">
        <w:rPr>
          <w:rFonts w:ascii="Arial" w:eastAsia="Times New Roman" w:hAnsi="Arial" w:cs="Arial"/>
          <w:color w:val="333333"/>
          <w:sz w:val="24"/>
          <w:szCs w:val="24"/>
          <w:lang w:eastAsia="it-IT"/>
        </w:rPr>
        <w:t>Di fatto v</w:t>
      </w:r>
      <w:r>
        <w:rPr>
          <w:rFonts w:ascii="Arial" w:eastAsia="Times New Roman" w:hAnsi="Arial" w:cs="Arial"/>
          <w:color w:val="333333"/>
          <w:sz w:val="24"/>
          <w:szCs w:val="24"/>
          <w:lang w:eastAsia="it-IT"/>
        </w:rPr>
        <w:t>i fu una rivoluzione istituzionale dove lo Stato assunse il controllo dell’economia.</w:t>
      </w:r>
    </w:p>
    <w:p w:rsidR="00D766B2" w:rsidRDefault="00ED3F5D"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AGRICOLTURA </w:t>
      </w:r>
      <w:r w:rsidR="00D766B2">
        <w:rPr>
          <w:rFonts w:ascii="Arial" w:eastAsia="Times New Roman" w:hAnsi="Arial" w:cs="Arial"/>
          <w:color w:val="333333"/>
          <w:sz w:val="24"/>
          <w:szCs w:val="24"/>
          <w:lang w:eastAsia="it-IT"/>
        </w:rPr>
        <w:t>La prima riforma fu quella agraria, un chiaro tentativo di conquistare i contadini poveri, in Polonia fu accolta con diffidenza, inizialmente i poderi di piccole e m</w:t>
      </w:r>
      <w:r>
        <w:rPr>
          <w:rFonts w:ascii="Arial" w:eastAsia="Times New Roman" w:hAnsi="Arial" w:cs="Arial"/>
          <w:color w:val="333333"/>
          <w:sz w:val="24"/>
          <w:szCs w:val="24"/>
          <w:lang w:eastAsia="it-IT"/>
        </w:rPr>
        <w:t>e</w:t>
      </w:r>
      <w:r w:rsidR="00D766B2">
        <w:rPr>
          <w:rFonts w:ascii="Arial" w:eastAsia="Times New Roman" w:hAnsi="Arial" w:cs="Arial"/>
          <w:color w:val="333333"/>
          <w:sz w:val="24"/>
          <w:szCs w:val="24"/>
          <w:lang w:eastAsia="it-IT"/>
        </w:rPr>
        <w:t>die dimensioni vennero risparmiati</w:t>
      </w:r>
      <w:r w:rsidR="004E55E3">
        <w:rPr>
          <w:rFonts w:ascii="Arial" w:eastAsia="Times New Roman" w:hAnsi="Arial" w:cs="Arial"/>
          <w:color w:val="333333"/>
          <w:sz w:val="24"/>
          <w:szCs w:val="24"/>
          <w:lang w:eastAsia="it-IT"/>
        </w:rPr>
        <w:t xml:space="preserve"> .</w:t>
      </w:r>
      <w:r w:rsidR="00D766B2">
        <w:rPr>
          <w:rFonts w:ascii="Arial" w:eastAsia="Times New Roman" w:hAnsi="Arial" w:cs="Arial"/>
          <w:color w:val="333333"/>
          <w:sz w:val="24"/>
          <w:szCs w:val="24"/>
          <w:lang w:eastAsia="it-IT"/>
        </w:rPr>
        <w:t>Il decreto del 44 portò alla confisca di 10.000 proprietà</w:t>
      </w:r>
      <w:r w:rsidR="004E55E3">
        <w:rPr>
          <w:rFonts w:ascii="Arial" w:eastAsia="Times New Roman" w:hAnsi="Arial" w:cs="Arial"/>
          <w:color w:val="333333"/>
          <w:sz w:val="24"/>
          <w:szCs w:val="24"/>
          <w:lang w:eastAsia="it-IT"/>
        </w:rPr>
        <w:t>, il 20% circa dei terreni agricoli. Questa politica non fu popolare. Gomulka</w:t>
      </w:r>
      <w:r w:rsidR="004A6DD8">
        <w:rPr>
          <w:rFonts w:ascii="Arial" w:eastAsia="Times New Roman" w:hAnsi="Arial" w:cs="Arial"/>
          <w:color w:val="333333"/>
          <w:sz w:val="24"/>
          <w:szCs w:val="24"/>
          <w:lang w:eastAsia="it-IT"/>
        </w:rPr>
        <w:t xml:space="preserve"> </w:t>
      </w:r>
      <w:r w:rsidR="003A07AF">
        <w:rPr>
          <w:rFonts w:ascii="Arial" w:eastAsia="Times New Roman" w:hAnsi="Arial" w:cs="Arial"/>
          <w:color w:val="333333"/>
          <w:sz w:val="24"/>
          <w:szCs w:val="24"/>
          <w:lang w:eastAsia="it-IT"/>
        </w:rPr>
        <w:t xml:space="preserve">in una riunione a Mosca del 1945 </w:t>
      </w:r>
      <w:r w:rsidR="004E55E3">
        <w:rPr>
          <w:rFonts w:ascii="Arial" w:eastAsia="Times New Roman" w:hAnsi="Arial" w:cs="Arial"/>
          <w:color w:val="333333"/>
          <w:sz w:val="24"/>
          <w:szCs w:val="24"/>
          <w:lang w:eastAsia="it-IT"/>
        </w:rPr>
        <w:t xml:space="preserve"> dichiarò</w:t>
      </w:r>
      <w:r>
        <w:rPr>
          <w:rFonts w:ascii="Arial" w:eastAsia="Times New Roman" w:hAnsi="Arial" w:cs="Arial"/>
          <w:color w:val="333333"/>
          <w:sz w:val="24"/>
          <w:szCs w:val="24"/>
          <w:lang w:eastAsia="it-IT"/>
        </w:rPr>
        <w:t xml:space="preserve"> a Stalin</w:t>
      </w:r>
      <w:r w:rsidR="004E55E3">
        <w:rPr>
          <w:rFonts w:ascii="Arial" w:eastAsia="Times New Roman" w:hAnsi="Arial" w:cs="Arial"/>
          <w:color w:val="333333"/>
          <w:sz w:val="24"/>
          <w:szCs w:val="24"/>
          <w:lang w:eastAsia="it-IT"/>
        </w:rPr>
        <w:t xml:space="preserve"> che in </w:t>
      </w:r>
      <w:r>
        <w:rPr>
          <w:rFonts w:ascii="Arial" w:eastAsia="Times New Roman" w:hAnsi="Arial" w:cs="Arial"/>
          <w:color w:val="333333"/>
          <w:sz w:val="24"/>
          <w:szCs w:val="24"/>
          <w:lang w:eastAsia="it-IT"/>
        </w:rPr>
        <w:t>P</w:t>
      </w:r>
      <w:r w:rsidR="004E55E3">
        <w:rPr>
          <w:rFonts w:ascii="Arial" w:eastAsia="Times New Roman" w:hAnsi="Arial" w:cs="Arial"/>
          <w:color w:val="333333"/>
          <w:sz w:val="24"/>
          <w:szCs w:val="24"/>
          <w:lang w:eastAsia="it-IT"/>
        </w:rPr>
        <w:t>olonia non era possibile realizzare fattorie collettive.</w:t>
      </w:r>
    </w:p>
    <w:p w:rsidR="004E55E3" w:rsidRDefault="004E55E3"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(In Ungheria l’economia rurale era quasi feudale, nel 39 il 30% circa dei terreni era in mano allo 0,1% dei proprietari terrieri.)</w:t>
      </w:r>
    </w:p>
    <w:p w:rsidR="00ED3F5D" w:rsidRDefault="00ED3F5D"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IMPRESE </w:t>
      </w:r>
      <w:r w:rsidR="003A07AF">
        <w:rPr>
          <w:rFonts w:ascii="Arial" w:eastAsia="Times New Roman" w:hAnsi="Arial" w:cs="Arial"/>
          <w:color w:val="333333"/>
          <w:sz w:val="24"/>
          <w:szCs w:val="24"/>
          <w:lang w:eastAsia="it-IT"/>
        </w:rPr>
        <w:t xml:space="preserve"> </w:t>
      </w:r>
      <w:r w:rsidR="00CC1ADC">
        <w:rPr>
          <w:rFonts w:ascii="Arial" w:eastAsia="Times New Roman" w:hAnsi="Arial" w:cs="Arial"/>
          <w:color w:val="333333"/>
          <w:sz w:val="24"/>
          <w:szCs w:val="24"/>
          <w:lang w:eastAsia="it-IT"/>
        </w:rPr>
        <w:t xml:space="preserve">Quando le autorità di occupazione iniziarono ad </w:t>
      </w:r>
      <w:r>
        <w:rPr>
          <w:rFonts w:ascii="Arial" w:eastAsia="Times New Roman" w:hAnsi="Arial" w:cs="Arial"/>
          <w:color w:val="333333"/>
          <w:sz w:val="24"/>
          <w:szCs w:val="24"/>
          <w:lang w:eastAsia="it-IT"/>
        </w:rPr>
        <w:t>attuare</w:t>
      </w:r>
      <w:r w:rsidR="00CC1ADC">
        <w:rPr>
          <w:rFonts w:ascii="Arial" w:eastAsia="Times New Roman" w:hAnsi="Arial" w:cs="Arial"/>
          <w:color w:val="333333"/>
          <w:sz w:val="24"/>
          <w:szCs w:val="24"/>
          <w:lang w:eastAsia="it-IT"/>
        </w:rPr>
        <w:t xml:space="preserve"> in tutta la regione il razionamento,</w:t>
      </w:r>
      <w:r w:rsidR="003A07AF">
        <w:rPr>
          <w:rFonts w:ascii="Arial" w:eastAsia="Times New Roman" w:hAnsi="Arial" w:cs="Arial"/>
          <w:color w:val="333333"/>
          <w:sz w:val="24"/>
          <w:szCs w:val="24"/>
          <w:lang w:eastAsia="it-IT"/>
        </w:rPr>
        <w:t xml:space="preserve"> le</w:t>
      </w:r>
      <w:r w:rsidR="00CC1ADC">
        <w:rPr>
          <w:rFonts w:ascii="Arial" w:eastAsia="Times New Roman" w:hAnsi="Arial" w:cs="Arial"/>
          <w:color w:val="333333"/>
          <w:sz w:val="24"/>
          <w:szCs w:val="24"/>
          <w:lang w:eastAsia="it-IT"/>
        </w:rPr>
        <w:t xml:space="preserve"> leggi fiscali e regolamenti</w:t>
      </w:r>
      <w:r w:rsidR="003A07AF">
        <w:rPr>
          <w:rFonts w:ascii="Arial" w:eastAsia="Times New Roman" w:hAnsi="Arial" w:cs="Arial"/>
          <w:color w:val="333333"/>
          <w:sz w:val="24"/>
          <w:szCs w:val="24"/>
          <w:lang w:eastAsia="it-IT"/>
        </w:rPr>
        <w:t>, i</w:t>
      </w:r>
      <w:r w:rsidR="00CC1ADC">
        <w:rPr>
          <w:rFonts w:ascii="Arial" w:eastAsia="Times New Roman" w:hAnsi="Arial" w:cs="Arial"/>
          <w:color w:val="333333"/>
          <w:sz w:val="24"/>
          <w:szCs w:val="24"/>
          <w:lang w:eastAsia="it-IT"/>
        </w:rPr>
        <w:t xml:space="preserve">  piccoli capitalisti dell’est capirono che stavano lavorando in un ambiente ostile,</w:t>
      </w:r>
      <w:r>
        <w:rPr>
          <w:rFonts w:ascii="Arial" w:eastAsia="Times New Roman" w:hAnsi="Arial" w:cs="Arial"/>
          <w:color w:val="333333"/>
          <w:sz w:val="24"/>
          <w:szCs w:val="24"/>
          <w:lang w:eastAsia="it-IT"/>
        </w:rPr>
        <w:t xml:space="preserve"> ma le loro attività</w:t>
      </w:r>
      <w:r w:rsidR="00CC1ADC">
        <w:rPr>
          <w:rFonts w:ascii="Arial" w:eastAsia="Times New Roman" w:hAnsi="Arial" w:cs="Arial"/>
          <w:color w:val="333333"/>
          <w:sz w:val="24"/>
          <w:szCs w:val="24"/>
          <w:lang w:eastAsia="it-IT"/>
        </w:rPr>
        <w:t xml:space="preserve"> rimasero legali nel 45 e 46.</w:t>
      </w:r>
    </w:p>
    <w:p w:rsidR="00CC1ADC" w:rsidRDefault="00CC1ADC"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 1947</w:t>
      </w:r>
      <w:r w:rsidR="005B3266">
        <w:rPr>
          <w:rFonts w:ascii="Arial" w:eastAsia="Times New Roman" w:hAnsi="Arial" w:cs="Arial"/>
          <w:color w:val="333333"/>
          <w:sz w:val="24"/>
          <w:szCs w:val="24"/>
          <w:lang w:eastAsia="it-IT"/>
        </w:rPr>
        <w:t xml:space="preserve"> i comunisti vittoriosi lanciarono la ”battaglia per il commercio” che assunse la forma di una rigida regolamentazione dei prezzi e di una elevata tassazione con un mastodontico sistema di licen</w:t>
      </w:r>
      <w:r w:rsidR="00ED3F5D">
        <w:rPr>
          <w:rFonts w:ascii="Arial" w:eastAsia="Times New Roman" w:hAnsi="Arial" w:cs="Arial"/>
          <w:color w:val="333333"/>
          <w:sz w:val="24"/>
          <w:szCs w:val="24"/>
          <w:lang w:eastAsia="it-IT"/>
        </w:rPr>
        <w:t>z</w:t>
      </w:r>
      <w:r w:rsidR="005B3266">
        <w:rPr>
          <w:rFonts w:ascii="Arial" w:eastAsia="Times New Roman" w:hAnsi="Arial" w:cs="Arial"/>
          <w:color w:val="333333"/>
          <w:sz w:val="24"/>
          <w:szCs w:val="24"/>
          <w:lang w:eastAsia="it-IT"/>
        </w:rPr>
        <w:t>e e autorizzazioni. Furono posti limiti al numero di dipendenti e ai quantitativi di merci. Il commercio all’ingrosso venne nazionalizzato. Alle imprese private fu proibito di vendere specifici prodotti. Fino al 1980 la stampa comunista dichiarò a gran voce c</w:t>
      </w:r>
      <w:r w:rsidR="00ED3F5D">
        <w:rPr>
          <w:rFonts w:ascii="Arial" w:eastAsia="Times New Roman" w:hAnsi="Arial" w:cs="Arial"/>
          <w:color w:val="333333"/>
          <w:sz w:val="24"/>
          <w:szCs w:val="24"/>
          <w:lang w:eastAsia="it-IT"/>
        </w:rPr>
        <w:t>h</w:t>
      </w:r>
      <w:r w:rsidR="005B3266">
        <w:rPr>
          <w:rFonts w:ascii="Arial" w:eastAsia="Times New Roman" w:hAnsi="Arial" w:cs="Arial"/>
          <w:color w:val="333333"/>
          <w:sz w:val="24"/>
          <w:szCs w:val="24"/>
          <w:lang w:eastAsia="it-IT"/>
        </w:rPr>
        <w:t>e la battaglia per il commercio era stata un grande successo. In realtà tra il 47 e il 49 il numero delle aziende private si dimezzò e il settore statale non fu in grado di sostituirle. Per la comparsa dei grossist</w:t>
      </w:r>
      <w:r w:rsidR="00ED3F5D">
        <w:rPr>
          <w:rFonts w:ascii="Arial" w:eastAsia="Times New Roman" w:hAnsi="Arial" w:cs="Arial"/>
          <w:color w:val="333333"/>
          <w:sz w:val="24"/>
          <w:szCs w:val="24"/>
          <w:lang w:eastAsia="it-IT"/>
        </w:rPr>
        <w:t>i</w:t>
      </w:r>
      <w:r w:rsidR="005B3266">
        <w:rPr>
          <w:rFonts w:ascii="Arial" w:eastAsia="Times New Roman" w:hAnsi="Arial" w:cs="Arial"/>
          <w:color w:val="333333"/>
          <w:sz w:val="24"/>
          <w:szCs w:val="24"/>
          <w:lang w:eastAsia="it-IT"/>
        </w:rPr>
        <w:t xml:space="preserve"> i negozi e le imprese private superstiti si trovarono a non avere più accesso legale a merci di qualsiasi genere, soprattutto nei piccoli centri.</w:t>
      </w:r>
      <w:r w:rsidR="00736D3D">
        <w:rPr>
          <w:rFonts w:ascii="Arial" w:eastAsia="Times New Roman" w:hAnsi="Arial" w:cs="Arial"/>
          <w:color w:val="333333"/>
          <w:sz w:val="24"/>
          <w:szCs w:val="24"/>
          <w:lang w:eastAsia="it-IT"/>
        </w:rPr>
        <w:t xml:space="preserve"> Tutto questo avrebbe portato allo sviluppo del mercato nero, al caos nella distribuzione delle merci, e a croniche carenze di tutto. L’unico modo per mantenere la propria attività era quella di infrangere la legge. I piccoli  imprenditori divennero prywaciarze, una sorta di pirati, che agiva ai confini con la legge.</w:t>
      </w:r>
      <w:r w:rsidR="00656F1E">
        <w:rPr>
          <w:rFonts w:ascii="Arial" w:eastAsia="Times New Roman" w:hAnsi="Arial" w:cs="Arial"/>
          <w:color w:val="333333"/>
          <w:sz w:val="24"/>
          <w:szCs w:val="24"/>
          <w:lang w:eastAsia="it-IT"/>
        </w:rPr>
        <w:t xml:space="preserve"> Alcuni imprenditori aggiravano il divieto di assumere dipendenti impiegando familiari,</w:t>
      </w:r>
      <w:r w:rsidR="003A07AF">
        <w:rPr>
          <w:rFonts w:ascii="Arial" w:eastAsia="Times New Roman" w:hAnsi="Arial" w:cs="Arial"/>
          <w:color w:val="333333"/>
          <w:sz w:val="24"/>
          <w:szCs w:val="24"/>
          <w:lang w:eastAsia="it-IT"/>
        </w:rPr>
        <w:t xml:space="preserve"> </w:t>
      </w:r>
      <w:r w:rsidR="00ED3F5D">
        <w:rPr>
          <w:rFonts w:ascii="Arial" w:eastAsia="Times New Roman" w:hAnsi="Arial" w:cs="Arial"/>
          <w:color w:val="333333"/>
          <w:sz w:val="24"/>
          <w:szCs w:val="24"/>
          <w:lang w:eastAsia="it-IT"/>
        </w:rPr>
        <w:t>e</w:t>
      </w:r>
      <w:r w:rsidR="00656F1E">
        <w:rPr>
          <w:rFonts w:ascii="Arial" w:eastAsia="Times New Roman" w:hAnsi="Arial" w:cs="Arial"/>
          <w:color w:val="333333"/>
          <w:sz w:val="24"/>
          <w:szCs w:val="24"/>
          <w:lang w:eastAsia="it-IT"/>
        </w:rPr>
        <w:t xml:space="preserve"> impararono ad evitare grandi investimenti per n</w:t>
      </w:r>
      <w:r w:rsidR="00ED3F5D">
        <w:rPr>
          <w:rFonts w:ascii="Arial" w:eastAsia="Times New Roman" w:hAnsi="Arial" w:cs="Arial"/>
          <w:color w:val="333333"/>
          <w:sz w:val="24"/>
          <w:szCs w:val="24"/>
          <w:lang w:eastAsia="it-IT"/>
        </w:rPr>
        <w:t>o</w:t>
      </w:r>
      <w:r w:rsidR="00656F1E">
        <w:rPr>
          <w:rFonts w:ascii="Arial" w:eastAsia="Times New Roman" w:hAnsi="Arial" w:cs="Arial"/>
          <w:color w:val="333333"/>
          <w:sz w:val="24"/>
          <w:szCs w:val="24"/>
          <w:lang w:eastAsia="it-IT"/>
        </w:rPr>
        <w:t>n attirare troppo l’attenzione del fisco.</w:t>
      </w:r>
    </w:p>
    <w:p w:rsidR="00DE799D" w:rsidRDefault="00656F1E"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La riforma agraria fu la prima, il commercio al dettaglio venne colpito più tardi perché i comunisti sapevano che la sua eliminazione sarebbe stata impopolare.</w:t>
      </w:r>
    </w:p>
    <w:p w:rsidR="00656F1E" w:rsidRDefault="00656F1E"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Ma il settore più importante era l’industria, Nella visione del mondo marxista il futuro era l’industria: industrie siderurgiche, acciaierie e fabbriche di macchine utensili avrebbero modernizzato il paese. Era un obiettivo</w:t>
      </w:r>
      <w:r w:rsidR="004E6849">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politico: quando tutti avessero lavorato nell’industria, tutti avrebbe</w:t>
      </w:r>
      <w:r w:rsidR="004E6849">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o appoggiato il Partito</w:t>
      </w:r>
      <w:r w:rsidR="004E6849">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comunista</w:t>
      </w:r>
      <w:r w:rsidR="004E6849">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.I cambiamenti dovettero aspettare la fine del</w:t>
      </w:r>
      <w:r w:rsidR="004E6849">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pe</w:t>
      </w:r>
      <w:r w:rsidR="004E6849">
        <w:rPr>
          <w:rFonts w:ascii="Arial" w:eastAsia="Times New Roman" w:hAnsi="Arial" w:cs="Arial"/>
          <w:color w:val="333333"/>
          <w:sz w:val="24"/>
          <w:szCs w:val="24"/>
          <w:lang w:eastAsia="it-IT"/>
        </w:rPr>
        <w:t>r</w:t>
      </w:r>
      <w:r>
        <w:rPr>
          <w:rFonts w:ascii="Arial" w:eastAsia="Times New Roman" w:hAnsi="Arial" w:cs="Arial"/>
          <w:color w:val="333333"/>
          <w:sz w:val="24"/>
          <w:szCs w:val="24"/>
          <w:lang w:eastAsia="it-IT"/>
        </w:rPr>
        <w:t>iodo delle riparazioni di guerra e dei furti a opera dei sovietici. Nel 1947-48 le riparazioni ung</w:t>
      </w:r>
      <w:r w:rsidR="004E6849">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eresi e tedesche finirono.  Nell’ottobre del 45 il governo</w:t>
      </w:r>
      <w:r w:rsidR="00E047D4">
        <w:rPr>
          <w:rFonts w:ascii="Arial" w:eastAsia="Times New Roman" w:hAnsi="Arial" w:cs="Arial"/>
          <w:color w:val="333333"/>
          <w:sz w:val="24"/>
          <w:szCs w:val="24"/>
          <w:lang w:eastAsia="it-IT"/>
        </w:rPr>
        <w:t xml:space="preserve"> pro</w:t>
      </w:r>
      <w:r w:rsidR="004E6849">
        <w:rPr>
          <w:rFonts w:ascii="Arial" w:eastAsia="Times New Roman" w:hAnsi="Arial" w:cs="Arial"/>
          <w:color w:val="333333"/>
          <w:sz w:val="24"/>
          <w:szCs w:val="24"/>
          <w:lang w:eastAsia="it-IT"/>
        </w:rPr>
        <w:t>v</w:t>
      </w:r>
      <w:r w:rsidR="00E047D4">
        <w:rPr>
          <w:rFonts w:ascii="Arial" w:eastAsia="Times New Roman" w:hAnsi="Arial" w:cs="Arial"/>
          <w:color w:val="333333"/>
          <w:sz w:val="24"/>
          <w:szCs w:val="24"/>
          <w:lang w:eastAsia="it-IT"/>
        </w:rPr>
        <w:t>visorio nazionalizz</w:t>
      </w:r>
      <w:r w:rsidR="004E6849">
        <w:rPr>
          <w:rFonts w:ascii="Arial" w:eastAsia="Times New Roman" w:hAnsi="Arial" w:cs="Arial"/>
          <w:color w:val="333333"/>
          <w:sz w:val="24"/>
          <w:szCs w:val="24"/>
          <w:lang w:eastAsia="it-IT"/>
        </w:rPr>
        <w:t>ò</w:t>
      </w:r>
      <w:r w:rsidR="00E047D4">
        <w:rPr>
          <w:rFonts w:ascii="Arial" w:eastAsia="Times New Roman" w:hAnsi="Arial" w:cs="Arial"/>
          <w:color w:val="333333"/>
          <w:sz w:val="24"/>
          <w:szCs w:val="24"/>
          <w:lang w:eastAsia="it-IT"/>
        </w:rPr>
        <w:t xml:space="preserve"> da un giorno all’altro tutta la terra dei confini di Varsavia, case e fabbric</w:t>
      </w:r>
      <w:r w:rsidR="004E6849">
        <w:rPr>
          <w:rFonts w:ascii="Arial" w:eastAsia="Times New Roman" w:hAnsi="Arial" w:cs="Arial"/>
          <w:color w:val="333333"/>
          <w:sz w:val="24"/>
          <w:szCs w:val="24"/>
          <w:lang w:eastAsia="it-IT"/>
        </w:rPr>
        <w:t>h</w:t>
      </w:r>
      <w:r w:rsidR="00E047D4">
        <w:rPr>
          <w:rFonts w:ascii="Arial" w:eastAsia="Times New Roman" w:hAnsi="Arial" w:cs="Arial"/>
          <w:color w:val="333333"/>
          <w:sz w:val="24"/>
          <w:szCs w:val="24"/>
          <w:lang w:eastAsia="it-IT"/>
        </w:rPr>
        <w:t>e</w:t>
      </w:r>
      <w:r w:rsidR="004E6849">
        <w:rPr>
          <w:rFonts w:ascii="Arial" w:eastAsia="Times New Roman" w:hAnsi="Arial" w:cs="Arial"/>
          <w:color w:val="333333"/>
          <w:sz w:val="24"/>
          <w:szCs w:val="24"/>
          <w:lang w:eastAsia="it-IT"/>
        </w:rPr>
        <w:t xml:space="preserve"> </w:t>
      </w:r>
      <w:r w:rsidR="00E047D4">
        <w:rPr>
          <w:rFonts w:ascii="Arial" w:eastAsia="Times New Roman" w:hAnsi="Arial" w:cs="Arial"/>
          <w:color w:val="333333"/>
          <w:sz w:val="24"/>
          <w:szCs w:val="24"/>
          <w:lang w:eastAsia="it-IT"/>
        </w:rPr>
        <w:t>incluse., nel 46 furono nazionalizzate tutte le fabbriche con più di 50 dipendenti, non ci furono opposizioni.</w:t>
      </w:r>
    </w:p>
    <w:p w:rsidR="00E44F6B" w:rsidRDefault="00E047D4"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Agli occhi dei partiti comunisti per fermare gli scioperi, rimediare alle penurie, e portare gli standard di vita a livello di quelli dell’oc</w:t>
      </w:r>
      <w:r w:rsidR="004E6849">
        <w:rPr>
          <w:rFonts w:ascii="Arial" w:eastAsia="Times New Roman" w:hAnsi="Arial" w:cs="Arial"/>
          <w:color w:val="333333"/>
          <w:sz w:val="24"/>
          <w:szCs w:val="24"/>
          <w:lang w:eastAsia="it-IT"/>
        </w:rPr>
        <w:t>c</w:t>
      </w:r>
      <w:r>
        <w:rPr>
          <w:rFonts w:ascii="Arial" w:eastAsia="Times New Roman" w:hAnsi="Arial" w:cs="Arial"/>
          <w:color w:val="333333"/>
          <w:sz w:val="24"/>
          <w:szCs w:val="24"/>
          <w:lang w:eastAsia="it-IT"/>
        </w:rPr>
        <w:t>idente s</w:t>
      </w:r>
      <w:r w:rsidR="004E6849">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rviva più controllo. Così si cominciarono a elaborare piani centrali,</w:t>
      </w:r>
      <w:r w:rsidR="004E6849">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complessi e pluriennali in stile sovietico fissando obiettivi per</w:t>
      </w:r>
      <w:r w:rsidR="004E6849">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tutto, dalla costruzione delle strade alla fabbricazione elle scarpe. </w:t>
      </w:r>
    </w:p>
    <w:p w:rsidR="004E6849" w:rsidRDefault="00E047D4"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La Polonia lanciò il suo piano triennale nel 1947, facendolo seguire</w:t>
      </w:r>
      <w:r w:rsidR="004E6849">
        <w:rPr>
          <w:rFonts w:ascii="Arial" w:eastAsia="Times New Roman" w:hAnsi="Arial" w:cs="Arial"/>
          <w:color w:val="333333"/>
          <w:sz w:val="24"/>
          <w:szCs w:val="24"/>
          <w:lang w:eastAsia="it-IT"/>
        </w:rPr>
        <w:t xml:space="preserve"> nel 1950 da un piano sessennale. Uno degli obiettivi di questo piano era la ricostruzione di Varsavia. Fu pubblicato un album fotografico con 350 fotografie di Varsavia come era e come sarebbe stata, in puro stile realismo socialista. Ma x fortuna,  il piano sessennale polacco s’insabbiò ancor prima che i sei anni fossero passati. Dopo la morte di Stalin proseguì stentatamente e poi fu bloccato.</w:t>
      </w:r>
    </w:p>
    <w:p w:rsidR="00E047D4" w:rsidRDefault="00E047D4" w:rsidP="00FD75D9">
      <w:pPr>
        <w:spacing w:before="100" w:beforeAutospacing="1" w:after="100" w:afterAutospacing="1" w:line="240" w:lineRule="auto"/>
        <w:rPr>
          <w:rFonts w:ascii="Arial" w:eastAsia="Times New Roman" w:hAnsi="Arial" w:cs="Arial"/>
          <w:color w:val="333333"/>
          <w:sz w:val="24"/>
          <w:szCs w:val="24"/>
          <w:lang w:eastAsia="it-IT"/>
        </w:rPr>
      </w:pPr>
    </w:p>
    <w:p w:rsidR="00C95CAD" w:rsidRDefault="00C95CAD" w:rsidP="00FD75D9">
      <w:pPr>
        <w:spacing w:before="100" w:beforeAutospacing="1" w:after="100" w:afterAutospacing="1" w:line="240" w:lineRule="auto"/>
        <w:rPr>
          <w:rFonts w:ascii="Arial" w:eastAsia="Times New Roman" w:hAnsi="Arial" w:cs="Arial"/>
          <w:color w:val="333333"/>
          <w:sz w:val="24"/>
          <w:szCs w:val="24"/>
          <w:lang w:eastAsia="it-IT"/>
        </w:rPr>
      </w:pPr>
    </w:p>
    <w:p w:rsidR="00C95CAD" w:rsidRDefault="00C95CAD" w:rsidP="00FD75D9">
      <w:pPr>
        <w:spacing w:before="100" w:beforeAutospacing="1" w:after="100" w:afterAutospacing="1" w:line="240" w:lineRule="auto"/>
        <w:rPr>
          <w:rFonts w:ascii="Arial" w:eastAsia="Times New Roman" w:hAnsi="Arial" w:cs="Arial"/>
          <w:color w:val="333333"/>
          <w:sz w:val="24"/>
          <w:szCs w:val="24"/>
          <w:lang w:eastAsia="it-IT"/>
        </w:rPr>
      </w:pPr>
    </w:p>
    <w:p w:rsidR="00902EED" w:rsidRPr="00DD5CD6" w:rsidRDefault="00F60052" w:rsidP="00FD75D9">
      <w:pPr>
        <w:spacing w:before="100" w:beforeAutospacing="1" w:after="100" w:afterAutospacing="1" w:line="240" w:lineRule="auto"/>
        <w:rPr>
          <w:rFonts w:ascii="Arial" w:eastAsia="Times New Roman" w:hAnsi="Arial" w:cs="Arial"/>
          <w:b/>
          <w:color w:val="333333"/>
          <w:sz w:val="28"/>
          <w:szCs w:val="28"/>
          <w:lang w:eastAsia="it-IT"/>
        </w:rPr>
      </w:pPr>
      <w:r>
        <w:rPr>
          <w:rFonts w:ascii="Arial" w:eastAsia="Times New Roman" w:hAnsi="Arial" w:cs="Arial"/>
          <w:b/>
          <w:color w:val="333333"/>
          <w:sz w:val="24"/>
          <w:szCs w:val="24"/>
          <w:lang w:eastAsia="it-IT"/>
        </w:rPr>
        <w:t xml:space="preserve">                                    </w:t>
      </w:r>
      <w:r w:rsidR="00DD5CD6" w:rsidRPr="00DD5CD6">
        <w:rPr>
          <w:rFonts w:ascii="Arial" w:eastAsia="Times New Roman" w:hAnsi="Arial" w:cs="Arial"/>
          <w:b/>
          <w:color w:val="333333"/>
          <w:sz w:val="24"/>
          <w:szCs w:val="24"/>
          <w:lang w:eastAsia="it-IT"/>
        </w:rPr>
        <w:t>D</w:t>
      </w:r>
      <w:r w:rsidR="00380F79" w:rsidRPr="00DD5CD6">
        <w:rPr>
          <w:rFonts w:ascii="Arial" w:eastAsia="Times New Roman" w:hAnsi="Arial" w:cs="Arial"/>
          <w:b/>
          <w:color w:val="333333"/>
          <w:sz w:val="24"/>
          <w:szCs w:val="24"/>
          <w:lang w:eastAsia="it-IT"/>
        </w:rPr>
        <w:t xml:space="preserve">  -</w:t>
      </w:r>
      <w:r w:rsidR="00A04697" w:rsidRPr="00DD5CD6">
        <w:rPr>
          <w:rFonts w:ascii="Arial" w:eastAsia="Times New Roman" w:hAnsi="Arial" w:cs="Arial"/>
          <w:b/>
          <w:color w:val="333333"/>
          <w:sz w:val="24"/>
          <w:szCs w:val="24"/>
          <w:lang w:eastAsia="it-IT"/>
        </w:rPr>
        <w:t xml:space="preserve">    </w:t>
      </w:r>
      <w:r w:rsidR="00902EED" w:rsidRPr="00DD5CD6">
        <w:rPr>
          <w:rFonts w:ascii="Arial" w:eastAsia="Times New Roman" w:hAnsi="Arial" w:cs="Arial"/>
          <w:b/>
          <w:color w:val="333333"/>
          <w:sz w:val="28"/>
          <w:szCs w:val="28"/>
          <w:lang w:eastAsia="it-IT"/>
        </w:rPr>
        <w:t>TARDO STALINISMO</w:t>
      </w:r>
    </w:p>
    <w:p w:rsidR="006D03E4" w:rsidRDefault="00902EED"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Alla fine del 48 i partiti comunisti dell’Europa dell’est restavano impopolari,  il sostegno di cui godevano era precario, l’ideologia comunista era per i milioni di abitanti di quei paesi una cosa aliena e i partiti comunisti rappre</w:t>
      </w:r>
      <w:r w:rsidR="0035306F">
        <w:rPr>
          <w:rFonts w:ascii="Arial" w:eastAsia="Times New Roman" w:hAnsi="Arial" w:cs="Arial"/>
          <w:color w:val="333333"/>
          <w:sz w:val="24"/>
          <w:szCs w:val="24"/>
          <w:lang w:eastAsia="it-IT"/>
        </w:rPr>
        <w:t>se</w:t>
      </w:r>
      <w:r>
        <w:rPr>
          <w:rFonts w:ascii="Arial" w:eastAsia="Times New Roman" w:hAnsi="Arial" w:cs="Arial"/>
          <w:color w:val="333333"/>
          <w:sz w:val="24"/>
          <w:szCs w:val="24"/>
          <w:lang w:eastAsia="it-IT"/>
        </w:rPr>
        <w:t>ntavano una potenza straniera</w:t>
      </w:r>
      <w:r w:rsidR="006D03E4">
        <w:rPr>
          <w:rFonts w:ascii="Arial" w:eastAsia="Times New Roman" w:hAnsi="Arial" w:cs="Arial"/>
          <w:color w:val="333333"/>
          <w:sz w:val="24"/>
          <w:szCs w:val="24"/>
          <w:lang w:eastAsia="it-IT"/>
        </w:rPr>
        <w:t>.</w:t>
      </w:r>
    </w:p>
    <w:p w:rsidR="006D03E4" w:rsidRDefault="006D03E4"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w:t>
      </w:r>
      <w:r w:rsidR="00F3431A">
        <w:rPr>
          <w:rFonts w:ascii="Arial" w:eastAsia="Times New Roman" w:hAnsi="Arial" w:cs="Arial"/>
          <w:color w:val="333333"/>
          <w:sz w:val="24"/>
          <w:szCs w:val="24"/>
          <w:lang w:eastAsia="it-IT"/>
        </w:rPr>
        <w:t xml:space="preserve">noltre l’economia perdeva terreno rispetto a quelle occidentali. </w:t>
      </w:r>
    </w:p>
    <w:p w:rsidR="003336A0" w:rsidRPr="003336A0" w:rsidRDefault="003336A0" w:rsidP="003336A0">
      <w:pPr>
        <w:spacing w:before="100" w:beforeAutospacing="1" w:after="100" w:afterAutospacing="1" w:line="240" w:lineRule="auto"/>
        <w:rPr>
          <w:rFonts w:ascii="Arial" w:eastAsia="Times New Roman" w:hAnsi="Arial" w:cs="Arial"/>
          <w:color w:val="333333"/>
          <w:sz w:val="24"/>
          <w:szCs w:val="24"/>
          <w:lang w:eastAsia="it-IT"/>
        </w:rPr>
      </w:pPr>
      <w:r w:rsidRPr="003336A0">
        <w:rPr>
          <w:rFonts w:ascii="Arial" w:eastAsia="Times New Roman" w:hAnsi="Arial" w:cs="Arial"/>
          <w:color w:val="333333"/>
          <w:sz w:val="24"/>
          <w:szCs w:val="24"/>
          <w:lang w:eastAsia="it-IT"/>
        </w:rPr>
        <w:t>Nel corso dei cinque anni successivi,  periodo denominato tardo stalinismo, tutti i partiti della regione avrebbero perseguito gli stessi obiettivi ricorrendo alle stesse tattiche. Questo periodo iniziò con una crisi dovuta sia ai timori occidentali per le intenzioni sovietiche che alla paranoia di Stalin. Questa crisi avrebbe portato a importanti svolte militari e diplomatiche :</w:t>
      </w:r>
    </w:p>
    <w:p w:rsidR="003336A0" w:rsidRPr="003336A0" w:rsidRDefault="003336A0" w:rsidP="003336A0">
      <w:pPr>
        <w:spacing w:before="100" w:beforeAutospacing="1" w:after="100" w:afterAutospacing="1" w:line="240" w:lineRule="auto"/>
        <w:rPr>
          <w:rFonts w:ascii="Arial" w:eastAsia="Times New Roman" w:hAnsi="Arial" w:cs="Arial"/>
          <w:color w:val="333333"/>
          <w:sz w:val="24"/>
          <w:szCs w:val="24"/>
          <w:lang w:eastAsia="it-IT"/>
        </w:rPr>
      </w:pPr>
      <w:r w:rsidRPr="003336A0">
        <w:rPr>
          <w:rFonts w:ascii="Arial" w:eastAsia="Times New Roman" w:hAnsi="Arial" w:cs="Arial"/>
          <w:color w:val="333333"/>
          <w:sz w:val="24"/>
          <w:szCs w:val="24"/>
          <w:lang w:eastAsia="it-IT"/>
        </w:rPr>
        <w:t>-</w:t>
      </w:r>
      <w:r w:rsidRPr="003336A0">
        <w:rPr>
          <w:rFonts w:ascii="Arial" w:eastAsia="Times New Roman" w:hAnsi="Arial" w:cs="Arial"/>
          <w:color w:val="333333"/>
          <w:sz w:val="24"/>
          <w:szCs w:val="24"/>
          <w:lang w:eastAsia="it-IT"/>
        </w:rPr>
        <w:tab/>
        <w:t>Nell’aprile 1949 gli europei dell’Ovest ratificarono il trattato del Nord Atlantico che diede vita alla NATO;</w:t>
      </w:r>
    </w:p>
    <w:p w:rsidR="003336A0" w:rsidRPr="003336A0" w:rsidRDefault="003336A0" w:rsidP="003336A0">
      <w:pPr>
        <w:spacing w:before="100" w:beforeAutospacing="1" w:after="100" w:afterAutospacing="1" w:line="240" w:lineRule="auto"/>
        <w:rPr>
          <w:rFonts w:ascii="Arial" w:eastAsia="Times New Roman" w:hAnsi="Arial" w:cs="Arial"/>
          <w:color w:val="333333"/>
          <w:sz w:val="24"/>
          <w:szCs w:val="24"/>
          <w:lang w:eastAsia="it-IT"/>
        </w:rPr>
      </w:pPr>
      <w:r w:rsidRPr="003336A0">
        <w:rPr>
          <w:rFonts w:ascii="Arial" w:eastAsia="Times New Roman" w:hAnsi="Arial" w:cs="Arial"/>
          <w:color w:val="333333"/>
          <w:sz w:val="24"/>
          <w:szCs w:val="24"/>
          <w:lang w:eastAsia="it-IT"/>
        </w:rPr>
        <w:t>-</w:t>
      </w:r>
      <w:r w:rsidRPr="003336A0">
        <w:rPr>
          <w:rFonts w:ascii="Arial" w:eastAsia="Times New Roman" w:hAnsi="Arial" w:cs="Arial"/>
          <w:color w:val="333333"/>
          <w:sz w:val="24"/>
          <w:szCs w:val="24"/>
          <w:lang w:eastAsia="it-IT"/>
        </w:rPr>
        <w:tab/>
        <w:t xml:space="preserve">Nell’ottobre dello stesso anno la RDT o DDR divenne uno Stato indipendente; </w:t>
      </w:r>
    </w:p>
    <w:p w:rsidR="003336A0" w:rsidRPr="003336A0" w:rsidRDefault="003336A0" w:rsidP="003336A0">
      <w:pPr>
        <w:spacing w:before="100" w:beforeAutospacing="1" w:after="100" w:afterAutospacing="1" w:line="240" w:lineRule="auto"/>
        <w:rPr>
          <w:rFonts w:ascii="Arial" w:eastAsia="Times New Roman" w:hAnsi="Arial" w:cs="Arial"/>
          <w:color w:val="333333"/>
          <w:sz w:val="24"/>
          <w:szCs w:val="24"/>
          <w:lang w:eastAsia="it-IT"/>
        </w:rPr>
      </w:pPr>
      <w:r w:rsidRPr="003336A0">
        <w:rPr>
          <w:rFonts w:ascii="Arial" w:eastAsia="Times New Roman" w:hAnsi="Arial" w:cs="Arial"/>
          <w:color w:val="333333"/>
          <w:sz w:val="24"/>
          <w:szCs w:val="24"/>
          <w:lang w:eastAsia="it-IT"/>
        </w:rPr>
        <w:t>-</w:t>
      </w:r>
      <w:r w:rsidRPr="003336A0">
        <w:rPr>
          <w:rFonts w:ascii="Arial" w:eastAsia="Times New Roman" w:hAnsi="Arial" w:cs="Arial"/>
          <w:color w:val="333333"/>
          <w:sz w:val="24"/>
          <w:szCs w:val="24"/>
          <w:lang w:eastAsia="it-IT"/>
        </w:rPr>
        <w:tab/>
        <w:t xml:space="preserve">Su entrambi i lati del confine prese lentamente avvio, cosa impensabile fino a pochi anni prima, il riarmo tedesco; </w:t>
      </w:r>
    </w:p>
    <w:p w:rsidR="003336A0" w:rsidRDefault="003336A0" w:rsidP="003336A0">
      <w:pPr>
        <w:spacing w:before="100" w:beforeAutospacing="1" w:after="100" w:afterAutospacing="1" w:line="240" w:lineRule="auto"/>
        <w:rPr>
          <w:rFonts w:ascii="Arial" w:eastAsia="Times New Roman" w:hAnsi="Arial" w:cs="Arial"/>
          <w:color w:val="333333"/>
          <w:sz w:val="24"/>
          <w:szCs w:val="24"/>
          <w:lang w:eastAsia="it-IT"/>
        </w:rPr>
      </w:pPr>
      <w:r w:rsidRPr="003336A0">
        <w:rPr>
          <w:rFonts w:ascii="Arial" w:eastAsia="Times New Roman" w:hAnsi="Arial" w:cs="Arial"/>
          <w:color w:val="333333"/>
          <w:sz w:val="24"/>
          <w:szCs w:val="24"/>
          <w:lang w:eastAsia="it-IT"/>
        </w:rPr>
        <w:t>-</w:t>
      </w:r>
      <w:r w:rsidRPr="003336A0">
        <w:rPr>
          <w:rFonts w:ascii="Arial" w:eastAsia="Times New Roman" w:hAnsi="Arial" w:cs="Arial"/>
          <w:color w:val="333333"/>
          <w:sz w:val="24"/>
          <w:szCs w:val="24"/>
          <w:lang w:eastAsia="it-IT"/>
        </w:rPr>
        <w:tab/>
        <w:t>In Polonia, nel dicembre 1949, divenne ministro della difesa un generale sovietico, Konstantin Rokossovskji, che rappresentò simbolicamente e praticamente  il controllo di Mosca sulle forze armate e sulla politica estera polacche.</w:t>
      </w:r>
    </w:p>
    <w:p w:rsidR="00B45CED" w:rsidRDefault="00B45CED" w:rsidP="003336A0">
      <w:pPr>
        <w:spacing w:before="100" w:beforeAutospacing="1" w:after="100" w:afterAutospacing="1" w:line="240" w:lineRule="auto"/>
        <w:rPr>
          <w:rFonts w:ascii="Arial" w:eastAsia="Times New Roman" w:hAnsi="Arial" w:cs="Arial"/>
          <w:color w:val="333333"/>
          <w:sz w:val="24"/>
          <w:szCs w:val="24"/>
          <w:lang w:eastAsia="it-IT"/>
        </w:rPr>
      </w:pPr>
    </w:p>
    <w:p w:rsidR="00B45CED" w:rsidRDefault="00B45CED" w:rsidP="003336A0">
      <w:pPr>
        <w:spacing w:before="100" w:beforeAutospacing="1" w:after="100" w:afterAutospacing="1" w:line="240" w:lineRule="auto"/>
        <w:rPr>
          <w:rFonts w:ascii="Arial" w:eastAsia="Times New Roman" w:hAnsi="Arial" w:cs="Arial"/>
          <w:color w:val="333333"/>
          <w:sz w:val="24"/>
          <w:szCs w:val="24"/>
          <w:lang w:eastAsia="it-IT"/>
        </w:rPr>
      </w:pPr>
    </w:p>
    <w:p w:rsidR="00AD7A5F" w:rsidRDefault="0035306F"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Ma nel</w:t>
      </w:r>
      <w:r w:rsidR="00B45CED">
        <w:rPr>
          <w:rFonts w:ascii="Arial" w:eastAsia="Times New Roman" w:hAnsi="Arial" w:cs="Arial"/>
          <w:color w:val="333333"/>
          <w:sz w:val="24"/>
          <w:szCs w:val="24"/>
          <w:lang w:eastAsia="it-IT"/>
        </w:rPr>
        <w:t xml:space="preserve"> 1948 i</w:t>
      </w:r>
      <w:r w:rsidRPr="00B45CED">
        <w:rPr>
          <w:rFonts w:ascii="Arial" w:eastAsia="Times New Roman" w:hAnsi="Arial" w:cs="Arial"/>
          <w:color w:val="333333"/>
          <w:sz w:val="24"/>
          <w:szCs w:val="24"/>
          <w:lang w:eastAsia="it-IT"/>
        </w:rPr>
        <w:t>l</w:t>
      </w:r>
      <w:r w:rsidR="00E44F6B" w:rsidRPr="00B45CED">
        <w:rPr>
          <w:rFonts w:ascii="Arial" w:eastAsia="Times New Roman" w:hAnsi="Arial" w:cs="Arial"/>
          <w:color w:val="333333"/>
          <w:sz w:val="24"/>
          <w:szCs w:val="24"/>
          <w:lang w:eastAsia="it-IT"/>
        </w:rPr>
        <w:t xml:space="preserve"> </w:t>
      </w:r>
      <w:r w:rsidRPr="00B45CED">
        <w:rPr>
          <w:rFonts w:ascii="Arial" w:eastAsia="Times New Roman" w:hAnsi="Arial" w:cs="Arial"/>
          <w:color w:val="333333"/>
          <w:sz w:val="24"/>
          <w:szCs w:val="24"/>
          <w:lang w:eastAsia="it-IT"/>
        </w:rPr>
        <w:t>prestigio</w:t>
      </w:r>
      <w:r>
        <w:rPr>
          <w:rFonts w:ascii="Arial" w:eastAsia="Times New Roman" w:hAnsi="Arial" w:cs="Arial"/>
          <w:color w:val="333333"/>
          <w:sz w:val="24"/>
          <w:szCs w:val="24"/>
          <w:lang w:eastAsia="it-IT"/>
        </w:rPr>
        <w:t xml:space="preserve"> dell’URSS nell’Europa dell</w:t>
      </w:r>
      <w:r w:rsidR="00E44F6B">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est ricevette 3 duri colpi: </w:t>
      </w:r>
    </w:p>
    <w:p w:rsidR="0035306F" w:rsidRPr="00F60052" w:rsidRDefault="00F60052" w:rsidP="00F60052">
      <w:pPr>
        <w:spacing w:before="100" w:beforeAutospacing="1" w:after="100" w:afterAutospacing="1" w:line="240" w:lineRule="auto"/>
        <w:ind w:left="360"/>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1 - </w:t>
      </w:r>
      <w:r w:rsidR="0035306F" w:rsidRPr="00F60052">
        <w:rPr>
          <w:rFonts w:ascii="Arial" w:eastAsia="Times New Roman" w:hAnsi="Arial" w:cs="Arial"/>
          <w:color w:val="333333"/>
          <w:sz w:val="24"/>
          <w:szCs w:val="24"/>
          <w:lang w:eastAsia="it-IT"/>
        </w:rPr>
        <w:t xml:space="preserve"> l’arrivo della tranche iniziale di aiuti del piano Marshall che portò ad una acc</w:t>
      </w:r>
      <w:r w:rsidR="00E44F6B" w:rsidRPr="00F60052">
        <w:rPr>
          <w:rFonts w:ascii="Arial" w:eastAsia="Times New Roman" w:hAnsi="Arial" w:cs="Arial"/>
          <w:color w:val="333333"/>
          <w:sz w:val="24"/>
          <w:szCs w:val="24"/>
          <w:lang w:eastAsia="it-IT"/>
        </w:rPr>
        <w:t>e</w:t>
      </w:r>
      <w:r w:rsidR="0035306F" w:rsidRPr="00F60052">
        <w:rPr>
          <w:rFonts w:ascii="Arial" w:eastAsia="Times New Roman" w:hAnsi="Arial" w:cs="Arial"/>
          <w:color w:val="333333"/>
          <w:sz w:val="24"/>
          <w:szCs w:val="24"/>
          <w:lang w:eastAsia="it-IT"/>
        </w:rPr>
        <w:t>lerazione dello</w:t>
      </w:r>
      <w:r w:rsidR="00E44F6B" w:rsidRPr="00F60052">
        <w:rPr>
          <w:rFonts w:ascii="Arial" w:eastAsia="Times New Roman" w:hAnsi="Arial" w:cs="Arial"/>
          <w:color w:val="333333"/>
          <w:sz w:val="24"/>
          <w:szCs w:val="24"/>
          <w:lang w:eastAsia="it-IT"/>
        </w:rPr>
        <w:t xml:space="preserve"> </w:t>
      </w:r>
      <w:r w:rsidR="0035306F" w:rsidRPr="00F60052">
        <w:rPr>
          <w:rFonts w:ascii="Arial" w:eastAsia="Times New Roman" w:hAnsi="Arial" w:cs="Arial"/>
          <w:color w:val="333333"/>
          <w:sz w:val="24"/>
          <w:szCs w:val="24"/>
          <w:lang w:eastAsia="it-IT"/>
        </w:rPr>
        <w:t>sviluppo economico della economia dell’</w:t>
      </w:r>
      <w:r w:rsidR="00E44F6B" w:rsidRPr="00F60052">
        <w:rPr>
          <w:rFonts w:ascii="Arial" w:eastAsia="Times New Roman" w:hAnsi="Arial" w:cs="Arial"/>
          <w:color w:val="333333"/>
          <w:sz w:val="24"/>
          <w:szCs w:val="24"/>
          <w:lang w:eastAsia="it-IT"/>
        </w:rPr>
        <w:t>E</w:t>
      </w:r>
      <w:r w:rsidR="0035306F" w:rsidRPr="00F60052">
        <w:rPr>
          <w:rFonts w:ascii="Arial" w:eastAsia="Times New Roman" w:hAnsi="Arial" w:cs="Arial"/>
          <w:color w:val="333333"/>
          <w:sz w:val="24"/>
          <w:szCs w:val="24"/>
          <w:lang w:eastAsia="it-IT"/>
        </w:rPr>
        <w:t xml:space="preserve">uropa </w:t>
      </w:r>
      <w:r w:rsidR="00E44F6B" w:rsidRPr="00F60052">
        <w:rPr>
          <w:rFonts w:ascii="Arial" w:eastAsia="Times New Roman" w:hAnsi="Arial" w:cs="Arial"/>
          <w:color w:val="333333"/>
          <w:sz w:val="24"/>
          <w:szCs w:val="24"/>
          <w:lang w:eastAsia="it-IT"/>
        </w:rPr>
        <w:t xml:space="preserve">Occidentale </w:t>
      </w:r>
      <w:r w:rsidR="0035306F" w:rsidRPr="00F60052">
        <w:rPr>
          <w:rFonts w:ascii="Arial" w:eastAsia="Times New Roman" w:hAnsi="Arial" w:cs="Arial"/>
          <w:color w:val="333333"/>
          <w:sz w:val="24"/>
          <w:szCs w:val="24"/>
          <w:lang w:eastAsia="it-IT"/>
        </w:rPr>
        <w:t xml:space="preserve"> a</w:t>
      </w:r>
      <w:r w:rsidR="00E44F6B" w:rsidRPr="00F60052">
        <w:rPr>
          <w:rFonts w:ascii="Arial" w:eastAsia="Times New Roman" w:hAnsi="Arial" w:cs="Arial"/>
          <w:color w:val="333333"/>
          <w:sz w:val="24"/>
          <w:szCs w:val="24"/>
          <w:lang w:eastAsia="it-IT"/>
        </w:rPr>
        <w:t>c</w:t>
      </w:r>
      <w:r w:rsidR="0035306F" w:rsidRPr="00F60052">
        <w:rPr>
          <w:rFonts w:ascii="Arial" w:eastAsia="Times New Roman" w:hAnsi="Arial" w:cs="Arial"/>
          <w:color w:val="333333"/>
          <w:sz w:val="24"/>
          <w:szCs w:val="24"/>
          <w:lang w:eastAsia="it-IT"/>
        </w:rPr>
        <w:t>uendo il divario tra est e ovest</w:t>
      </w:r>
      <w:r w:rsidR="00AD7A5F" w:rsidRPr="00F60052">
        <w:rPr>
          <w:rFonts w:ascii="Arial" w:eastAsia="Times New Roman" w:hAnsi="Arial" w:cs="Arial"/>
          <w:color w:val="333333"/>
          <w:sz w:val="24"/>
          <w:szCs w:val="24"/>
          <w:lang w:eastAsia="it-IT"/>
        </w:rPr>
        <w:t>;</w:t>
      </w:r>
    </w:p>
    <w:p w:rsidR="00C42310" w:rsidRDefault="00CE63D3" w:rsidP="003A07AF">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t>
      </w:r>
      <w:r w:rsidR="00AD7A5F">
        <w:rPr>
          <w:rFonts w:ascii="Arial" w:eastAsia="Times New Roman" w:hAnsi="Arial" w:cs="Arial"/>
          <w:color w:val="333333"/>
          <w:sz w:val="24"/>
          <w:szCs w:val="24"/>
          <w:lang w:eastAsia="it-IT"/>
        </w:rPr>
        <w:t xml:space="preserve">2 -  il blocco di Berlino , che fu </w:t>
      </w:r>
      <w:r w:rsidR="003A07AF">
        <w:rPr>
          <w:rFonts w:ascii="Arial" w:eastAsia="Times New Roman" w:hAnsi="Arial" w:cs="Arial"/>
          <w:color w:val="333333"/>
          <w:sz w:val="24"/>
          <w:szCs w:val="24"/>
          <w:lang w:eastAsia="it-IT"/>
        </w:rPr>
        <w:t>la conseguenza d</w:t>
      </w:r>
      <w:r w:rsidR="00AD7A5F">
        <w:rPr>
          <w:rFonts w:ascii="Arial" w:eastAsia="Times New Roman" w:hAnsi="Arial" w:cs="Arial"/>
          <w:color w:val="333333"/>
          <w:sz w:val="24"/>
          <w:szCs w:val="24"/>
          <w:lang w:eastAsia="it-IT"/>
        </w:rPr>
        <w:t>i</w:t>
      </w:r>
      <w:r w:rsidR="003A07AF">
        <w:rPr>
          <w:rFonts w:ascii="Arial" w:eastAsia="Times New Roman" w:hAnsi="Arial" w:cs="Arial"/>
          <w:color w:val="333333"/>
          <w:sz w:val="24"/>
          <w:szCs w:val="24"/>
          <w:lang w:eastAsia="it-IT"/>
        </w:rPr>
        <w:t xml:space="preserve"> una provocazione dell’URSS che si </w:t>
      </w:r>
      <w:r w:rsidR="00F60052">
        <w:rPr>
          <w:rFonts w:ascii="Arial" w:eastAsia="Times New Roman" w:hAnsi="Arial" w:cs="Arial"/>
          <w:color w:val="333333"/>
          <w:sz w:val="24"/>
          <w:szCs w:val="24"/>
          <w:lang w:eastAsia="it-IT"/>
        </w:rPr>
        <w:t xml:space="preserve">     </w:t>
      </w:r>
      <w:r w:rsidR="003A07AF">
        <w:rPr>
          <w:rFonts w:ascii="Arial" w:eastAsia="Times New Roman" w:hAnsi="Arial" w:cs="Arial"/>
          <w:color w:val="333333"/>
          <w:sz w:val="24"/>
          <w:szCs w:val="24"/>
          <w:lang w:eastAsia="it-IT"/>
        </w:rPr>
        <w:t>ritorse contro di essa. In risposta all’annuncio nel giugno 48 da parte degli alleati occidentali di una riforma monetaria e dell’introduzione nelle zone d’occupazione del “marco ovest”(destinato a divenire il Deutsche Mark), l’URSS decretò quello che sarebbe diventato ”il blocco di Berlino”: Le autorità sovietiche tagliarono l’elettricità e bloccarono ogni accesso stradale, ferroviario e fluviale a Berlino Ovest, interrompendo anc</w:t>
      </w:r>
      <w:r w:rsidR="00AD7A5F">
        <w:rPr>
          <w:rFonts w:ascii="Arial" w:eastAsia="Times New Roman" w:hAnsi="Arial" w:cs="Arial"/>
          <w:color w:val="333333"/>
          <w:sz w:val="24"/>
          <w:szCs w:val="24"/>
          <w:lang w:eastAsia="it-IT"/>
        </w:rPr>
        <w:t>h</w:t>
      </w:r>
      <w:r w:rsidR="003A07AF">
        <w:rPr>
          <w:rFonts w:ascii="Arial" w:eastAsia="Times New Roman" w:hAnsi="Arial" w:cs="Arial"/>
          <w:color w:val="333333"/>
          <w:sz w:val="24"/>
          <w:szCs w:val="24"/>
          <w:lang w:eastAsia="it-IT"/>
        </w:rPr>
        <w:t>e ogni rifornimento di generi alimentari e carburante alla città.. Obiettivo del blocco era manifestare contro l’introduzione del marco occidentale ma anche scacciare gli americani da Berlino</w:t>
      </w:r>
      <w:r w:rsidR="00AD7A5F">
        <w:rPr>
          <w:rFonts w:ascii="Arial" w:eastAsia="Times New Roman" w:hAnsi="Arial" w:cs="Arial"/>
          <w:color w:val="333333"/>
          <w:sz w:val="24"/>
          <w:szCs w:val="24"/>
          <w:lang w:eastAsia="it-IT"/>
        </w:rPr>
        <w:t>: l’ex capitale del Reich restò isolata nel mezzo della zona di occupazione sovietica</w:t>
      </w:r>
      <w:r w:rsidR="003A07AF">
        <w:rPr>
          <w:rFonts w:ascii="Arial" w:eastAsia="Times New Roman" w:hAnsi="Arial" w:cs="Arial"/>
          <w:color w:val="333333"/>
          <w:sz w:val="24"/>
          <w:szCs w:val="24"/>
          <w:lang w:eastAsia="it-IT"/>
        </w:rPr>
        <w:t>.</w:t>
      </w:r>
      <w:r w:rsidR="00AD7A5F">
        <w:rPr>
          <w:rFonts w:ascii="Arial" w:eastAsia="Times New Roman" w:hAnsi="Arial" w:cs="Arial"/>
          <w:color w:val="333333"/>
          <w:sz w:val="24"/>
          <w:szCs w:val="24"/>
          <w:lang w:eastAsia="it-IT"/>
        </w:rPr>
        <w:t xml:space="preserve"> Obiettivo de blocco</w:t>
      </w:r>
      <w:r w:rsidR="00C42310">
        <w:rPr>
          <w:rFonts w:ascii="Arial" w:eastAsia="Times New Roman" w:hAnsi="Arial" w:cs="Arial"/>
          <w:color w:val="333333"/>
          <w:sz w:val="24"/>
          <w:szCs w:val="24"/>
          <w:lang w:eastAsia="it-IT"/>
        </w:rPr>
        <w:t xml:space="preserve"> era manifestare contro l’introduzione del marco occidentale ma anche scacciare gli  Alleati da Berlino. </w:t>
      </w:r>
      <w:r w:rsidR="003A07AF">
        <w:rPr>
          <w:rFonts w:ascii="Arial" w:eastAsia="Times New Roman" w:hAnsi="Arial" w:cs="Arial"/>
          <w:color w:val="333333"/>
          <w:sz w:val="24"/>
          <w:szCs w:val="24"/>
          <w:lang w:eastAsia="it-IT"/>
        </w:rPr>
        <w:t>L’Armata Rossa era sicura del successo.</w:t>
      </w:r>
    </w:p>
    <w:p w:rsidR="003A07AF" w:rsidRDefault="003A07AF" w:rsidP="003A07AF">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Pe</w:t>
      </w:r>
      <w:r w:rsidR="00C42310">
        <w:rPr>
          <w:rFonts w:ascii="Arial" w:eastAsia="Times New Roman" w:hAnsi="Arial" w:cs="Arial"/>
          <w:color w:val="333333"/>
          <w:sz w:val="24"/>
          <w:szCs w:val="24"/>
          <w:lang w:eastAsia="it-IT"/>
        </w:rPr>
        <w:t xml:space="preserve">r </w:t>
      </w:r>
      <w:r>
        <w:rPr>
          <w:rFonts w:ascii="Arial" w:eastAsia="Times New Roman" w:hAnsi="Arial" w:cs="Arial"/>
          <w:color w:val="333333"/>
          <w:sz w:val="24"/>
          <w:szCs w:val="24"/>
          <w:lang w:eastAsia="it-IT"/>
        </w:rPr>
        <w:t xml:space="preserve"> aiutare i berlinesi, fra il 24 giugno 1948 e il 12 maggio 1949</w:t>
      </w:r>
      <w:r w:rsidR="00C42310">
        <w:rPr>
          <w:rFonts w:ascii="Arial" w:eastAsia="Times New Roman" w:hAnsi="Arial" w:cs="Arial"/>
          <w:color w:val="333333"/>
          <w:sz w:val="24"/>
          <w:szCs w:val="24"/>
          <w:lang w:eastAsia="it-IT"/>
        </w:rPr>
        <w:t>, per quasi undici mesi</w:t>
      </w:r>
      <w:r>
        <w:rPr>
          <w:rFonts w:ascii="Arial" w:eastAsia="Times New Roman" w:hAnsi="Arial" w:cs="Arial"/>
          <w:color w:val="333333"/>
          <w:sz w:val="24"/>
          <w:szCs w:val="24"/>
          <w:lang w:eastAsia="it-IT"/>
        </w:rPr>
        <w:t xml:space="preserve"> gli alleati occidentali organizzarono un ponte aereo rifornendo ogni giorno il settore Ovest di migliaia di tonnellate di generi alimentari e carburante, più che sufficienti per due milioni di persone.</w:t>
      </w:r>
      <w:r w:rsidR="00C42310">
        <w:rPr>
          <w:rFonts w:ascii="Arial" w:eastAsia="Times New Roman" w:hAnsi="Arial" w:cs="Arial"/>
          <w:color w:val="333333"/>
          <w:sz w:val="24"/>
          <w:szCs w:val="24"/>
          <w:lang w:eastAsia="it-IT"/>
        </w:rPr>
        <w:t xml:space="preserve"> Il costo complessivo fu di circa duecento milioni di dollari, una cifra allora altissima. Alla fine del blocco, per incidenti di vario genere si contarono tra gli aviatori 70 vittime: 40 britannici,31 statunitensi e 5 tedeschi. Il</w:t>
      </w:r>
      <w:r>
        <w:rPr>
          <w:rFonts w:ascii="Arial" w:eastAsia="Times New Roman" w:hAnsi="Arial" w:cs="Arial"/>
          <w:color w:val="333333"/>
          <w:sz w:val="24"/>
          <w:szCs w:val="24"/>
          <w:lang w:eastAsia="it-IT"/>
        </w:rPr>
        <w:t xml:space="preserve"> successo del ponte aereo costrinse il Cremlino a togliere il blocco.</w:t>
      </w:r>
    </w:p>
    <w:p w:rsidR="002450B5" w:rsidRDefault="0035306F"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t>
      </w:r>
      <w:r w:rsidR="00E44F6B">
        <w:rPr>
          <w:rFonts w:ascii="Arial" w:eastAsia="Times New Roman" w:hAnsi="Arial" w:cs="Arial"/>
          <w:color w:val="333333"/>
          <w:sz w:val="24"/>
          <w:szCs w:val="24"/>
          <w:lang w:eastAsia="it-IT"/>
        </w:rPr>
        <w:t xml:space="preserve">3 - </w:t>
      </w:r>
      <w:r w:rsidR="002450B5">
        <w:rPr>
          <w:rFonts w:ascii="Arial" w:eastAsia="Times New Roman" w:hAnsi="Arial" w:cs="Arial"/>
          <w:color w:val="333333"/>
          <w:sz w:val="24"/>
          <w:szCs w:val="24"/>
          <w:lang w:eastAsia="it-IT"/>
        </w:rPr>
        <w:t>Il terzo colpo venne dall’interno : le tensioni con Tito duravano da tempo</w:t>
      </w:r>
      <w:r w:rsidR="00C42310">
        <w:rPr>
          <w:rFonts w:ascii="Arial" w:eastAsia="Times New Roman" w:hAnsi="Arial" w:cs="Arial"/>
          <w:color w:val="333333"/>
          <w:sz w:val="24"/>
          <w:szCs w:val="24"/>
          <w:lang w:eastAsia="it-IT"/>
        </w:rPr>
        <w:t xml:space="preserve"> e</w:t>
      </w:r>
      <w:r w:rsidR="002450B5">
        <w:rPr>
          <w:rFonts w:ascii="Arial" w:eastAsia="Times New Roman" w:hAnsi="Arial" w:cs="Arial"/>
          <w:color w:val="333333"/>
          <w:sz w:val="24"/>
          <w:szCs w:val="24"/>
          <w:lang w:eastAsia="it-IT"/>
        </w:rPr>
        <w:t xml:space="preserve"> nel giugno 1948 divennero ufficiali quando il resto del blocco acconsentì a espellere la Jugoslavia dal COMINTERN. I</w:t>
      </w:r>
      <w:r w:rsidR="00E44F6B">
        <w:rPr>
          <w:rFonts w:ascii="Arial" w:eastAsia="Times New Roman" w:hAnsi="Arial" w:cs="Arial"/>
          <w:color w:val="333333"/>
          <w:sz w:val="24"/>
          <w:szCs w:val="24"/>
          <w:lang w:eastAsia="it-IT"/>
        </w:rPr>
        <w:t xml:space="preserve">l </w:t>
      </w:r>
      <w:r w:rsidR="002450B5">
        <w:rPr>
          <w:rFonts w:ascii="Arial" w:eastAsia="Times New Roman" w:hAnsi="Arial" w:cs="Arial"/>
          <w:color w:val="333333"/>
          <w:sz w:val="24"/>
          <w:szCs w:val="24"/>
          <w:lang w:eastAsia="it-IT"/>
        </w:rPr>
        <w:t>titoismo  o deviazionismo di destra divenne un grandissimo crimine</w:t>
      </w:r>
      <w:r w:rsidR="00EE4D89">
        <w:rPr>
          <w:rFonts w:ascii="Arial" w:eastAsia="Times New Roman" w:hAnsi="Arial" w:cs="Arial"/>
          <w:color w:val="333333"/>
          <w:sz w:val="24"/>
          <w:szCs w:val="24"/>
          <w:lang w:eastAsia="it-IT"/>
        </w:rPr>
        <w:t>.</w:t>
      </w:r>
    </w:p>
    <w:p w:rsidR="00CE63D3" w:rsidRDefault="00E44F6B" w:rsidP="00FD75D9">
      <w:pPr>
        <w:spacing w:before="100" w:beforeAutospacing="1" w:after="100" w:afterAutospacing="1" w:line="240" w:lineRule="auto"/>
        <w:rPr>
          <w:rFonts w:ascii="Arial" w:eastAsia="Times New Roman" w:hAnsi="Arial" w:cs="Arial"/>
          <w:color w:val="333333"/>
          <w:sz w:val="24"/>
          <w:szCs w:val="24"/>
          <w:lang w:eastAsia="it-IT"/>
        </w:rPr>
      </w:pPr>
      <w:r w:rsidRPr="00C42310">
        <w:rPr>
          <w:rFonts w:ascii="Arial" w:eastAsia="Times New Roman" w:hAnsi="Arial" w:cs="Arial"/>
          <w:b/>
          <w:color w:val="333333"/>
          <w:sz w:val="24"/>
          <w:szCs w:val="24"/>
          <w:lang w:eastAsia="it-IT"/>
        </w:rPr>
        <w:t>Dal 1948 g</w:t>
      </w:r>
      <w:r w:rsidR="00EE4D89" w:rsidRPr="00C42310">
        <w:rPr>
          <w:rFonts w:ascii="Arial" w:eastAsia="Times New Roman" w:hAnsi="Arial" w:cs="Arial"/>
          <w:b/>
          <w:color w:val="333333"/>
          <w:sz w:val="24"/>
          <w:szCs w:val="24"/>
          <w:lang w:eastAsia="it-IT"/>
        </w:rPr>
        <w:t>li Stati dell’Europa dell’est rinunciarono ad ogni tentativo di acquisire legittimità per via elettorale</w:t>
      </w:r>
      <w:r w:rsidR="00EE4D89">
        <w:rPr>
          <w:rFonts w:ascii="Arial" w:eastAsia="Times New Roman" w:hAnsi="Arial" w:cs="Arial"/>
          <w:color w:val="333333"/>
          <w:sz w:val="24"/>
          <w:szCs w:val="24"/>
          <w:lang w:eastAsia="it-IT"/>
        </w:rPr>
        <w:t xml:space="preserve"> e cessarono di tollerare ogni forma di opposizione. </w:t>
      </w:r>
    </w:p>
    <w:p w:rsidR="00EE4D89" w:rsidRDefault="00EE4D89"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Lo Stato di polizia iniziò ad adoperare tutta la sua forza contro coloro che nella Chiesa, nell’opposizione politica già sconfitta, all’interno dello stesso partito comunista riteneva nemici.</w:t>
      </w:r>
    </w:p>
    <w:p w:rsidR="001A67B3" w:rsidRPr="0036158E" w:rsidRDefault="00DD5CD6" w:rsidP="00FD75D9">
      <w:pPr>
        <w:spacing w:before="100" w:beforeAutospacing="1" w:after="100" w:afterAutospacing="1" w:line="240" w:lineRule="auto"/>
        <w:rPr>
          <w:rFonts w:ascii="Arial" w:eastAsia="Times New Roman" w:hAnsi="Arial" w:cs="Arial"/>
          <w:b/>
          <w:color w:val="333333"/>
          <w:sz w:val="28"/>
          <w:szCs w:val="28"/>
          <w:lang w:eastAsia="it-IT"/>
        </w:rPr>
      </w:pPr>
      <w:r>
        <w:rPr>
          <w:rFonts w:ascii="Arial" w:eastAsia="Times New Roman" w:hAnsi="Arial" w:cs="Arial"/>
          <w:b/>
          <w:color w:val="333333"/>
          <w:sz w:val="28"/>
          <w:szCs w:val="28"/>
          <w:lang w:eastAsia="it-IT"/>
        </w:rPr>
        <w:t xml:space="preserve"> </w:t>
      </w:r>
      <w:r w:rsidR="00F60052">
        <w:rPr>
          <w:rFonts w:ascii="Arial" w:eastAsia="Times New Roman" w:hAnsi="Arial" w:cs="Arial"/>
          <w:b/>
          <w:color w:val="333333"/>
          <w:sz w:val="28"/>
          <w:szCs w:val="28"/>
          <w:lang w:eastAsia="it-IT"/>
        </w:rPr>
        <w:t xml:space="preserve">                                      </w:t>
      </w:r>
      <w:r>
        <w:rPr>
          <w:rFonts w:ascii="Arial" w:eastAsia="Times New Roman" w:hAnsi="Arial" w:cs="Arial"/>
          <w:b/>
          <w:color w:val="333333"/>
          <w:sz w:val="28"/>
          <w:szCs w:val="28"/>
          <w:lang w:eastAsia="it-IT"/>
        </w:rPr>
        <w:t xml:space="preserve">E - </w:t>
      </w:r>
      <w:r w:rsidR="001A67B3" w:rsidRPr="0036158E">
        <w:rPr>
          <w:rFonts w:ascii="Arial" w:eastAsia="Times New Roman" w:hAnsi="Arial" w:cs="Arial"/>
          <w:b/>
          <w:color w:val="333333"/>
          <w:sz w:val="28"/>
          <w:szCs w:val="28"/>
          <w:lang w:eastAsia="it-IT"/>
        </w:rPr>
        <w:t>LA CHIESA</w:t>
      </w:r>
    </w:p>
    <w:p w:rsidR="0036158E" w:rsidRDefault="007E4ED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Dai primi giorni dell’occupazione sovietica la Chiesa aveva subito vessazioni e violenze: in Polonia un grande numero di sacerdoti erano finiti nei campi di concentramento sovietici</w:t>
      </w:r>
      <w:r w:rsidR="0036158E">
        <w:rPr>
          <w:rFonts w:ascii="Arial" w:eastAsia="Times New Roman" w:hAnsi="Arial" w:cs="Arial"/>
          <w:color w:val="333333"/>
          <w:sz w:val="24"/>
          <w:szCs w:val="24"/>
          <w:lang w:eastAsia="it-IT"/>
        </w:rPr>
        <w:t>.</w:t>
      </w:r>
    </w:p>
    <w:p w:rsidR="00981429" w:rsidRDefault="007E4ED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 dirigenti comunisti odiavano e temevano i leader religiosi, non soltanto per il loro ateismo ma perché essi erano autorità morali alternative, con relazioni influenti in Europa occidentale, con risorse economiche indipendenti. I</w:t>
      </w:r>
      <w:r w:rsidR="00981429">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 preti cattolici erano</w:t>
      </w:r>
      <w:r w:rsidR="00E44F6B">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i più temuti sia per il legame col Vaticano che per l’esistenza di importanti organizzazioni e associazioni cattoliche internazionali.</w:t>
      </w:r>
    </w:p>
    <w:p w:rsidR="003336A0" w:rsidRDefault="007E4ED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t>
      </w:r>
      <w:r w:rsidRPr="003336A0">
        <w:rPr>
          <w:rFonts w:ascii="Arial" w:eastAsia="Times New Roman" w:hAnsi="Arial" w:cs="Arial"/>
          <w:b/>
          <w:color w:val="333333"/>
          <w:sz w:val="24"/>
          <w:szCs w:val="24"/>
          <w:lang w:eastAsia="it-IT"/>
        </w:rPr>
        <w:t>Nei primi anni</w:t>
      </w:r>
      <w:r>
        <w:rPr>
          <w:rFonts w:ascii="Arial" w:eastAsia="Times New Roman" w:hAnsi="Arial" w:cs="Arial"/>
          <w:color w:val="333333"/>
          <w:sz w:val="24"/>
          <w:szCs w:val="24"/>
          <w:lang w:eastAsia="it-IT"/>
        </w:rPr>
        <w:t>,</w:t>
      </w:r>
      <w:r w:rsidR="003336A0">
        <w:rPr>
          <w:rFonts w:ascii="Arial" w:eastAsia="Times New Roman" w:hAnsi="Arial" w:cs="Arial"/>
          <w:color w:val="333333"/>
          <w:sz w:val="24"/>
          <w:szCs w:val="24"/>
          <w:lang w:eastAsia="it-IT"/>
        </w:rPr>
        <w:t xml:space="preserve"> del dopoguerra, </w:t>
      </w:r>
      <w:r>
        <w:rPr>
          <w:rFonts w:ascii="Arial" w:eastAsia="Times New Roman" w:hAnsi="Arial" w:cs="Arial"/>
          <w:color w:val="333333"/>
          <w:sz w:val="24"/>
          <w:szCs w:val="24"/>
          <w:lang w:eastAsia="it-IT"/>
        </w:rPr>
        <w:t xml:space="preserve"> tuttavia, sia i nuovi regimi sia i loro alleati sovietici dimostrarono una grande prudenza nel trattare con le chiese.</w:t>
      </w:r>
      <w:r w:rsidR="00956F2A">
        <w:rPr>
          <w:rFonts w:ascii="Arial" w:eastAsia="Times New Roman" w:hAnsi="Arial" w:cs="Arial"/>
          <w:color w:val="333333"/>
          <w:sz w:val="24"/>
          <w:szCs w:val="24"/>
          <w:lang w:eastAsia="it-IT"/>
        </w:rPr>
        <w:t xml:space="preserve"> L’Armata Rossa evit</w:t>
      </w:r>
      <w:r w:rsidR="00F677AB">
        <w:rPr>
          <w:rFonts w:ascii="Arial" w:eastAsia="Times New Roman" w:hAnsi="Arial" w:cs="Arial"/>
          <w:color w:val="333333"/>
          <w:sz w:val="24"/>
          <w:szCs w:val="24"/>
          <w:lang w:eastAsia="it-IT"/>
        </w:rPr>
        <w:t xml:space="preserve">ò di </w:t>
      </w:r>
      <w:r w:rsidR="00956F2A">
        <w:rPr>
          <w:rFonts w:ascii="Arial" w:eastAsia="Times New Roman" w:hAnsi="Arial" w:cs="Arial"/>
          <w:color w:val="333333"/>
          <w:sz w:val="24"/>
          <w:szCs w:val="24"/>
          <w:lang w:eastAsia="it-IT"/>
        </w:rPr>
        <w:t>bruciare luoghi di culto, e si astenne da esecuzioni in massa di preti.. In Polonia i dirigenti comunisti che volevano essere considerati “polacchi” resero omaggio ai simboli nazionali di tutti i tipi, inclusa la gerarchia ecclesiastica.</w:t>
      </w:r>
      <w:r w:rsidR="00F677AB">
        <w:rPr>
          <w:rFonts w:ascii="Arial" w:eastAsia="Times New Roman" w:hAnsi="Arial" w:cs="Arial"/>
          <w:color w:val="333333"/>
          <w:sz w:val="24"/>
          <w:szCs w:val="24"/>
          <w:lang w:eastAsia="it-IT"/>
        </w:rPr>
        <w:t xml:space="preserve"> </w:t>
      </w:r>
    </w:p>
    <w:p w:rsidR="003336A0" w:rsidRDefault="00956F2A"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La più illustre istituzione cattolica del paese L’Università di Lublino, riaprì nel 1944, cosa che fece infuriare il governo in esilio a Londra perché era un riconoscimento dello status quo.</w:t>
      </w:r>
    </w:p>
    <w:p w:rsidR="00981429" w:rsidRDefault="00956F2A"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A </w:t>
      </w:r>
      <w:r w:rsidR="00F677AB">
        <w:rPr>
          <w:rFonts w:ascii="Arial" w:eastAsia="Times New Roman" w:hAnsi="Arial" w:cs="Arial"/>
          <w:color w:val="333333"/>
          <w:sz w:val="24"/>
          <w:szCs w:val="24"/>
          <w:lang w:eastAsia="it-IT"/>
        </w:rPr>
        <w:t>C</w:t>
      </w:r>
      <w:r>
        <w:rPr>
          <w:rFonts w:ascii="Arial" w:eastAsia="Times New Roman" w:hAnsi="Arial" w:cs="Arial"/>
          <w:color w:val="333333"/>
          <w:sz w:val="24"/>
          <w:szCs w:val="24"/>
          <w:lang w:eastAsia="it-IT"/>
        </w:rPr>
        <w:t>racovia l’arcidiocesi ottenne il permesso di pubblicare un settimanale intellettuale cattolico TYGODNIK POWSZECHNY(settimanale universale).</w:t>
      </w:r>
    </w:p>
    <w:p w:rsidR="00981429" w:rsidRDefault="00956F2A"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Il cambiamento di tattica del partito del </w:t>
      </w:r>
      <w:r w:rsidRPr="003336A0">
        <w:rPr>
          <w:rFonts w:ascii="Arial" w:eastAsia="Times New Roman" w:hAnsi="Arial" w:cs="Arial"/>
          <w:b/>
          <w:color w:val="333333"/>
          <w:sz w:val="24"/>
          <w:szCs w:val="24"/>
          <w:lang w:eastAsia="it-IT"/>
        </w:rPr>
        <w:t>1948</w:t>
      </w:r>
      <w:r>
        <w:rPr>
          <w:rFonts w:ascii="Arial" w:eastAsia="Times New Roman" w:hAnsi="Arial" w:cs="Arial"/>
          <w:color w:val="333333"/>
          <w:sz w:val="24"/>
          <w:szCs w:val="24"/>
          <w:lang w:eastAsia="it-IT"/>
        </w:rPr>
        <w:t xml:space="preserve"> coincise con la morte del primate polacco August Hlond. Furono arrestati sacerdoti,</w:t>
      </w:r>
      <w:r w:rsidR="00072C32">
        <w:rPr>
          <w:rFonts w:ascii="Arial" w:eastAsia="Times New Roman" w:hAnsi="Arial" w:cs="Arial"/>
          <w:color w:val="333333"/>
          <w:sz w:val="24"/>
          <w:szCs w:val="24"/>
          <w:lang w:eastAsia="it-IT"/>
        </w:rPr>
        <w:t xml:space="preserve"> chiusi i seminari, vietato l’insegnamento della religione nelle scuole.</w:t>
      </w:r>
      <w:r w:rsidR="00D96DD2">
        <w:rPr>
          <w:rFonts w:ascii="Arial" w:eastAsia="Times New Roman" w:hAnsi="Arial" w:cs="Arial"/>
          <w:color w:val="333333"/>
          <w:sz w:val="24"/>
          <w:szCs w:val="24"/>
          <w:lang w:eastAsia="it-IT"/>
        </w:rPr>
        <w:t xml:space="preserve"> </w:t>
      </w:r>
      <w:r w:rsidR="00072C32">
        <w:rPr>
          <w:rFonts w:ascii="Arial" w:eastAsia="Times New Roman" w:hAnsi="Arial" w:cs="Arial"/>
          <w:color w:val="333333"/>
          <w:sz w:val="24"/>
          <w:szCs w:val="24"/>
          <w:lang w:eastAsia="it-IT"/>
        </w:rPr>
        <w:t xml:space="preserve">Vennero chiusi gli ospedali e le case di riposo cattoliche </w:t>
      </w:r>
    </w:p>
    <w:p w:rsidR="003336A0" w:rsidRDefault="00072C3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 1950 venne attaccata la Caritas, la più importante organizzazione filantropica della chiesa cattolica. Essa gestiva 4500 orfanotrofi, in cui si provvedeva a 166.700 bambini, manteneva 241 mense e distribuiva aiuti provenienti d</w:t>
      </w:r>
      <w:r w:rsidR="00981429">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ll’estero, soprattutto dagli USA. Nel gennaio 50 l’agenzia di stampa polacca annunciò che era caduta sotto il controllo di “aristocratici” e simpatizzanti del nazismo. Fu nazionalizzata. I preti che protestarono furono puniti</w:t>
      </w:r>
      <w:r w:rsidR="003336A0">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Alcuni conventi rimasero aperti, nel 1953 circa 1000 preti erano nelle carceri polacche.</w:t>
      </w:r>
    </w:p>
    <w:p w:rsidR="007E4ED6" w:rsidRDefault="00072C3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Gli ultimi anni 40</w:t>
      </w:r>
      <w:r w:rsidR="00D96DD2">
        <w:rPr>
          <w:rFonts w:ascii="Arial" w:eastAsia="Times New Roman" w:hAnsi="Arial" w:cs="Arial"/>
          <w:color w:val="333333"/>
          <w:sz w:val="24"/>
          <w:szCs w:val="24"/>
          <w:lang w:eastAsia="it-IT"/>
        </w:rPr>
        <w:t xml:space="preserve"> videro attacchi aperti alle massime autorità religiose , nel 52-53 alt</w:t>
      </w:r>
      <w:r w:rsidR="002D6CE8">
        <w:rPr>
          <w:rFonts w:ascii="Arial" w:eastAsia="Times New Roman" w:hAnsi="Arial" w:cs="Arial"/>
          <w:color w:val="333333"/>
          <w:sz w:val="24"/>
          <w:szCs w:val="24"/>
          <w:lang w:eastAsia="it-IT"/>
        </w:rPr>
        <w:t>e</w:t>
      </w:r>
      <w:r w:rsidR="00D96DD2">
        <w:rPr>
          <w:rFonts w:ascii="Arial" w:eastAsia="Times New Roman" w:hAnsi="Arial" w:cs="Arial"/>
          <w:color w:val="333333"/>
          <w:sz w:val="24"/>
          <w:szCs w:val="24"/>
          <w:lang w:eastAsia="it-IT"/>
        </w:rPr>
        <w:t xml:space="preserve"> personalità della arcidiocesi di Cracovia vennero processat</w:t>
      </w:r>
      <w:r w:rsidR="003336A0">
        <w:rPr>
          <w:rFonts w:ascii="Arial" w:eastAsia="Times New Roman" w:hAnsi="Arial" w:cs="Arial"/>
          <w:color w:val="333333"/>
          <w:sz w:val="24"/>
          <w:szCs w:val="24"/>
          <w:lang w:eastAsia="it-IT"/>
        </w:rPr>
        <w:t>i</w:t>
      </w:r>
      <w:r w:rsidR="00D96DD2">
        <w:rPr>
          <w:rFonts w:ascii="Arial" w:eastAsia="Times New Roman" w:hAnsi="Arial" w:cs="Arial"/>
          <w:color w:val="333333"/>
          <w:sz w:val="24"/>
          <w:szCs w:val="24"/>
          <w:lang w:eastAsia="it-IT"/>
        </w:rPr>
        <w:t xml:space="preserve"> con l’utilizzo di documenti falsi</w:t>
      </w:r>
      <w:r w:rsidR="003336A0">
        <w:rPr>
          <w:rFonts w:ascii="Arial" w:eastAsia="Times New Roman" w:hAnsi="Arial" w:cs="Arial"/>
          <w:color w:val="333333"/>
          <w:sz w:val="24"/>
          <w:szCs w:val="24"/>
          <w:lang w:eastAsia="it-IT"/>
        </w:rPr>
        <w:t xml:space="preserve"> e</w:t>
      </w:r>
      <w:r w:rsidR="00D96DD2">
        <w:rPr>
          <w:rFonts w:ascii="Arial" w:eastAsia="Times New Roman" w:hAnsi="Arial" w:cs="Arial"/>
          <w:color w:val="333333"/>
          <w:sz w:val="24"/>
          <w:szCs w:val="24"/>
          <w:lang w:eastAsia="it-IT"/>
        </w:rPr>
        <w:t xml:space="preserve"> prove prefabbricate.</w:t>
      </w:r>
    </w:p>
    <w:p w:rsidR="00981429" w:rsidRPr="00DD5CD6" w:rsidRDefault="00DD5CD6" w:rsidP="00DD5CD6">
      <w:pPr>
        <w:spacing w:before="100" w:beforeAutospacing="1" w:after="100" w:afterAutospacing="1" w:line="240" w:lineRule="auto"/>
        <w:ind w:left="360"/>
        <w:rPr>
          <w:rFonts w:ascii="Arial" w:eastAsia="Times New Roman" w:hAnsi="Arial" w:cs="Arial"/>
          <w:color w:val="333333"/>
          <w:sz w:val="24"/>
          <w:szCs w:val="24"/>
          <w:lang w:eastAsia="it-IT"/>
        </w:rPr>
      </w:pPr>
      <w:r w:rsidRPr="00DD5CD6">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                                    </w:t>
      </w:r>
      <w:r w:rsidR="00981429" w:rsidRPr="00DD5CD6">
        <w:rPr>
          <w:rFonts w:ascii="Arial" w:eastAsia="Times New Roman" w:hAnsi="Arial" w:cs="Arial"/>
          <w:color w:val="333333"/>
          <w:sz w:val="24"/>
          <w:szCs w:val="24"/>
          <w:lang w:eastAsia="it-IT"/>
        </w:rPr>
        <w:t>LEADER CATTOLICI</w:t>
      </w:r>
    </w:p>
    <w:p w:rsidR="00981429" w:rsidRDefault="00D96DD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Gli attacchi ai due più importanti leader cattolici </w:t>
      </w:r>
      <w:r w:rsidR="00981429">
        <w:rPr>
          <w:rFonts w:ascii="Arial" w:eastAsia="Times New Roman" w:hAnsi="Arial" w:cs="Arial"/>
          <w:color w:val="333333"/>
          <w:sz w:val="24"/>
          <w:szCs w:val="24"/>
          <w:lang w:eastAsia="it-IT"/>
        </w:rPr>
        <w:t xml:space="preserve"> ( il cardinale Jozsef Mindszenty, primate d’Ungheria dal 1945 e Stefan Wyszynski, primate di Polonia dal 1948) </w:t>
      </w:r>
      <w:r>
        <w:rPr>
          <w:rFonts w:ascii="Arial" w:eastAsia="Times New Roman" w:hAnsi="Arial" w:cs="Arial"/>
          <w:color w:val="333333"/>
          <w:sz w:val="24"/>
          <w:szCs w:val="24"/>
          <w:lang w:eastAsia="it-IT"/>
        </w:rPr>
        <w:t>si distinsero per l’ossessività e la determinazione</w:t>
      </w:r>
      <w:r w:rsidR="00981429">
        <w:rPr>
          <w:rFonts w:ascii="Arial" w:eastAsia="Times New Roman" w:hAnsi="Arial" w:cs="Arial"/>
          <w:color w:val="333333"/>
          <w:sz w:val="24"/>
          <w:szCs w:val="24"/>
          <w:lang w:eastAsia="it-IT"/>
        </w:rPr>
        <w:t>.</w:t>
      </w:r>
    </w:p>
    <w:p w:rsidR="003336A0" w:rsidRDefault="00C56A63"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Entrambi erano patrioti, Wyszyński  era stata legato all’Esercito Interno e durante la rivolta di Varsavia aveva servito come cappellano in alcune zone d</w:t>
      </w:r>
      <w:r w:rsidR="00981429">
        <w:rPr>
          <w:rFonts w:ascii="Arial" w:eastAsia="Times New Roman" w:hAnsi="Arial" w:cs="Arial"/>
          <w:color w:val="333333"/>
          <w:sz w:val="24"/>
          <w:szCs w:val="24"/>
          <w:lang w:eastAsia="it-IT"/>
        </w:rPr>
        <w:t>ella città.</w:t>
      </w:r>
      <w:r>
        <w:rPr>
          <w:rFonts w:ascii="Arial" w:eastAsia="Times New Roman" w:hAnsi="Arial" w:cs="Arial"/>
          <w:color w:val="333333"/>
          <w:sz w:val="24"/>
          <w:szCs w:val="24"/>
          <w:lang w:eastAsia="it-IT"/>
        </w:rPr>
        <w:t xml:space="preserve"> Erano uomini politicamente </w:t>
      </w:r>
      <w:r w:rsidR="00981429">
        <w:rPr>
          <w:rFonts w:ascii="Arial" w:eastAsia="Times New Roman" w:hAnsi="Arial" w:cs="Arial"/>
          <w:color w:val="333333"/>
          <w:sz w:val="24"/>
          <w:szCs w:val="24"/>
          <w:lang w:eastAsia="it-IT"/>
        </w:rPr>
        <w:t>consapevoli dei</w:t>
      </w:r>
      <w:r>
        <w:rPr>
          <w:rFonts w:ascii="Arial" w:eastAsia="Times New Roman" w:hAnsi="Arial" w:cs="Arial"/>
          <w:color w:val="333333"/>
          <w:sz w:val="24"/>
          <w:szCs w:val="24"/>
          <w:lang w:eastAsia="it-IT"/>
        </w:rPr>
        <w:t xml:space="preserve"> pericoli che la loro posizione comportava</w:t>
      </w:r>
      <w:r w:rsidR="003336A0">
        <w:rPr>
          <w:rFonts w:ascii="Arial" w:eastAsia="Times New Roman" w:hAnsi="Arial" w:cs="Arial"/>
          <w:color w:val="333333"/>
          <w:sz w:val="24"/>
          <w:szCs w:val="24"/>
          <w:lang w:eastAsia="it-IT"/>
        </w:rPr>
        <w:t>-.</w:t>
      </w:r>
    </w:p>
    <w:p w:rsidR="00D96DD2" w:rsidRDefault="00C56A63"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Wyszynski iniziò un negoziato </w:t>
      </w:r>
      <w:r w:rsidR="003336A0">
        <w:rPr>
          <w:rFonts w:ascii="Arial" w:eastAsia="Times New Roman" w:hAnsi="Arial" w:cs="Arial"/>
          <w:color w:val="333333"/>
          <w:sz w:val="24"/>
          <w:szCs w:val="24"/>
          <w:lang w:eastAsia="it-IT"/>
        </w:rPr>
        <w:t>con</w:t>
      </w:r>
      <w:r>
        <w:rPr>
          <w:rFonts w:ascii="Arial" w:eastAsia="Times New Roman" w:hAnsi="Arial" w:cs="Arial"/>
          <w:color w:val="333333"/>
          <w:sz w:val="24"/>
          <w:szCs w:val="24"/>
          <w:lang w:eastAsia="it-IT"/>
        </w:rPr>
        <w:t xml:space="preserve"> le autorità dello Stato</w:t>
      </w:r>
      <w:r w:rsidR="00981429">
        <w:rPr>
          <w:rFonts w:ascii="Arial" w:eastAsia="Times New Roman" w:hAnsi="Arial" w:cs="Arial"/>
          <w:color w:val="333333"/>
          <w:sz w:val="24"/>
          <w:szCs w:val="24"/>
          <w:lang w:eastAsia="it-IT"/>
        </w:rPr>
        <w:t>, cercando</w:t>
      </w:r>
      <w:r>
        <w:rPr>
          <w:rFonts w:ascii="Arial" w:eastAsia="Times New Roman" w:hAnsi="Arial" w:cs="Arial"/>
          <w:color w:val="333333"/>
          <w:sz w:val="24"/>
          <w:szCs w:val="24"/>
          <w:lang w:eastAsia="it-IT"/>
        </w:rPr>
        <w:t xml:space="preserve"> un compromesso che gli facesse</w:t>
      </w:r>
      <w:r w:rsidR="00F677AB">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guadagnare più tempo</w:t>
      </w:r>
      <w:r w:rsidR="002D6CE8">
        <w:rPr>
          <w:rFonts w:ascii="Arial" w:eastAsia="Times New Roman" w:hAnsi="Arial" w:cs="Arial"/>
          <w:color w:val="333333"/>
          <w:sz w:val="24"/>
          <w:szCs w:val="24"/>
          <w:lang w:eastAsia="it-IT"/>
        </w:rPr>
        <w:t>, e questo gli procurò molte critiche.</w:t>
      </w:r>
      <w:r w:rsidR="00981429">
        <w:rPr>
          <w:rFonts w:ascii="Arial" w:eastAsia="Times New Roman" w:hAnsi="Arial" w:cs="Arial"/>
          <w:color w:val="333333"/>
          <w:sz w:val="24"/>
          <w:szCs w:val="24"/>
          <w:lang w:eastAsia="it-IT"/>
        </w:rPr>
        <w:t xml:space="preserve"> Ma riuscì a far sì che, p</w:t>
      </w:r>
      <w:r w:rsidR="002D6CE8">
        <w:rPr>
          <w:rFonts w:ascii="Arial" w:eastAsia="Times New Roman" w:hAnsi="Arial" w:cs="Arial"/>
          <w:color w:val="333333"/>
          <w:sz w:val="24"/>
          <w:szCs w:val="24"/>
          <w:lang w:eastAsia="it-IT"/>
        </w:rPr>
        <w:t xml:space="preserve">er tutto il tempo del regime comunista i sacerdoti polacchi </w:t>
      </w:r>
      <w:r w:rsidR="00981429">
        <w:rPr>
          <w:rFonts w:ascii="Arial" w:eastAsia="Times New Roman" w:hAnsi="Arial" w:cs="Arial"/>
          <w:color w:val="333333"/>
          <w:sz w:val="24"/>
          <w:szCs w:val="24"/>
          <w:lang w:eastAsia="it-IT"/>
        </w:rPr>
        <w:t xml:space="preserve">potessero svolgere </w:t>
      </w:r>
      <w:r w:rsidR="002D6CE8">
        <w:rPr>
          <w:rFonts w:ascii="Arial" w:eastAsia="Times New Roman" w:hAnsi="Arial" w:cs="Arial"/>
          <w:color w:val="333333"/>
          <w:sz w:val="24"/>
          <w:szCs w:val="24"/>
          <w:lang w:eastAsia="it-IT"/>
        </w:rPr>
        <w:t>i loro compiti senza cercare il conflitto politico. N</w:t>
      </w:r>
      <w:r>
        <w:rPr>
          <w:rFonts w:ascii="Arial" w:eastAsia="Times New Roman" w:hAnsi="Arial" w:cs="Arial"/>
          <w:color w:val="333333"/>
          <w:sz w:val="24"/>
          <w:szCs w:val="24"/>
          <w:lang w:eastAsia="it-IT"/>
        </w:rPr>
        <w:t>el 1953</w:t>
      </w:r>
      <w:r w:rsidR="002D6CE8">
        <w:rPr>
          <w:rFonts w:ascii="Arial" w:eastAsia="Times New Roman" w:hAnsi="Arial" w:cs="Arial"/>
          <w:color w:val="333333"/>
          <w:sz w:val="24"/>
          <w:szCs w:val="24"/>
          <w:lang w:eastAsia="it-IT"/>
        </w:rPr>
        <w:t xml:space="preserve"> venne</w:t>
      </w:r>
      <w:r>
        <w:rPr>
          <w:rFonts w:ascii="Arial" w:eastAsia="Times New Roman" w:hAnsi="Arial" w:cs="Arial"/>
          <w:color w:val="333333"/>
          <w:sz w:val="24"/>
          <w:szCs w:val="24"/>
          <w:lang w:eastAsia="it-IT"/>
        </w:rPr>
        <w:t xml:space="preserve"> arrestato</w:t>
      </w:r>
      <w:r w:rsidR="003336A0">
        <w:rPr>
          <w:rFonts w:ascii="Arial" w:eastAsia="Times New Roman" w:hAnsi="Arial" w:cs="Arial"/>
          <w:color w:val="333333"/>
          <w:sz w:val="24"/>
          <w:szCs w:val="24"/>
          <w:lang w:eastAsia="it-IT"/>
        </w:rPr>
        <w:t>, sarà</w:t>
      </w:r>
      <w:r w:rsidR="002F1079">
        <w:rPr>
          <w:rFonts w:ascii="Arial" w:eastAsia="Times New Roman" w:hAnsi="Arial" w:cs="Arial"/>
          <w:color w:val="333333"/>
          <w:sz w:val="24"/>
          <w:szCs w:val="24"/>
          <w:lang w:eastAsia="it-IT"/>
        </w:rPr>
        <w:t xml:space="preserve"> liberato da Gomulka nel 1957.</w:t>
      </w:r>
    </w:p>
    <w:p w:rsidR="002D6CE8" w:rsidRDefault="00C56A63"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w:t>
      </w:r>
      <w:r w:rsidR="002D6CE8">
        <w:rPr>
          <w:rFonts w:ascii="Arial" w:eastAsia="Times New Roman" w:hAnsi="Arial" w:cs="Arial"/>
          <w:color w:val="333333"/>
          <w:sz w:val="24"/>
          <w:szCs w:val="24"/>
          <w:lang w:eastAsia="it-IT"/>
        </w:rPr>
        <w:t xml:space="preserve">l </w:t>
      </w:r>
      <w:r>
        <w:rPr>
          <w:rFonts w:ascii="Arial" w:eastAsia="Times New Roman" w:hAnsi="Arial" w:cs="Arial"/>
          <w:color w:val="333333"/>
          <w:sz w:val="24"/>
          <w:szCs w:val="24"/>
          <w:lang w:eastAsia="it-IT"/>
        </w:rPr>
        <w:t xml:space="preserve"> primate ungherese non accettò nessun compromesso</w:t>
      </w:r>
      <w:r w:rsidR="00981429">
        <w:rPr>
          <w:rFonts w:ascii="Arial" w:eastAsia="Times New Roman" w:hAnsi="Arial" w:cs="Arial"/>
          <w:color w:val="333333"/>
          <w:sz w:val="24"/>
          <w:szCs w:val="24"/>
          <w:lang w:eastAsia="it-IT"/>
        </w:rPr>
        <w:t xml:space="preserve">  e</w:t>
      </w:r>
      <w:r>
        <w:rPr>
          <w:rFonts w:ascii="Arial" w:eastAsia="Times New Roman" w:hAnsi="Arial" w:cs="Arial"/>
          <w:color w:val="333333"/>
          <w:sz w:val="24"/>
          <w:szCs w:val="24"/>
          <w:lang w:eastAsia="it-IT"/>
        </w:rPr>
        <w:t xml:space="preserve"> questo </w:t>
      </w:r>
      <w:r w:rsidR="002D6CE8">
        <w:rPr>
          <w:rFonts w:ascii="Arial" w:eastAsia="Times New Roman" w:hAnsi="Arial" w:cs="Arial"/>
          <w:color w:val="333333"/>
          <w:sz w:val="24"/>
          <w:szCs w:val="24"/>
          <w:lang w:eastAsia="it-IT"/>
        </w:rPr>
        <w:t>contribuì al fatto che</w:t>
      </w:r>
      <w:r>
        <w:rPr>
          <w:rFonts w:ascii="Arial" w:eastAsia="Times New Roman" w:hAnsi="Arial" w:cs="Arial"/>
          <w:color w:val="333333"/>
          <w:sz w:val="24"/>
          <w:szCs w:val="24"/>
          <w:lang w:eastAsia="it-IT"/>
        </w:rPr>
        <w:t xml:space="preserve"> la Chiesa ungherese subisse una dura repressione. Dopo</w:t>
      </w:r>
      <w:r w:rsidR="005B27A3">
        <w:rPr>
          <w:rFonts w:ascii="Arial" w:eastAsia="Times New Roman" w:hAnsi="Arial" w:cs="Arial"/>
          <w:color w:val="333333"/>
          <w:sz w:val="24"/>
          <w:szCs w:val="24"/>
          <w:lang w:eastAsia="it-IT"/>
        </w:rPr>
        <w:t xml:space="preserve"> il suo arresto</w:t>
      </w:r>
      <w:r w:rsidR="003336A0">
        <w:rPr>
          <w:rFonts w:ascii="Arial" w:eastAsia="Times New Roman" w:hAnsi="Arial" w:cs="Arial"/>
          <w:color w:val="333333"/>
          <w:sz w:val="24"/>
          <w:szCs w:val="24"/>
          <w:lang w:eastAsia="it-IT"/>
        </w:rPr>
        <w:t xml:space="preserve"> e un</w:t>
      </w:r>
      <w:r>
        <w:rPr>
          <w:rFonts w:ascii="Arial" w:eastAsia="Times New Roman" w:hAnsi="Arial" w:cs="Arial"/>
          <w:color w:val="333333"/>
          <w:sz w:val="24"/>
          <w:szCs w:val="24"/>
          <w:lang w:eastAsia="it-IT"/>
        </w:rPr>
        <w:t xml:space="preserve"> pubblico processo farsa</w:t>
      </w:r>
      <w:r w:rsidR="003336A0">
        <w:rPr>
          <w:rFonts w:ascii="Arial" w:eastAsia="Times New Roman" w:hAnsi="Arial" w:cs="Arial"/>
          <w:color w:val="333333"/>
          <w:sz w:val="24"/>
          <w:szCs w:val="24"/>
          <w:lang w:eastAsia="it-IT"/>
        </w:rPr>
        <w:t xml:space="preserve"> a cui fu sottoposto </w:t>
      </w:r>
      <w:r>
        <w:rPr>
          <w:rFonts w:ascii="Arial" w:eastAsia="Times New Roman" w:hAnsi="Arial" w:cs="Arial"/>
          <w:color w:val="333333"/>
          <w:sz w:val="24"/>
          <w:szCs w:val="24"/>
          <w:lang w:eastAsia="it-IT"/>
        </w:rPr>
        <w:t>il primate</w:t>
      </w:r>
      <w:r w:rsidR="003336A0">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i vescovi ungheresi furono costretti a firmare un</w:t>
      </w:r>
      <w:r w:rsidR="00B91862">
        <w:rPr>
          <w:rFonts w:ascii="Arial" w:eastAsia="Times New Roman" w:hAnsi="Arial" w:cs="Arial"/>
          <w:color w:val="333333"/>
          <w:sz w:val="24"/>
          <w:szCs w:val="24"/>
          <w:lang w:eastAsia="it-IT"/>
        </w:rPr>
        <w:t xml:space="preserve"> “accordo di mutua comprensione”, non molto diverso da quello firmato da Wyszynski </w:t>
      </w:r>
      <w:r w:rsidR="002D6CE8">
        <w:rPr>
          <w:rFonts w:ascii="Arial" w:eastAsia="Times New Roman" w:hAnsi="Arial" w:cs="Arial"/>
          <w:color w:val="333333"/>
          <w:sz w:val="24"/>
          <w:szCs w:val="24"/>
          <w:lang w:eastAsia="it-IT"/>
        </w:rPr>
        <w:t xml:space="preserve">, </w:t>
      </w:r>
      <w:r w:rsidR="00B91862">
        <w:rPr>
          <w:rFonts w:ascii="Arial" w:eastAsia="Times New Roman" w:hAnsi="Arial" w:cs="Arial"/>
          <w:color w:val="333333"/>
          <w:sz w:val="24"/>
          <w:szCs w:val="24"/>
          <w:lang w:eastAsia="it-IT"/>
        </w:rPr>
        <w:t>ma con condizioni peggiori.</w:t>
      </w:r>
      <w:r w:rsidR="002D6CE8">
        <w:rPr>
          <w:rFonts w:ascii="Arial" w:eastAsia="Times New Roman" w:hAnsi="Arial" w:cs="Arial"/>
          <w:color w:val="333333"/>
          <w:sz w:val="24"/>
          <w:szCs w:val="24"/>
          <w:lang w:eastAsia="it-IT"/>
        </w:rPr>
        <w:t xml:space="preserve"> </w:t>
      </w:r>
      <w:r w:rsidR="00B91862">
        <w:rPr>
          <w:rFonts w:ascii="Arial" w:eastAsia="Times New Roman" w:hAnsi="Arial" w:cs="Arial"/>
          <w:color w:val="333333"/>
          <w:sz w:val="24"/>
          <w:szCs w:val="24"/>
          <w:lang w:eastAsia="it-IT"/>
        </w:rPr>
        <w:t>In Ungheria venn</w:t>
      </w:r>
      <w:r w:rsidR="00F677AB">
        <w:rPr>
          <w:rFonts w:ascii="Arial" w:eastAsia="Times New Roman" w:hAnsi="Arial" w:cs="Arial"/>
          <w:color w:val="333333"/>
          <w:sz w:val="24"/>
          <w:szCs w:val="24"/>
          <w:lang w:eastAsia="it-IT"/>
        </w:rPr>
        <w:t>e</w:t>
      </w:r>
      <w:r w:rsidR="00B91862">
        <w:rPr>
          <w:rFonts w:ascii="Arial" w:eastAsia="Times New Roman" w:hAnsi="Arial" w:cs="Arial"/>
          <w:color w:val="333333"/>
          <w:sz w:val="24"/>
          <w:szCs w:val="24"/>
          <w:lang w:eastAsia="it-IT"/>
        </w:rPr>
        <w:t>ro sciolti gli ord</w:t>
      </w:r>
      <w:r w:rsidR="00F677AB">
        <w:rPr>
          <w:rFonts w:ascii="Arial" w:eastAsia="Times New Roman" w:hAnsi="Arial" w:cs="Arial"/>
          <w:color w:val="333333"/>
          <w:sz w:val="24"/>
          <w:szCs w:val="24"/>
          <w:lang w:eastAsia="it-IT"/>
        </w:rPr>
        <w:t>i</w:t>
      </w:r>
      <w:r w:rsidR="00B91862">
        <w:rPr>
          <w:rFonts w:ascii="Arial" w:eastAsia="Times New Roman" w:hAnsi="Arial" w:cs="Arial"/>
          <w:color w:val="333333"/>
          <w:sz w:val="24"/>
          <w:szCs w:val="24"/>
          <w:lang w:eastAsia="it-IT"/>
        </w:rPr>
        <w:t>ni monastici.</w:t>
      </w:r>
    </w:p>
    <w:p w:rsidR="00F60052" w:rsidRDefault="00F60052" w:rsidP="00FD75D9">
      <w:pPr>
        <w:spacing w:before="100" w:beforeAutospacing="1" w:after="100" w:afterAutospacing="1" w:line="240" w:lineRule="auto"/>
        <w:rPr>
          <w:rFonts w:ascii="Arial" w:eastAsia="Times New Roman" w:hAnsi="Arial" w:cs="Arial"/>
          <w:color w:val="333333"/>
          <w:sz w:val="24"/>
          <w:szCs w:val="24"/>
          <w:lang w:eastAsia="it-IT"/>
        </w:rPr>
      </w:pPr>
    </w:p>
    <w:p w:rsidR="005B27A3" w:rsidRDefault="00DD5CD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t>
      </w:r>
      <w:r w:rsidR="005B27A3">
        <w:rPr>
          <w:rFonts w:ascii="Arial" w:eastAsia="Times New Roman" w:hAnsi="Arial" w:cs="Arial"/>
          <w:color w:val="333333"/>
          <w:sz w:val="24"/>
          <w:szCs w:val="24"/>
          <w:lang w:eastAsia="it-IT"/>
        </w:rPr>
        <w:t xml:space="preserve"> SACERDOTI E SACERDOTI PROGRESSISTI</w:t>
      </w:r>
    </w:p>
    <w:p w:rsidR="00F677AB" w:rsidRDefault="00F677A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Entrambi i</w:t>
      </w:r>
      <w:r w:rsidR="002D6CE8">
        <w:rPr>
          <w:rFonts w:ascii="Arial" w:eastAsia="Times New Roman" w:hAnsi="Arial" w:cs="Arial"/>
          <w:color w:val="333333"/>
          <w:sz w:val="24"/>
          <w:szCs w:val="24"/>
          <w:lang w:eastAsia="it-IT"/>
        </w:rPr>
        <w:t xml:space="preserve"> modi di</w:t>
      </w:r>
      <w:r>
        <w:rPr>
          <w:rFonts w:ascii="Arial" w:eastAsia="Times New Roman" w:hAnsi="Arial" w:cs="Arial"/>
          <w:color w:val="333333"/>
          <w:sz w:val="24"/>
          <w:szCs w:val="24"/>
          <w:lang w:eastAsia="it-IT"/>
        </w:rPr>
        <w:t xml:space="preserve"> procedere presentavano vantaggi e lati negativi, e le scelte differenti compiute dalle due maggiori autorità ecclesiastiche influenzarono il clero ordinario e i credenti. Alcuni</w:t>
      </w:r>
      <w:r w:rsidR="003336A0">
        <w:rPr>
          <w:rFonts w:ascii="Arial" w:eastAsia="Times New Roman" w:hAnsi="Arial" w:cs="Arial"/>
          <w:color w:val="333333"/>
          <w:sz w:val="24"/>
          <w:szCs w:val="24"/>
          <w:lang w:eastAsia="it-IT"/>
        </w:rPr>
        <w:t xml:space="preserve"> religiosi </w:t>
      </w:r>
      <w:r>
        <w:rPr>
          <w:rFonts w:ascii="Arial" w:eastAsia="Times New Roman" w:hAnsi="Arial" w:cs="Arial"/>
          <w:color w:val="333333"/>
          <w:sz w:val="24"/>
          <w:szCs w:val="24"/>
          <w:lang w:eastAsia="it-IT"/>
        </w:rPr>
        <w:t>decisero per la sfida e la prigione</w:t>
      </w:r>
      <w:r w:rsidR="003336A0">
        <w:rPr>
          <w:rFonts w:ascii="Arial" w:eastAsia="Times New Roman" w:hAnsi="Arial" w:cs="Arial"/>
          <w:color w:val="333333"/>
          <w:sz w:val="24"/>
          <w:szCs w:val="24"/>
          <w:lang w:eastAsia="it-IT"/>
        </w:rPr>
        <w:t>, a</w:t>
      </w:r>
      <w:r>
        <w:rPr>
          <w:rFonts w:ascii="Arial" w:eastAsia="Times New Roman" w:hAnsi="Arial" w:cs="Arial"/>
          <w:color w:val="333333"/>
          <w:sz w:val="24"/>
          <w:szCs w:val="24"/>
          <w:lang w:eastAsia="it-IT"/>
        </w:rPr>
        <w:t>ltri scelsero la strada meno gratificante del negoziato, del compromesso e della protesta dietro le quinte</w:t>
      </w:r>
      <w:r w:rsidR="002D6CE8">
        <w:rPr>
          <w:rFonts w:ascii="Arial" w:eastAsia="Times New Roman" w:hAnsi="Arial" w:cs="Arial"/>
          <w:color w:val="333333"/>
          <w:sz w:val="24"/>
          <w:szCs w:val="24"/>
          <w:lang w:eastAsia="it-IT"/>
        </w:rPr>
        <w:t>.</w:t>
      </w:r>
    </w:p>
    <w:p w:rsidR="00C56A63" w:rsidRDefault="00B91862"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Le nuove polizie segrete cercarono di reclutare segretamente sacerdoti e religiosi</w:t>
      </w:r>
      <w:r w:rsidR="00C56A63">
        <w:rPr>
          <w:rFonts w:ascii="Arial" w:eastAsia="Times New Roman" w:hAnsi="Arial" w:cs="Arial"/>
          <w:color w:val="333333"/>
          <w:sz w:val="24"/>
          <w:szCs w:val="24"/>
          <w:lang w:eastAsia="it-IT"/>
        </w:rPr>
        <w:t xml:space="preserve"> </w:t>
      </w:r>
      <w:r w:rsidR="00F677AB">
        <w:rPr>
          <w:rFonts w:ascii="Arial" w:eastAsia="Times New Roman" w:hAnsi="Arial" w:cs="Arial"/>
          <w:color w:val="333333"/>
          <w:sz w:val="24"/>
          <w:szCs w:val="24"/>
          <w:lang w:eastAsia="it-IT"/>
        </w:rPr>
        <w:t>fin dai primi giorni dell’occupazione  sovietica, si voleva che il clero non soltanto collaborasse in segreto ma che esso operasse apertamente al servizio del regime.</w:t>
      </w:r>
      <w:r w:rsidR="002D6CE8">
        <w:rPr>
          <w:rFonts w:ascii="Arial" w:eastAsia="Times New Roman" w:hAnsi="Arial" w:cs="Arial"/>
          <w:color w:val="333333"/>
          <w:sz w:val="24"/>
          <w:szCs w:val="24"/>
          <w:lang w:eastAsia="it-IT"/>
        </w:rPr>
        <w:t xml:space="preserve"> </w:t>
      </w:r>
    </w:p>
    <w:p w:rsidR="005B27A3" w:rsidRDefault="002A534D"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In Polonia fu pianificata l’organizzazione dei sacerdoti”</w:t>
      </w:r>
      <w:r w:rsidR="002D6CE8">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progressisti”, quelli che aderirono ricevettero privilegi quali l’accesso ai medici e sanatori, ed anche materiali edili per le loro chiese. Nel 1950</w:t>
      </w:r>
      <w:r w:rsidR="005B27A3">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la polizia segreta aveva cominciato a promuovere la nascita di pubblicazioni e organizzazioni cattoliche “ufficiali”. Rivista</w:t>
      </w:r>
      <w:r w:rsidR="005B27A3">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 Dziś i jutro</w:t>
      </w:r>
      <w:r w:rsidR="005B27A3">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w:t>
      </w:r>
      <w:r w:rsidR="003336A0">
        <w:rPr>
          <w:rFonts w:ascii="Arial" w:eastAsia="Times New Roman" w:hAnsi="Arial" w:cs="Arial"/>
          <w:color w:val="333333"/>
          <w:sz w:val="24"/>
          <w:szCs w:val="24"/>
          <w:lang w:eastAsia="it-IT"/>
        </w:rPr>
        <w:t>il</w:t>
      </w:r>
      <w:r>
        <w:rPr>
          <w:rFonts w:ascii="Arial" w:eastAsia="Times New Roman" w:hAnsi="Arial" w:cs="Arial"/>
          <w:color w:val="333333"/>
          <w:sz w:val="24"/>
          <w:szCs w:val="24"/>
          <w:lang w:eastAsia="it-IT"/>
        </w:rPr>
        <w:t xml:space="preserve"> partito Pax. </w:t>
      </w:r>
      <w:r w:rsidR="00187B01">
        <w:rPr>
          <w:rFonts w:ascii="Arial" w:eastAsia="Times New Roman" w:hAnsi="Arial" w:cs="Arial"/>
          <w:color w:val="333333"/>
          <w:sz w:val="24"/>
          <w:szCs w:val="24"/>
          <w:lang w:eastAsia="it-IT"/>
        </w:rPr>
        <w:t xml:space="preserve">Né i sacerdoti progressisti né quelli per la pace portarono grossi vantaggi al regime. in Polonia non furono mai sostenuti dal partito e dalla popolazione. Ma senza dubbio l’esistenza di un clero filocomunista  contribuì alla confusione morale dell’epoca. La Chiesa appoggiava o avversava il comunismo? </w:t>
      </w:r>
    </w:p>
    <w:p w:rsidR="00D148FC" w:rsidRPr="00DD5CD6" w:rsidRDefault="00F60052" w:rsidP="00FD75D9">
      <w:pPr>
        <w:spacing w:before="100" w:beforeAutospacing="1" w:after="100" w:afterAutospacing="1" w:line="240" w:lineRule="auto"/>
        <w:rPr>
          <w:rFonts w:ascii="Arial" w:eastAsia="Times New Roman" w:hAnsi="Arial" w:cs="Arial"/>
          <w:b/>
          <w:color w:val="333333"/>
          <w:sz w:val="28"/>
          <w:szCs w:val="28"/>
          <w:lang w:eastAsia="it-IT"/>
        </w:rPr>
      </w:pPr>
      <w:r>
        <w:rPr>
          <w:rFonts w:ascii="Arial" w:eastAsia="Times New Roman" w:hAnsi="Arial" w:cs="Arial"/>
          <w:b/>
          <w:color w:val="333333"/>
          <w:sz w:val="28"/>
          <w:szCs w:val="28"/>
          <w:lang w:eastAsia="it-IT"/>
        </w:rPr>
        <w:t xml:space="preserve">                                     </w:t>
      </w:r>
      <w:r w:rsidR="00DD5CD6" w:rsidRPr="00DD5CD6">
        <w:rPr>
          <w:rFonts w:ascii="Arial" w:eastAsia="Times New Roman" w:hAnsi="Arial" w:cs="Arial"/>
          <w:b/>
          <w:color w:val="333333"/>
          <w:sz w:val="28"/>
          <w:szCs w:val="28"/>
          <w:lang w:eastAsia="it-IT"/>
        </w:rPr>
        <w:t xml:space="preserve"> F - </w:t>
      </w:r>
      <w:r w:rsidR="00D148FC" w:rsidRPr="00DD5CD6">
        <w:rPr>
          <w:rFonts w:ascii="Arial" w:eastAsia="Times New Roman" w:hAnsi="Arial" w:cs="Arial"/>
          <w:b/>
          <w:color w:val="333333"/>
          <w:sz w:val="28"/>
          <w:szCs w:val="28"/>
          <w:lang w:eastAsia="it-IT"/>
        </w:rPr>
        <w:t>NEMICI INTERNI</w:t>
      </w:r>
    </w:p>
    <w:p w:rsidR="005B27A3" w:rsidRDefault="005B27A3"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Tra il 49 e il 50 ci furono molti processi spettacolo in Europa dell’</w:t>
      </w:r>
      <w:r w:rsidR="003336A0">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st, dove tutto era organizzato secondo un copione moscovita, il loro scopo era “educativo”: se l’economia dell’Europa comunista non aveva sorpassato quella dell’Europa capitalista, se il livello di vita era basso, se gli approvvigionamenti lasciavano a desiderare</w:t>
      </w:r>
      <w:r w:rsidR="003336A0">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la colpa era di spie straniere, traditori che si atteggiavano a fedeli comunist</w:t>
      </w:r>
      <w:r w:rsidR="003336A0">
        <w:rPr>
          <w:rFonts w:ascii="Arial" w:eastAsia="Times New Roman" w:hAnsi="Arial" w:cs="Arial"/>
          <w:color w:val="333333"/>
          <w:sz w:val="24"/>
          <w:szCs w:val="24"/>
          <w:lang w:eastAsia="it-IT"/>
        </w:rPr>
        <w:t>i.</w:t>
      </w:r>
    </w:p>
    <w:p w:rsidR="00F04067" w:rsidRDefault="003336A0"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w:t>
      </w:r>
      <w:r w:rsidR="005B27A3">
        <w:rPr>
          <w:rFonts w:ascii="Arial" w:eastAsia="Times New Roman" w:hAnsi="Arial" w:cs="Arial"/>
          <w:color w:val="333333"/>
          <w:sz w:val="24"/>
          <w:szCs w:val="24"/>
          <w:lang w:eastAsia="it-IT"/>
        </w:rPr>
        <w:t>a polizia segreta polacca decise che ”occorreva uno studio approfondito a tutti i livelli dell’amministrazione” per trovare i responsabili. La polizia identificò 25 categorie di nemici : chi aveva fatto parte dell’esercito interno, chi aveva militato in un partito prima della guerra, chi aveva soggiornato all’estero durante la guerra; la lista arrivò a comprendere 43 categorie.</w:t>
      </w:r>
    </w:p>
    <w:p w:rsidR="00F04067" w:rsidRDefault="005B27A3"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Nel 1954 il registro degli elementi criminali e sospetti contava 6 milioni di nomi, corrispondenti ad 1 adulto su 3. Nel 1948 c’erano 26400 detenuti politici, nel 1950  35.200, nel 1954  84.200. </w:t>
      </w:r>
    </w:p>
    <w:p w:rsidR="005B27A3" w:rsidRDefault="00F04067"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Nella</w:t>
      </w:r>
      <w:r w:rsidR="005B27A3">
        <w:rPr>
          <w:rFonts w:ascii="Arial" w:eastAsia="Times New Roman" w:hAnsi="Arial" w:cs="Arial"/>
          <w:color w:val="333333"/>
          <w:sz w:val="24"/>
          <w:szCs w:val="24"/>
          <w:lang w:eastAsia="it-IT"/>
        </w:rPr>
        <w:t xml:space="preserve"> seconda ondata di indagini e arresti furono spesso vittime i contadini e i proprietari terrieri :nel 1952  la polizia segreta arrestò in Polonia, per aver mancato di consegnare la quantità dovuta di cereali, decine di migliaia di contadini.</w:t>
      </w:r>
    </w:p>
    <w:p w:rsidR="005B27A3" w:rsidRDefault="005B27A3"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Questi arresti di massa crearono il problema del dove rinchiudere questi nemici. In Polonia si lasciò che le carceri divenissero sovraffollate e le condizioni di vita si deteriorassero. Non tutti i detenuti polacchi furono rinchiusi </w:t>
      </w:r>
      <w:r w:rsidR="00F04067">
        <w:rPr>
          <w:rFonts w:ascii="Arial" w:eastAsia="Times New Roman" w:hAnsi="Arial" w:cs="Arial"/>
          <w:color w:val="333333"/>
          <w:sz w:val="24"/>
          <w:szCs w:val="24"/>
          <w:lang w:eastAsia="it-IT"/>
        </w:rPr>
        <w:t xml:space="preserve">nelle </w:t>
      </w:r>
      <w:r>
        <w:rPr>
          <w:rFonts w:ascii="Arial" w:eastAsia="Times New Roman" w:hAnsi="Arial" w:cs="Arial"/>
          <w:color w:val="333333"/>
          <w:sz w:val="24"/>
          <w:szCs w:val="24"/>
          <w:lang w:eastAsia="it-IT"/>
        </w:rPr>
        <w:t>prigioni polacche: decine di migliaia finirono nei gulag sovietici come molti tedeschi: sono centinaia i casi documentati di tedeschi arrestati in Germania dopo la guerra, processati a Mosca e poi giustiziati.</w:t>
      </w:r>
    </w:p>
    <w:p w:rsidR="005B27A3" w:rsidRDefault="005B27A3"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Fra il 49 e il 53 il regime cecoslovacco gestì un gruppo di 18 campi di concentramento nel nordovest della Boemia, dove i prigionieri lavoravano in miniere di uranio, estraendo materie prime per il nuovo programma di armamenti nucleari sovietico. Lavoravano senza nessuna protezione e morirono in altissimo numero.</w:t>
      </w:r>
    </w:p>
    <w:p w:rsidR="005B27A3" w:rsidRDefault="005B27A3"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In Polonia </w:t>
      </w:r>
      <w:r w:rsidR="00F04067">
        <w:rPr>
          <w:rFonts w:ascii="Arial" w:eastAsia="Times New Roman" w:hAnsi="Arial" w:cs="Arial"/>
          <w:color w:val="333333"/>
          <w:sz w:val="24"/>
          <w:szCs w:val="24"/>
          <w:lang w:eastAsia="it-IT"/>
        </w:rPr>
        <w:t xml:space="preserve"> venne arrestato  nel 1951 anche</w:t>
      </w:r>
      <w:r>
        <w:rPr>
          <w:rFonts w:ascii="Arial" w:eastAsia="Times New Roman" w:hAnsi="Arial" w:cs="Arial"/>
          <w:color w:val="333333"/>
          <w:sz w:val="24"/>
          <w:szCs w:val="24"/>
          <w:lang w:eastAsia="it-IT"/>
        </w:rPr>
        <w:t xml:space="preserve"> Gomulka, accusato di deviazionismo di destra e titoismo</w:t>
      </w:r>
      <w:r w:rsidR="00F04067">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Dopo la morte di Stalin venne rilasciato , nel 1956 sarebbe stato nominato  segretario del partito comunista polacco</w:t>
      </w:r>
      <w:r w:rsidR="00F04067">
        <w:rPr>
          <w:rFonts w:ascii="Arial" w:eastAsia="Times New Roman" w:hAnsi="Arial" w:cs="Arial"/>
          <w:color w:val="333333"/>
          <w:sz w:val="24"/>
          <w:szCs w:val="24"/>
          <w:lang w:eastAsia="it-IT"/>
        </w:rPr>
        <w:t>. Carica che ricoprì</w:t>
      </w:r>
      <w:r>
        <w:rPr>
          <w:rFonts w:ascii="Arial" w:eastAsia="Times New Roman" w:hAnsi="Arial" w:cs="Arial"/>
          <w:color w:val="333333"/>
          <w:sz w:val="24"/>
          <w:szCs w:val="24"/>
          <w:lang w:eastAsia="it-IT"/>
        </w:rPr>
        <w:t xml:space="preserve"> fino al 1970</w:t>
      </w:r>
      <w:r w:rsidR="00F04067">
        <w:rPr>
          <w:rFonts w:ascii="Arial" w:eastAsia="Times New Roman" w:hAnsi="Arial" w:cs="Arial"/>
          <w:color w:val="333333"/>
          <w:sz w:val="24"/>
          <w:szCs w:val="24"/>
          <w:lang w:eastAsia="it-IT"/>
        </w:rPr>
        <w:t>.</w:t>
      </w:r>
    </w:p>
    <w:p w:rsidR="005B27A3" w:rsidRDefault="00F04067"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w:t>
      </w:r>
      <w:r w:rsidR="005B27A3">
        <w:rPr>
          <w:rFonts w:ascii="Arial" w:eastAsia="Times New Roman" w:hAnsi="Arial" w:cs="Arial"/>
          <w:color w:val="333333"/>
          <w:sz w:val="24"/>
          <w:szCs w:val="24"/>
          <w:lang w:eastAsia="it-IT"/>
        </w:rPr>
        <w:t>I consulenti sovietici contribuirono anche a “ convincere ”le vittime a rendere le necessarie confessioni. I metodi sovietici erano giunti alla perfezione e consistevano inizialmente in un interrogatorio interminabile della vittima senza dare un attimo di requie, poi venivano i pestaggi, la tortura con la fame e la sete, il buio, il freddo, il minacciare i familiari.   I verbali degli interrogatori in Polonia parlano di guardie che bruciavano i piedi e le mani. Tiravano per i capelli i prigionieri, li costringevano a restare in piedi su una gamba sola per ore.. la polizia ceca picchiò una donna incinta fino a farla abortire.</w:t>
      </w:r>
      <w:r>
        <w:rPr>
          <w:rFonts w:ascii="Arial" w:eastAsia="Times New Roman" w:hAnsi="Arial" w:cs="Arial"/>
          <w:color w:val="333333"/>
          <w:sz w:val="24"/>
          <w:szCs w:val="24"/>
          <w:lang w:eastAsia="it-IT"/>
        </w:rPr>
        <w:t>)</w:t>
      </w:r>
    </w:p>
    <w:p w:rsidR="005B27A3" w:rsidRDefault="005B27A3" w:rsidP="00FD75D9">
      <w:pPr>
        <w:spacing w:before="100" w:beforeAutospacing="1" w:after="100" w:afterAutospacing="1" w:line="240" w:lineRule="auto"/>
        <w:rPr>
          <w:rFonts w:ascii="Arial" w:eastAsia="Times New Roman" w:hAnsi="Arial" w:cs="Arial"/>
          <w:color w:val="333333"/>
          <w:sz w:val="24"/>
          <w:szCs w:val="24"/>
          <w:lang w:eastAsia="it-IT"/>
        </w:rPr>
      </w:pPr>
    </w:p>
    <w:p w:rsidR="005B27A3" w:rsidRPr="00F60052" w:rsidRDefault="00F60052" w:rsidP="00FD75D9">
      <w:pPr>
        <w:spacing w:before="100" w:beforeAutospacing="1" w:after="100" w:afterAutospacing="1" w:line="240" w:lineRule="auto"/>
        <w:rPr>
          <w:rFonts w:ascii="Arial" w:eastAsia="Times New Roman" w:hAnsi="Arial" w:cs="Arial"/>
          <w:b/>
          <w:color w:val="333333"/>
          <w:sz w:val="24"/>
          <w:szCs w:val="24"/>
          <w:lang w:eastAsia="it-IT"/>
        </w:rPr>
      </w:pPr>
      <w:r w:rsidRPr="00F60052">
        <w:rPr>
          <w:rFonts w:ascii="Arial" w:eastAsia="Times New Roman" w:hAnsi="Arial" w:cs="Arial"/>
          <w:b/>
          <w:color w:val="333333"/>
          <w:sz w:val="24"/>
          <w:szCs w:val="24"/>
          <w:lang w:eastAsia="it-IT"/>
        </w:rPr>
        <w:t xml:space="preserve">                          G - </w:t>
      </w:r>
      <w:r w:rsidR="005B27A3" w:rsidRPr="00F60052">
        <w:rPr>
          <w:rFonts w:ascii="Arial" w:eastAsia="Times New Roman" w:hAnsi="Arial" w:cs="Arial"/>
          <w:b/>
          <w:color w:val="333333"/>
          <w:sz w:val="24"/>
          <w:szCs w:val="24"/>
          <w:lang w:eastAsia="it-IT"/>
        </w:rPr>
        <w:t>PROPAGANDA ANTIOCCIDENTALE</w:t>
      </w:r>
    </w:p>
    <w:p w:rsidR="00F04067" w:rsidRDefault="005B27A3"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Poiché gli imputati erano accusati di essere spie straniere agli arresti si accompagnò una feroce attività di propaganda antiamericana e antioccidentale. Anche la campagna contro la dorifora “colorado beetles”,che in quegli anni aveva invaso l’Europa centrale, venne fatta contro gli americani, accusati di aver lanciato dagli aerei migliaia di insetti.</w:t>
      </w:r>
    </w:p>
    <w:p w:rsidR="005B27A3" w:rsidRDefault="005B27A3" w:rsidP="005B27A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Gli scolari polacchi vennero spronati a formare brigate per catturarli e ucciderli e gli operai passavano il fine settimana a caccia di dorifore. Giornalisti simpatizzanti del regime vennero invitati a visitare i campi , scrissero una dichiarazione: “Le dorifore del Colorado  sono più piccole delle bombe atomiche ma sono anch’essa un’arma dell’imperialismo americano.”</w:t>
      </w:r>
    </w:p>
    <w:p w:rsidR="005B27A3" w:rsidRPr="00CE63D3" w:rsidRDefault="005B27A3" w:rsidP="00FD75D9">
      <w:pPr>
        <w:spacing w:before="100" w:beforeAutospacing="1" w:after="100" w:afterAutospacing="1" w:line="240" w:lineRule="auto"/>
        <w:rPr>
          <w:rFonts w:ascii="Arial" w:eastAsia="Times New Roman" w:hAnsi="Arial" w:cs="Arial"/>
          <w:b/>
          <w:color w:val="333333"/>
          <w:sz w:val="24"/>
          <w:szCs w:val="24"/>
          <w:lang w:eastAsia="it-IT"/>
        </w:rPr>
      </w:pPr>
    </w:p>
    <w:p w:rsidR="0002180F" w:rsidRPr="00CE63D3" w:rsidRDefault="004E634D" w:rsidP="00FD75D9">
      <w:pPr>
        <w:spacing w:before="100" w:beforeAutospacing="1" w:after="100" w:afterAutospacing="1" w:line="240" w:lineRule="auto"/>
        <w:rPr>
          <w:rFonts w:ascii="Arial" w:eastAsia="Times New Roman" w:hAnsi="Arial" w:cs="Arial"/>
          <w:b/>
          <w:color w:val="333333"/>
          <w:sz w:val="24"/>
          <w:szCs w:val="24"/>
          <w:lang w:eastAsia="it-IT"/>
        </w:rPr>
      </w:pPr>
      <w:r>
        <w:rPr>
          <w:rFonts w:ascii="Arial" w:eastAsia="Times New Roman" w:hAnsi="Arial" w:cs="Arial"/>
          <w:b/>
          <w:color w:val="333333"/>
          <w:sz w:val="24"/>
          <w:szCs w:val="24"/>
          <w:lang w:eastAsia="it-IT"/>
        </w:rPr>
        <w:t xml:space="preserve">                         </w:t>
      </w:r>
      <w:r w:rsidR="001431AB">
        <w:rPr>
          <w:rFonts w:ascii="Arial" w:eastAsia="Times New Roman" w:hAnsi="Arial" w:cs="Arial"/>
          <w:b/>
          <w:color w:val="333333"/>
          <w:sz w:val="24"/>
          <w:szCs w:val="24"/>
          <w:lang w:eastAsia="it-IT"/>
        </w:rPr>
        <w:t>H</w:t>
      </w:r>
      <w:r w:rsidR="00DD5CD6">
        <w:rPr>
          <w:rFonts w:ascii="Arial" w:eastAsia="Times New Roman" w:hAnsi="Arial" w:cs="Arial"/>
          <w:b/>
          <w:color w:val="333333"/>
          <w:sz w:val="24"/>
          <w:szCs w:val="24"/>
          <w:lang w:eastAsia="it-IT"/>
        </w:rPr>
        <w:t xml:space="preserve"> -</w:t>
      </w:r>
      <w:r>
        <w:rPr>
          <w:rFonts w:ascii="Arial" w:eastAsia="Times New Roman" w:hAnsi="Arial" w:cs="Arial"/>
          <w:b/>
          <w:color w:val="333333"/>
          <w:sz w:val="24"/>
          <w:szCs w:val="24"/>
          <w:lang w:eastAsia="it-IT"/>
        </w:rPr>
        <w:t xml:space="preserve">  </w:t>
      </w:r>
      <w:r w:rsidR="00CE63D3" w:rsidRPr="00CE63D3">
        <w:rPr>
          <w:rFonts w:ascii="Arial" w:eastAsia="Times New Roman" w:hAnsi="Arial" w:cs="Arial"/>
          <w:b/>
          <w:color w:val="333333"/>
          <w:sz w:val="24"/>
          <w:szCs w:val="24"/>
          <w:lang w:eastAsia="it-IT"/>
        </w:rPr>
        <w:t xml:space="preserve"> LA CREAZIONE DELL’</w:t>
      </w:r>
      <w:r w:rsidR="0002180F" w:rsidRPr="00CE63D3">
        <w:rPr>
          <w:rFonts w:ascii="Arial" w:eastAsia="Times New Roman" w:hAnsi="Arial" w:cs="Arial"/>
          <w:b/>
          <w:color w:val="333333"/>
          <w:sz w:val="24"/>
          <w:szCs w:val="24"/>
          <w:lang w:eastAsia="it-IT"/>
        </w:rPr>
        <w:t>HOMO SOVIETICUS</w:t>
      </w:r>
    </w:p>
    <w:p w:rsidR="00B57D27" w:rsidRDefault="001849DC" w:rsidP="00FD75D9">
      <w:pPr>
        <w:spacing w:before="100" w:beforeAutospacing="1" w:after="100" w:afterAutospacing="1" w:line="240" w:lineRule="auto"/>
        <w:rPr>
          <w:rFonts w:ascii="Arial" w:eastAsia="Times New Roman" w:hAnsi="Arial" w:cs="Arial"/>
          <w:color w:val="333333"/>
          <w:sz w:val="24"/>
          <w:szCs w:val="24"/>
          <w:lang w:eastAsia="it-IT"/>
        </w:rPr>
      </w:pPr>
      <w:r w:rsidRPr="00CE63D3">
        <w:rPr>
          <w:rFonts w:ascii="Arial" w:eastAsia="Times New Roman" w:hAnsi="Arial" w:cs="Arial"/>
          <w:b/>
          <w:color w:val="333333"/>
          <w:sz w:val="24"/>
          <w:szCs w:val="24"/>
          <w:lang w:eastAsia="it-IT"/>
        </w:rPr>
        <w:t xml:space="preserve">1 - </w:t>
      </w:r>
      <w:r w:rsidR="00B57D27" w:rsidRPr="00CE63D3">
        <w:rPr>
          <w:rFonts w:ascii="Arial" w:eastAsia="Times New Roman" w:hAnsi="Arial" w:cs="Arial"/>
          <w:b/>
          <w:color w:val="333333"/>
          <w:sz w:val="24"/>
          <w:szCs w:val="24"/>
          <w:lang w:eastAsia="it-IT"/>
        </w:rPr>
        <w:t>L’EDUCAZIONE</w:t>
      </w:r>
      <w:r w:rsidR="00CE63D3">
        <w:rPr>
          <w:rFonts w:ascii="Arial" w:eastAsia="Times New Roman" w:hAnsi="Arial" w:cs="Arial"/>
          <w:color w:val="333333"/>
          <w:sz w:val="24"/>
          <w:szCs w:val="24"/>
          <w:lang w:eastAsia="it-IT"/>
        </w:rPr>
        <w:t xml:space="preserve"> </w:t>
      </w:r>
    </w:p>
    <w:p w:rsidR="00C42310" w:rsidRDefault="00C42310" w:rsidP="00C42310">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Venne creato un vasto sistema d’istruzione e propaganda: le teorie del marxismo leninismo sarebbero state spiegate, esposte e discusse negli asili, scuole e università, alla radio e sui giornali, tramite elaborate campagne di massa. Nei paesi comunisti la popolazione prendeva parte a campagne per la pace, raccoglieva fondi per la Corea del nord, marciava per le feste comuniste.</w:t>
      </w:r>
    </w:p>
    <w:p w:rsidR="00C42310" w:rsidRDefault="00C42310" w:rsidP="00FD75D9">
      <w:pPr>
        <w:spacing w:before="100" w:beforeAutospacing="1" w:after="100" w:afterAutospacing="1" w:line="240" w:lineRule="auto"/>
        <w:rPr>
          <w:rFonts w:ascii="Arial" w:eastAsia="Times New Roman" w:hAnsi="Arial" w:cs="Arial"/>
          <w:color w:val="333333"/>
          <w:sz w:val="24"/>
          <w:szCs w:val="24"/>
          <w:lang w:eastAsia="it-IT"/>
        </w:rPr>
      </w:pPr>
    </w:p>
    <w:p w:rsidR="00BE4D56" w:rsidRDefault="00B57D27" w:rsidP="00FD75D9">
      <w:pPr>
        <w:spacing w:before="100" w:beforeAutospacing="1" w:after="100" w:afterAutospacing="1" w:line="240" w:lineRule="auto"/>
        <w:rPr>
          <w:rFonts w:ascii="Arial" w:eastAsia="Times New Roman" w:hAnsi="Arial" w:cs="Arial"/>
          <w:color w:val="333333"/>
          <w:sz w:val="24"/>
          <w:szCs w:val="24"/>
          <w:lang w:eastAsia="it-IT"/>
        </w:rPr>
      </w:pPr>
      <w:r w:rsidRPr="00F04067">
        <w:rPr>
          <w:rFonts w:ascii="Arial" w:eastAsia="Times New Roman" w:hAnsi="Arial" w:cs="Arial"/>
          <w:b/>
          <w:color w:val="333333"/>
          <w:sz w:val="24"/>
          <w:szCs w:val="24"/>
          <w:lang w:eastAsia="it-IT"/>
        </w:rPr>
        <w:t>Dopo il 48</w:t>
      </w:r>
      <w:r>
        <w:rPr>
          <w:rFonts w:ascii="Arial" w:eastAsia="Times New Roman" w:hAnsi="Arial" w:cs="Arial"/>
          <w:color w:val="333333"/>
          <w:sz w:val="24"/>
          <w:szCs w:val="24"/>
          <w:lang w:eastAsia="it-IT"/>
        </w:rPr>
        <w:t xml:space="preserve"> si diede il via alla costruzione di un nuovo sistema di scuole e organizzazioni di massa controllate dallo Stato. Nel tardo stalinismo nemmeno i bambini più piccoli erano esentati dalla educazione ideologica. I metodi di educazione andavano cercati  nelle opere dei teorici dell’educazione sovietici specie in Anton Makarenko, </w:t>
      </w:r>
      <w:r w:rsidR="005B27A3">
        <w:rPr>
          <w:rFonts w:ascii="Arial" w:eastAsia="Times New Roman" w:hAnsi="Arial" w:cs="Arial"/>
          <w:color w:val="333333"/>
          <w:sz w:val="24"/>
          <w:szCs w:val="24"/>
          <w:lang w:eastAsia="it-IT"/>
        </w:rPr>
        <w:t xml:space="preserve"> il </w:t>
      </w:r>
      <w:r>
        <w:rPr>
          <w:rFonts w:ascii="Arial" w:eastAsia="Times New Roman" w:hAnsi="Arial" w:cs="Arial"/>
          <w:color w:val="333333"/>
          <w:sz w:val="24"/>
          <w:szCs w:val="24"/>
          <w:lang w:eastAsia="it-IT"/>
        </w:rPr>
        <w:t xml:space="preserve">favorito </w:t>
      </w:r>
      <w:r w:rsidR="005B27A3">
        <w:rPr>
          <w:rFonts w:ascii="Arial" w:eastAsia="Times New Roman" w:hAnsi="Arial" w:cs="Arial"/>
          <w:color w:val="333333"/>
          <w:sz w:val="24"/>
          <w:szCs w:val="24"/>
          <w:lang w:eastAsia="it-IT"/>
        </w:rPr>
        <w:t>d</w:t>
      </w:r>
      <w:r>
        <w:rPr>
          <w:rFonts w:ascii="Arial" w:eastAsia="Times New Roman" w:hAnsi="Arial" w:cs="Arial"/>
          <w:color w:val="333333"/>
          <w:sz w:val="24"/>
          <w:szCs w:val="24"/>
          <w:lang w:eastAsia="it-IT"/>
        </w:rPr>
        <w:t>a Stalin</w:t>
      </w:r>
      <w:r w:rsidR="005B27A3">
        <w:rPr>
          <w:rFonts w:ascii="Arial" w:eastAsia="Times New Roman" w:hAnsi="Arial" w:cs="Arial"/>
          <w:color w:val="333333"/>
          <w:sz w:val="24"/>
          <w:szCs w:val="24"/>
          <w:lang w:eastAsia="it-IT"/>
        </w:rPr>
        <w:t xml:space="preserve">, </w:t>
      </w:r>
      <w:r w:rsidR="00F04067">
        <w:rPr>
          <w:rFonts w:ascii="Arial" w:eastAsia="Times New Roman" w:hAnsi="Arial" w:cs="Arial"/>
          <w:color w:val="333333"/>
          <w:sz w:val="24"/>
          <w:szCs w:val="24"/>
          <w:lang w:eastAsia="it-IT"/>
        </w:rPr>
        <w:t>convinto sostenitore del fatto che la natura umana si potesse cambiare</w:t>
      </w:r>
      <w:r>
        <w:rPr>
          <w:rFonts w:ascii="Arial" w:eastAsia="Times New Roman" w:hAnsi="Arial" w:cs="Arial"/>
          <w:color w:val="333333"/>
          <w:sz w:val="24"/>
          <w:szCs w:val="24"/>
          <w:lang w:eastAsia="it-IT"/>
        </w:rPr>
        <w:t xml:space="preserve">. Ogni bambino , per quanto i suoi genitori potessero essere reazionari, poteva essere trasformato in un buon cittadino. </w:t>
      </w:r>
    </w:p>
    <w:p w:rsidR="00E5407D" w:rsidRDefault="00B57D27"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In Polonia il culto di Stalin fu trasmesso tramite lo studio della sua infanzia</w:t>
      </w:r>
      <w:r w:rsidR="00E5407D">
        <w:rPr>
          <w:rFonts w:ascii="Arial" w:eastAsia="Times New Roman" w:hAnsi="Arial" w:cs="Arial"/>
          <w:color w:val="333333"/>
          <w:sz w:val="24"/>
          <w:szCs w:val="24"/>
          <w:lang w:eastAsia="it-IT"/>
        </w:rPr>
        <w:t>, dovevano chiamarlo con il suo soprannome “Soso” e si leggevano i racconti delle su</w:t>
      </w:r>
      <w:r w:rsidR="00BE4D56">
        <w:rPr>
          <w:rFonts w:ascii="Arial" w:eastAsia="Times New Roman" w:hAnsi="Arial" w:cs="Arial"/>
          <w:color w:val="333333"/>
          <w:sz w:val="24"/>
          <w:szCs w:val="24"/>
          <w:lang w:eastAsia="it-IT"/>
        </w:rPr>
        <w:t>e</w:t>
      </w:r>
      <w:r w:rsidR="00E5407D">
        <w:rPr>
          <w:rFonts w:ascii="Arial" w:eastAsia="Times New Roman" w:hAnsi="Arial" w:cs="Arial"/>
          <w:color w:val="333333"/>
          <w:sz w:val="24"/>
          <w:szCs w:val="24"/>
          <w:lang w:eastAsia="it-IT"/>
        </w:rPr>
        <w:t xml:space="preserve"> varie imprese e dei suoi successi in gioventù.</w:t>
      </w:r>
      <w:r w:rsidR="00BE4D56">
        <w:rPr>
          <w:rFonts w:ascii="Arial" w:eastAsia="Times New Roman" w:hAnsi="Arial" w:cs="Arial"/>
          <w:color w:val="333333"/>
          <w:sz w:val="24"/>
          <w:szCs w:val="24"/>
          <w:lang w:eastAsia="it-IT"/>
        </w:rPr>
        <w:t xml:space="preserve"> Invece i</w:t>
      </w:r>
      <w:r w:rsidR="00E5407D">
        <w:rPr>
          <w:rFonts w:ascii="Arial" w:eastAsia="Times New Roman" w:hAnsi="Arial" w:cs="Arial"/>
          <w:color w:val="333333"/>
          <w:sz w:val="24"/>
          <w:szCs w:val="24"/>
          <w:lang w:eastAsia="it-IT"/>
        </w:rPr>
        <w:t xml:space="preserve"> mali del capitalismo venivano spiegati con le storie del signor Imbroglione, un americano in visita a Leningrado. .</w:t>
      </w:r>
    </w:p>
    <w:p w:rsidR="00B57D27" w:rsidRDefault="00E5407D"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Per riflettere la nuova realtà si dovettero riscrivere i libri di testo, in Polonia</w:t>
      </w:r>
      <w:r w:rsidR="00BE4D56">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siccome il lavoro procedeva lentamente</w:t>
      </w:r>
      <w:r w:rsidR="00F04067">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nel 1950-51 fu obbligatorio usare libri di storia sovietici .</w:t>
      </w:r>
    </w:p>
    <w:p w:rsidR="00F04067" w:rsidRDefault="00BE4D56" w:rsidP="00F04067">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In Polonia durante l’occupazione nazista alla maggior parte dei bambini era stato proibito frequentare la scuola</w:t>
      </w:r>
      <w:r w:rsidR="00F04067">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A fine guerra il tasso di analfabetismo toccava il 18%  e riaprire le scuole era diventata una priorità nazionale, perciò</w:t>
      </w:r>
      <w:r w:rsidRPr="00CE2EB4">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la maggior parte degli insegnanti </w:t>
      </w:r>
      <w:r w:rsidR="00F04067">
        <w:rPr>
          <w:rFonts w:ascii="Arial" w:eastAsia="Times New Roman" w:hAnsi="Arial" w:cs="Arial"/>
          <w:color w:val="333333"/>
          <w:sz w:val="24"/>
          <w:szCs w:val="24"/>
          <w:lang w:eastAsia="it-IT"/>
        </w:rPr>
        <w:t xml:space="preserve"> rimase al proprio posto</w:t>
      </w:r>
      <w:r>
        <w:rPr>
          <w:rFonts w:ascii="Arial" w:eastAsia="Times New Roman" w:hAnsi="Arial" w:cs="Arial"/>
          <w:color w:val="333333"/>
          <w:sz w:val="24"/>
          <w:szCs w:val="24"/>
          <w:lang w:eastAsia="it-IT"/>
        </w:rPr>
        <w:t>, ma il loro  comportamento era costantemente sotto osservazione da parte della polizia segreta, dei direttori c</w:t>
      </w:r>
      <w:r w:rsidR="00F04067">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 arrivavano dall’esterno, dei loro colleghi e dei loro allievi.</w:t>
      </w:r>
    </w:p>
    <w:p w:rsidR="00F04067" w:rsidRDefault="00F04067" w:rsidP="00F04067">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 docenti di prima della guerra continuarono ad insegnare perché non c’era chi li sostituisse: la guerra, la rivolta di Varsavia e il massacro di Katyń avevano quasi annientato la classe intellettuale polacca. Nel 1939 i nazisti avevano deportato l’intero corpo docente dell’Università Jagellonica a Sachesenhausen..</w:t>
      </w:r>
    </w:p>
    <w:p w:rsidR="00BE4D56" w:rsidRDefault="00BE4D56" w:rsidP="00BE4D5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A partire del 48 ai programmi delle scuole di formazione all’insegnamento fu aggiunto lo studio di Marx. Lenin e Makarenko. Inoltre si cominciò a prestare grande attenzione alle origini di classe dei nuovi insegnanti, alla ricerca di quelli dalle origini giuste (operai o contadini) . Nel 48 gli studenti erano 52% estrazione operaia,32% contadina, 7% artigiani. Solo il 9% proveniva da famiglie intellettuali.</w:t>
      </w:r>
    </w:p>
    <w:p w:rsidR="00BE4D56" w:rsidRDefault="00BE4D56" w:rsidP="00FD75D9">
      <w:pPr>
        <w:spacing w:before="100" w:beforeAutospacing="1" w:after="100" w:afterAutospacing="1" w:line="240" w:lineRule="auto"/>
        <w:rPr>
          <w:rFonts w:ascii="Arial" w:eastAsia="Times New Roman" w:hAnsi="Arial" w:cs="Arial"/>
          <w:color w:val="333333"/>
          <w:sz w:val="24"/>
          <w:szCs w:val="24"/>
          <w:lang w:eastAsia="it-IT"/>
        </w:rPr>
      </w:pPr>
    </w:p>
    <w:p w:rsidR="00383F17" w:rsidRPr="00CE63D3" w:rsidRDefault="001849DC" w:rsidP="00FD75D9">
      <w:pPr>
        <w:spacing w:before="100" w:beforeAutospacing="1" w:after="100" w:afterAutospacing="1" w:line="240" w:lineRule="auto"/>
        <w:rPr>
          <w:rFonts w:ascii="Arial" w:eastAsia="Times New Roman" w:hAnsi="Arial" w:cs="Arial"/>
          <w:b/>
          <w:color w:val="333333"/>
          <w:sz w:val="24"/>
          <w:szCs w:val="24"/>
          <w:lang w:eastAsia="it-IT"/>
        </w:rPr>
      </w:pPr>
      <w:r w:rsidRPr="00CE63D3">
        <w:rPr>
          <w:rFonts w:ascii="Arial" w:eastAsia="Times New Roman" w:hAnsi="Arial" w:cs="Arial"/>
          <w:b/>
          <w:color w:val="333333"/>
          <w:sz w:val="24"/>
          <w:szCs w:val="24"/>
          <w:lang w:eastAsia="it-IT"/>
        </w:rPr>
        <w:t xml:space="preserve">2 - </w:t>
      </w:r>
      <w:r w:rsidR="00383F17" w:rsidRPr="00CE63D3">
        <w:rPr>
          <w:rFonts w:ascii="Arial" w:eastAsia="Times New Roman" w:hAnsi="Arial" w:cs="Arial"/>
          <w:b/>
          <w:color w:val="333333"/>
          <w:sz w:val="24"/>
          <w:szCs w:val="24"/>
          <w:lang w:eastAsia="it-IT"/>
        </w:rPr>
        <w:t>LA PROLETARIZZAZIONE DEL CORPO STUDENTESCO</w:t>
      </w:r>
    </w:p>
    <w:p w:rsidR="009648D7" w:rsidRDefault="00383F17"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I professori borghesi sarebbero infine morti </w:t>
      </w:r>
      <w:r w:rsidR="009F289C">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ed allora sarebbero stati sostituiti da membri delle classi lavoratrici. In Polonia venne chiamato “avanzamento sociale” (awans spoleczyny),</w:t>
      </w:r>
      <w:r w:rsidR="00BE4D56">
        <w:rPr>
          <w:rFonts w:ascii="Arial" w:eastAsia="Times New Roman" w:hAnsi="Arial" w:cs="Arial"/>
          <w:color w:val="333333"/>
          <w:sz w:val="24"/>
          <w:szCs w:val="24"/>
          <w:lang w:eastAsia="it-IT"/>
        </w:rPr>
        <w:t xml:space="preserve"> e</w:t>
      </w:r>
      <w:r>
        <w:rPr>
          <w:rFonts w:ascii="Arial" w:eastAsia="Times New Roman" w:hAnsi="Arial" w:cs="Arial"/>
          <w:color w:val="333333"/>
          <w:sz w:val="24"/>
          <w:szCs w:val="24"/>
          <w:lang w:eastAsia="it-IT"/>
        </w:rPr>
        <w:t xml:space="preserve"> forme di</w:t>
      </w:r>
      <w:r w:rsidR="00251F59">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avanzamento sociale interessarono tutti i paesi dell’est.</w:t>
      </w:r>
    </w:p>
    <w:p w:rsidR="00251F59" w:rsidRDefault="00251F59"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Ai figli di operai e contadini fu accordato un accesso privilegiato all’università, posti di lavoro programmi di formazione. Per accelerare questo processo i comunisti polacchi crearono istituti alternativi di istruzione superiore. Agli studenti che non avevano frequentato o terminato le scuole superiori fu data la </w:t>
      </w:r>
      <w:r w:rsidR="0002180F">
        <w:rPr>
          <w:rFonts w:ascii="Arial" w:eastAsia="Times New Roman" w:hAnsi="Arial" w:cs="Arial"/>
          <w:color w:val="333333"/>
          <w:sz w:val="24"/>
          <w:szCs w:val="24"/>
          <w:lang w:eastAsia="it-IT"/>
        </w:rPr>
        <w:t>p</w:t>
      </w:r>
      <w:r>
        <w:rPr>
          <w:rFonts w:ascii="Arial" w:eastAsia="Times New Roman" w:hAnsi="Arial" w:cs="Arial"/>
          <w:color w:val="333333"/>
          <w:sz w:val="24"/>
          <w:szCs w:val="24"/>
          <w:lang w:eastAsia="it-IT"/>
        </w:rPr>
        <w:t>ossibilità di otten</w:t>
      </w:r>
      <w:r w:rsidR="0002180F">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re in sei mesi, presso </w:t>
      </w:r>
      <w:r w:rsidRPr="00BE4D56">
        <w:rPr>
          <w:rFonts w:ascii="Arial" w:eastAsia="Times New Roman" w:hAnsi="Arial" w:cs="Arial"/>
          <w:b/>
          <w:color w:val="333333"/>
          <w:sz w:val="24"/>
          <w:szCs w:val="24"/>
          <w:lang w:eastAsia="it-IT"/>
        </w:rPr>
        <w:t>la scuola centrale del partito</w:t>
      </w:r>
      <w:r>
        <w:rPr>
          <w:rFonts w:ascii="Arial" w:eastAsia="Times New Roman" w:hAnsi="Arial" w:cs="Arial"/>
          <w:color w:val="333333"/>
          <w:sz w:val="24"/>
          <w:szCs w:val="24"/>
          <w:lang w:eastAsia="it-IT"/>
        </w:rPr>
        <w:t>( che considerava più importante la politica che il saper leggere e scrivere), la maturità, con cui potevano accedere all’università</w:t>
      </w:r>
      <w:r w:rsidR="00BE4D56">
        <w:rPr>
          <w:rFonts w:ascii="Arial" w:eastAsia="Times New Roman" w:hAnsi="Arial" w:cs="Arial"/>
          <w:color w:val="333333"/>
          <w:sz w:val="24"/>
          <w:szCs w:val="24"/>
          <w:lang w:eastAsia="it-IT"/>
        </w:rPr>
        <w:t>, ma i r</w:t>
      </w:r>
      <w:r>
        <w:rPr>
          <w:rFonts w:ascii="Arial" w:eastAsia="Times New Roman" w:hAnsi="Arial" w:cs="Arial"/>
          <w:color w:val="333333"/>
          <w:sz w:val="24"/>
          <w:szCs w:val="24"/>
          <w:lang w:eastAsia="it-IT"/>
        </w:rPr>
        <w:t>isultati del</w:t>
      </w:r>
      <w:r w:rsidR="0002180F">
        <w:rPr>
          <w:rFonts w:ascii="Arial" w:eastAsia="Times New Roman" w:hAnsi="Arial" w:cs="Arial"/>
          <w:color w:val="333333"/>
          <w:sz w:val="24"/>
          <w:szCs w:val="24"/>
          <w:lang w:eastAsia="it-IT"/>
        </w:rPr>
        <w:t>u</w:t>
      </w:r>
      <w:r>
        <w:rPr>
          <w:rFonts w:ascii="Arial" w:eastAsia="Times New Roman" w:hAnsi="Arial" w:cs="Arial"/>
          <w:color w:val="333333"/>
          <w:sz w:val="24"/>
          <w:szCs w:val="24"/>
          <w:lang w:eastAsia="it-IT"/>
        </w:rPr>
        <w:t>denti, nel 48 la scuola ammise che la maggi</w:t>
      </w:r>
      <w:r w:rsidR="0002180F">
        <w:rPr>
          <w:rFonts w:ascii="Arial" w:eastAsia="Times New Roman" w:hAnsi="Arial" w:cs="Arial"/>
          <w:color w:val="333333"/>
          <w:sz w:val="24"/>
          <w:szCs w:val="24"/>
          <w:lang w:eastAsia="it-IT"/>
        </w:rPr>
        <w:t>o</w:t>
      </w:r>
      <w:r>
        <w:rPr>
          <w:rFonts w:ascii="Arial" w:eastAsia="Times New Roman" w:hAnsi="Arial" w:cs="Arial"/>
          <w:color w:val="333333"/>
          <w:sz w:val="24"/>
          <w:szCs w:val="24"/>
          <w:lang w:eastAsia="it-IT"/>
        </w:rPr>
        <w:t>r parte degli</w:t>
      </w:r>
      <w:r w:rsidR="0002180F">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studenti non potev</w:t>
      </w:r>
      <w:r w:rsidR="0002180F">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 xml:space="preserve"> terminare il corso perché non era in grado di prendere appunti.</w:t>
      </w:r>
    </w:p>
    <w:p w:rsidR="00383F17" w:rsidRDefault="00BE4D5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Poiché </w:t>
      </w:r>
      <w:r w:rsidR="0002180F">
        <w:rPr>
          <w:rFonts w:ascii="Arial" w:eastAsia="Times New Roman" w:hAnsi="Arial" w:cs="Arial"/>
          <w:color w:val="333333"/>
          <w:sz w:val="24"/>
          <w:szCs w:val="24"/>
          <w:lang w:eastAsia="it-IT"/>
        </w:rPr>
        <w:t>Makarenko sosteneva che i bambini dovessero essere occupati in ogni momento., vennero creati, circoli, squadre e organizzazioni attive dopo l’orario scolastico e la sera. Ma il momento più importante per l’educazione comunista erano le vacanze estive: luoghi lontano dalla famiglia sotto lo stretto controllo del partito.</w:t>
      </w:r>
    </w:p>
    <w:p w:rsidR="00DD5CD6" w:rsidRDefault="00E8216D" w:rsidP="00FD75D9">
      <w:pPr>
        <w:spacing w:before="100" w:beforeAutospacing="1" w:after="100" w:afterAutospacing="1" w:line="240" w:lineRule="auto"/>
        <w:rPr>
          <w:rFonts w:ascii="Arial" w:eastAsia="Times New Roman" w:hAnsi="Arial" w:cs="Arial"/>
          <w:b/>
          <w:color w:val="333333"/>
          <w:sz w:val="24"/>
          <w:szCs w:val="24"/>
          <w:lang w:eastAsia="it-IT"/>
        </w:rPr>
      </w:pPr>
      <w:r w:rsidRPr="00E8216D">
        <w:rPr>
          <w:rFonts w:ascii="Arial" w:eastAsia="Times New Roman" w:hAnsi="Arial" w:cs="Arial"/>
          <w:b/>
          <w:color w:val="333333"/>
          <w:sz w:val="24"/>
          <w:szCs w:val="24"/>
          <w:lang w:eastAsia="it-IT"/>
        </w:rPr>
        <w:t xml:space="preserve">3 - </w:t>
      </w:r>
      <w:r w:rsidR="001849DC" w:rsidRPr="00E8216D">
        <w:rPr>
          <w:rFonts w:ascii="Arial" w:eastAsia="Times New Roman" w:hAnsi="Arial" w:cs="Arial"/>
          <w:b/>
          <w:color w:val="333333"/>
          <w:sz w:val="24"/>
          <w:szCs w:val="24"/>
          <w:lang w:eastAsia="it-IT"/>
        </w:rPr>
        <w:t>FABBRICHE COME LUOGHI DI EDUCAZIONE IDEOLOGICA</w:t>
      </w:r>
      <w:r>
        <w:rPr>
          <w:rFonts w:ascii="Arial" w:eastAsia="Times New Roman" w:hAnsi="Arial" w:cs="Arial"/>
          <w:b/>
          <w:color w:val="333333"/>
          <w:sz w:val="24"/>
          <w:szCs w:val="24"/>
          <w:lang w:eastAsia="it-IT"/>
        </w:rPr>
        <w:t xml:space="preserve"> </w:t>
      </w:r>
    </w:p>
    <w:p w:rsidR="0002180F" w:rsidRDefault="0002180F"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Alla fine degli anni Quaranta il lavoro era stato ridefinito come</w:t>
      </w:r>
      <w:r w:rsidR="001849DC">
        <w:rPr>
          <w:rFonts w:ascii="Arial" w:eastAsia="Times New Roman" w:hAnsi="Arial" w:cs="Arial"/>
          <w:color w:val="333333"/>
          <w:sz w:val="24"/>
          <w:szCs w:val="24"/>
          <w:lang w:eastAsia="it-IT"/>
        </w:rPr>
        <w:t xml:space="preserve"> attività politica.</w:t>
      </w:r>
    </w:p>
    <w:p w:rsidR="00BE4D56" w:rsidRDefault="001849DC"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Nelle fabbriche il maggior rendimento non comportava una maggiore retribuzione, i direttori decisero di legare direttamente il rendimento di ognuno ai piani nazionali di 5 o 6 anni, fu fi</w:t>
      </w:r>
      <w:r w:rsidR="00592D95">
        <w:rPr>
          <w:rFonts w:ascii="Arial" w:eastAsia="Times New Roman" w:hAnsi="Arial" w:cs="Arial"/>
          <w:color w:val="333333"/>
          <w:sz w:val="24"/>
          <w:szCs w:val="24"/>
          <w:lang w:eastAsia="it-IT"/>
        </w:rPr>
        <w:t>s</w:t>
      </w:r>
      <w:r>
        <w:rPr>
          <w:rFonts w:ascii="Arial" w:eastAsia="Times New Roman" w:hAnsi="Arial" w:cs="Arial"/>
          <w:color w:val="333333"/>
          <w:sz w:val="24"/>
          <w:szCs w:val="24"/>
          <w:lang w:eastAsia="it-IT"/>
        </w:rPr>
        <w:t>sata u</w:t>
      </w:r>
      <w:r w:rsidR="00592D95">
        <w:rPr>
          <w:rFonts w:ascii="Arial" w:eastAsia="Times New Roman" w:hAnsi="Arial" w:cs="Arial"/>
          <w:color w:val="333333"/>
          <w:sz w:val="24"/>
          <w:szCs w:val="24"/>
          <w:lang w:eastAsia="it-IT"/>
        </w:rPr>
        <w:t>n</w:t>
      </w:r>
      <w:r>
        <w:rPr>
          <w:rFonts w:ascii="Arial" w:eastAsia="Times New Roman" w:hAnsi="Arial" w:cs="Arial"/>
          <w:color w:val="333333"/>
          <w:sz w:val="24"/>
          <w:szCs w:val="24"/>
          <w:lang w:eastAsia="it-IT"/>
        </w:rPr>
        <w:t>a</w:t>
      </w:r>
      <w:r w:rsidR="00592D95">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quota giornaliera per le industrie, le singole fabbriche e il singolo lavoratore,</w:t>
      </w:r>
      <w:r w:rsidR="00F04067">
        <w:rPr>
          <w:rFonts w:ascii="Arial" w:eastAsia="Times New Roman" w:hAnsi="Arial" w:cs="Arial"/>
          <w:color w:val="333333"/>
          <w:sz w:val="24"/>
          <w:szCs w:val="24"/>
          <w:lang w:eastAsia="it-IT"/>
        </w:rPr>
        <w:t xml:space="preserve"> lavoratori </w:t>
      </w:r>
      <w:r>
        <w:rPr>
          <w:rFonts w:ascii="Arial" w:eastAsia="Times New Roman" w:hAnsi="Arial" w:cs="Arial"/>
          <w:color w:val="333333"/>
          <w:sz w:val="24"/>
          <w:szCs w:val="24"/>
          <w:lang w:eastAsia="it-IT"/>
        </w:rPr>
        <w:t>che iniziarono ad essere pagati in relazione ai risultati ottenuti.</w:t>
      </w:r>
    </w:p>
    <w:p w:rsidR="00E61EA5" w:rsidRDefault="00E61EA5"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Per un breve periodo gli eroi del lavoro costituirono un gruppo privilegiato e furono importanti per la narrazione comunista</w:t>
      </w:r>
    </w:p>
    <w:p w:rsidR="001849DC" w:rsidRDefault="001849DC"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 questo sistema si era già fatto ricorso in URSS prima della guerra(Aleks</w:t>
      </w:r>
      <w:r w:rsidR="00592D95">
        <w:rPr>
          <w:rFonts w:ascii="Arial" w:eastAsia="Times New Roman" w:hAnsi="Arial" w:cs="Arial"/>
          <w:color w:val="333333"/>
          <w:sz w:val="24"/>
          <w:szCs w:val="24"/>
          <w:lang w:eastAsia="it-IT"/>
        </w:rPr>
        <w:t>j</w:t>
      </w:r>
      <w:r>
        <w:rPr>
          <w:rFonts w:ascii="Arial" w:eastAsia="Times New Roman" w:hAnsi="Arial" w:cs="Arial"/>
          <w:color w:val="333333"/>
          <w:sz w:val="24"/>
          <w:szCs w:val="24"/>
          <w:lang w:eastAsia="it-IT"/>
        </w:rPr>
        <w:t>ej Stachanov un minatore del Donbass c</w:t>
      </w:r>
      <w:r w:rsidR="006F2137">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 scavò in 5 ore 102 tonnellate di carbone, 14 volte la sua quota).</w:t>
      </w:r>
    </w:p>
    <w:p w:rsidR="001849DC" w:rsidRDefault="001849DC"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In Polonia il  minatore d’assalto f</w:t>
      </w:r>
      <w:r w:rsidR="006F2137">
        <w:rPr>
          <w:rFonts w:ascii="Arial" w:eastAsia="Times New Roman" w:hAnsi="Arial" w:cs="Arial"/>
          <w:color w:val="333333"/>
          <w:sz w:val="24"/>
          <w:szCs w:val="24"/>
          <w:lang w:eastAsia="it-IT"/>
        </w:rPr>
        <w:t>u</w:t>
      </w:r>
      <w:r>
        <w:rPr>
          <w:rFonts w:ascii="Arial" w:eastAsia="Times New Roman" w:hAnsi="Arial" w:cs="Arial"/>
          <w:color w:val="333333"/>
          <w:sz w:val="24"/>
          <w:szCs w:val="24"/>
          <w:lang w:eastAsia="it-IT"/>
        </w:rPr>
        <w:t xml:space="preserve"> Wincenty Pstrowsi, che nel 1947 realizzò  il 273% della sua quota di produzione. Morì nel 48</w:t>
      </w:r>
      <w:r w:rsidR="006F2137">
        <w:rPr>
          <w:rFonts w:ascii="Arial" w:eastAsia="Times New Roman" w:hAnsi="Arial" w:cs="Arial"/>
          <w:color w:val="333333"/>
          <w:sz w:val="24"/>
          <w:szCs w:val="24"/>
          <w:lang w:eastAsia="it-IT"/>
        </w:rPr>
        <w:t>.</w:t>
      </w:r>
    </w:p>
    <w:p w:rsidR="00E52BED" w:rsidRDefault="006F2137"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w:t>
      </w:r>
      <w:r w:rsidR="00E52BED">
        <w:rPr>
          <w:rFonts w:ascii="Arial" w:eastAsia="Times New Roman" w:hAnsi="Arial" w:cs="Arial"/>
          <w:color w:val="333333"/>
          <w:sz w:val="24"/>
          <w:szCs w:val="24"/>
          <w:lang w:eastAsia="it-IT"/>
        </w:rPr>
        <w:t>Anche per i lavoratori venivano organizzati circoli dopolavoro, case della cultura e serate a teatro</w:t>
      </w:r>
      <w:r w:rsidR="00592D95">
        <w:rPr>
          <w:rFonts w:ascii="Arial" w:eastAsia="Times New Roman" w:hAnsi="Arial" w:cs="Arial"/>
          <w:color w:val="333333"/>
          <w:sz w:val="24"/>
          <w:szCs w:val="24"/>
          <w:lang w:eastAsia="it-IT"/>
        </w:rPr>
        <w:t xml:space="preserve">, </w:t>
      </w:r>
      <w:r w:rsidR="00E52BED">
        <w:rPr>
          <w:rFonts w:ascii="Arial" w:eastAsia="Times New Roman" w:hAnsi="Arial" w:cs="Arial"/>
          <w:color w:val="333333"/>
          <w:sz w:val="24"/>
          <w:szCs w:val="24"/>
          <w:lang w:eastAsia="it-IT"/>
        </w:rPr>
        <w:t xml:space="preserve">  si</w:t>
      </w:r>
      <w:r w:rsidR="00592D95">
        <w:rPr>
          <w:rFonts w:ascii="Arial" w:eastAsia="Times New Roman" w:hAnsi="Arial" w:cs="Arial"/>
          <w:color w:val="333333"/>
          <w:sz w:val="24"/>
          <w:szCs w:val="24"/>
          <w:lang w:eastAsia="it-IT"/>
        </w:rPr>
        <w:t xml:space="preserve"> </w:t>
      </w:r>
      <w:r w:rsidR="00E52BED">
        <w:rPr>
          <w:rFonts w:ascii="Arial" w:eastAsia="Times New Roman" w:hAnsi="Arial" w:cs="Arial"/>
          <w:color w:val="333333"/>
          <w:sz w:val="24"/>
          <w:szCs w:val="24"/>
          <w:lang w:eastAsia="it-IT"/>
        </w:rPr>
        <w:t>tenevano discussioni e dibattiti politici. Il partito orga</w:t>
      </w:r>
      <w:r w:rsidR="00592D95">
        <w:rPr>
          <w:rFonts w:ascii="Arial" w:eastAsia="Times New Roman" w:hAnsi="Arial" w:cs="Arial"/>
          <w:color w:val="333333"/>
          <w:sz w:val="24"/>
          <w:szCs w:val="24"/>
          <w:lang w:eastAsia="it-IT"/>
        </w:rPr>
        <w:t>ni</w:t>
      </w:r>
      <w:r w:rsidR="00E52BED">
        <w:rPr>
          <w:rFonts w:ascii="Arial" w:eastAsia="Times New Roman" w:hAnsi="Arial" w:cs="Arial"/>
          <w:color w:val="333333"/>
          <w:sz w:val="24"/>
          <w:szCs w:val="24"/>
          <w:lang w:eastAsia="it-IT"/>
        </w:rPr>
        <w:t>zzava innumerevoli celebrazioni e festività, int</w:t>
      </w:r>
      <w:r w:rsidR="00592D95">
        <w:rPr>
          <w:rFonts w:ascii="Arial" w:eastAsia="Times New Roman" w:hAnsi="Arial" w:cs="Arial"/>
          <w:color w:val="333333"/>
          <w:sz w:val="24"/>
          <w:szCs w:val="24"/>
          <w:lang w:eastAsia="it-IT"/>
        </w:rPr>
        <w:t>ese</w:t>
      </w:r>
      <w:r w:rsidR="00E52BED">
        <w:rPr>
          <w:rFonts w:ascii="Arial" w:eastAsia="Times New Roman" w:hAnsi="Arial" w:cs="Arial"/>
          <w:color w:val="333333"/>
          <w:sz w:val="24"/>
          <w:szCs w:val="24"/>
          <w:lang w:eastAsia="it-IT"/>
        </w:rPr>
        <w:t xml:space="preserve"> a sostituire le</w:t>
      </w:r>
      <w:r w:rsidR="00592D95">
        <w:rPr>
          <w:rFonts w:ascii="Arial" w:eastAsia="Times New Roman" w:hAnsi="Arial" w:cs="Arial"/>
          <w:color w:val="333333"/>
          <w:sz w:val="24"/>
          <w:szCs w:val="24"/>
          <w:lang w:eastAsia="it-IT"/>
        </w:rPr>
        <w:t xml:space="preserve"> </w:t>
      </w:r>
      <w:r w:rsidR="00E52BED">
        <w:rPr>
          <w:rFonts w:ascii="Arial" w:eastAsia="Times New Roman" w:hAnsi="Arial" w:cs="Arial"/>
          <w:color w:val="333333"/>
          <w:sz w:val="24"/>
          <w:szCs w:val="24"/>
          <w:lang w:eastAsia="it-IT"/>
        </w:rPr>
        <w:t>tradizionali feste religiose.</w:t>
      </w:r>
    </w:p>
    <w:p w:rsidR="00BE4D56" w:rsidRDefault="00592D95"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Feste comuniste divennero : </w:t>
      </w:r>
      <w:r w:rsidR="00E52BED">
        <w:rPr>
          <w:rFonts w:ascii="Arial" w:eastAsia="Times New Roman" w:hAnsi="Arial" w:cs="Arial"/>
          <w:color w:val="333333"/>
          <w:sz w:val="24"/>
          <w:szCs w:val="24"/>
          <w:lang w:eastAsia="it-IT"/>
        </w:rPr>
        <w:t>Il 1 maggio, 7 novembre(rivoluzione russa),21 dicembre(compleanno di Stalin)</w:t>
      </w:r>
      <w:r>
        <w:rPr>
          <w:rFonts w:ascii="Arial" w:eastAsia="Times New Roman" w:hAnsi="Arial" w:cs="Arial"/>
          <w:color w:val="333333"/>
          <w:sz w:val="24"/>
          <w:szCs w:val="24"/>
          <w:lang w:eastAsia="it-IT"/>
        </w:rPr>
        <w:t xml:space="preserve">, in </w:t>
      </w:r>
      <w:r w:rsidR="00E52BED">
        <w:rPr>
          <w:rFonts w:ascii="Arial" w:eastAsia="Times New Roman" w:hAnsi="Arial" w:cs="Arial"/>
          <w:color w:val="333333"/>
          <w:sz w:val="24"/>
          <w:szCs w:val="24"/>
          <w:lang w:eastAsia="it-IT"/>
        </w:rPr>
        <w:t xml:space="preserve">Polonia il 22 luglio, (data in cui il Comitato nazionale di liberazione aveva pubblicato il suo manifesto)e il </w:t>
      </w:r>
      <w:r>
        <w:rPr>
          <w:rFonts w:ascii="Arial" w:eastAsia="Times New Roman" w:hAnsi="Arial" w:cs="Arial"/>
          <w:color w:val="333333"/>
          <w:sz w:val="24"/>
          <w:szCs w:val="24"/>
          <w:lang w:eastAsia="it-IT"/>
        </w:rPr>
        <w:t xml:space="preserve">giorno del </w:t>
      </w:r>
      <w:r w:rsidR="00E52BED">
        <w:rPr>
          <w:rFonts w:ascii="Arial" w:eastAsia="Times New Roman" w:hAnsi="Arial" w:cs="Arial"/>
          <w:color w:val="333333"/>
          <w:sz w:val="24"/>
          <w:szCs w:val="24"/>
          <w:lang w:eastAsia="it-IT"/>
        </w:rPr>
        <w:t xml:space="preserve">compleanno del proprio leader. </w:t>
      </w:r>
    </w:p>
    <w:p w:rsidR="00E52BED" w:rsidRDefault="00E52BED"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Erano sfilate di carri allegorici,</w:t>
      </w:r>
      <w:r w:rsidR="00592D95">
        <w:rPr>
          <w:rFonts w:ascii="Arial" w:eastAsia="Times New Roman" w:hAnsi="Arial" w:cs="Arial"/>
          <w:color w:val="333333"/>
          <w:sz w:val="24"/>
          <w:szCs w:val="24"/>
          <w:lang w:eastAsia="it-IT"/>
        </w:rPr>
        <w:t xml:space="preserve"> con </w:t>
      </w:r>
      <w:r>
        <w:rPr>
          <w:rFonts w:ascii="Arial" w:eastAsia="Times New Roman" w:hAnsi="Arial" w:cs="Arial"/>
          <w:color w:val="333333"/>
          <w:sz w:val="24"/>
          <w:szCs w:val="24"/>
          <w:lang w:eastAsia="it-IT"/>
        </w:rPr>
        <w:t xml:space="preserve"> musica ed esibizioni ginniche,</w:t>
      </w:r>
      <w:r w:rsidR="00BE4D56">
        <w:rPr>
          <w:rFonts w:ascii="Arial" w:eastAsia="Times New Roman" w:hAnsi="Arial" w:cs="Arial"/>
          <w:color w:val="333333"/>
          <w:sz w:val="24"/>
          <w:szCs w:val="24"/>
          <w:lang w:eastAsia="it-IT"/>
        </w:rPr>
        <w:t xml:space="preserve"> accompagnate da </w:t>
      </w:r>
      <w:r>
        <w:rPr>
          <w:rFonts w:ascii="Arial" w:eastAsia="Times New Roman" w:hAnsi="Arial" w:cs="Arial"/>
          <w:color w:val="333333"/>
          <w:sz w:val="24"/>
          <w:szCs w:val="24"/>
          <w:lang w:eastAsia="it-IT"/>
        </w:rPr>
        <w:t xml:space="preserve"> bandiere striscioni e discorsi. La partecipazione era spesso</w:t>
      </w:r>
      <w:r w:rsidR="00592D95">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ricompensata :</w:t>
      </w:r>
      <w:r w:rsidR="00592D95">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il 1 maggio si distribuivano salsicce a chi sfilava nel corteo.</w:t>
      </w:r>
      <w:r w:rsidR="00A24FB5">
        <w:rPr>
          <w:rFonts w:ascii="Arial" w:eastAsia="Times New Roman" w:hAnsi="Arial" w:cs="Arial"/>
          <w:color w:val="333333"/>
          <w:sz w:val="24"/>
          <w:szCs w:val="24"/>
          <w:lang w:eastAsia="it-IT"/>
        </w:rPr>
        <w:t xml:space="preserve"> Si organizzavano sfilate e festeggiamenti anche per celebrare i grandi artisti del passato: nel</w:t>
      </w:r>
      <w:r w:rsidR="00592D95">
        <w:rPr>
          <w:rFonts w:ascii="Arial" w:eastAsia="Times New Roman" w:hAnsi="Arial" w:cs="Arial"/>
          <w:color w:val="333333"/>
          <w:sz w:val="24"/>
          <w:szCs w:val="24"/>
          <w:lang w:eastAsia="it-IT"/>
        </w:rPr>
        <w:t xml:space="preserve"> </w:t>
      </w:r>
      <w:r w:rsidR="00A24FB5">
        <w:rPr>
          <w:rFonts w:ascii="Arial" w:eastAsia="Times New Roman" w:hAnsi="Arial" w:cs="Arial"/>
          <w:color w:val="333333"/>
          <w:sz w:val="24"/>
          <w:szCs w:val="24"/>
          <w:lang w:eastAsia="it-IT"/>
        </w:rPr>
        <w:t>1949</w:t>
      </w:r>
      <w:r w:rsidR="00592D95">
        <w:rPr>
          <w:rFonts w:ascii="Arial" w:eastAsia="Times New Roman" w:hAnsi="Arial" w:cs="Arial"/>
          <w:color w:val="333333"/>
          <w:sz w:val="24"/>
          <w:szCs w:val="24"/>
          <w:lang w:eastAsia="it-IT"/>
        </w:rPr>
        <w:t xml:space="preserve">, </w:t>
      </w:r>
      <w:r w:rsidR="00BE4D56">
        <w:rPr>
          <w:rFonts w:ascii="Arial" w:eastAsia="Times New Roman" w:hAnsi="Arial" w:cs="Arial"/>
          <w:color w:val="333333"/>
          <w:sz w:val="24"/>
          <w:szCs w:val="24"/>
          <w:lang w:eastAsia="it-IT"/>
        </w:rPr>
        <w:t>in occasi</w:t>
      </w:r>
      <w:r w:rsidR="002417FC">
        <w:rPr>
          <w:rFonts w:ascii="Arial" w:eastAsia="Times New Roman" w:hAnsi="Arial" w:cs="Arial"/>
          <w:color w:val="333333"/>
          <w:sz w:val="24"/>
          <w:szCs w:val="24"/>
          <w:lang w:eastAsia="it-IT"/>
        </w:rPr>
        <w:t>o</w:t>
      </w:r>
      <w:r w:rsidR="00BE4D56">
        <w:rPr>
          <w:rFonts w:ascii="Arial" w:eastAsia="Times New Roman" w:hAnsi="Arial" w:cs="Arial"/>
          <w:color w:val="333333"/>
          <w:sz w:val="24"/>
          <w:szCs w:val="24"/>
          <w:lang w:eastAsia="it-IT"/>
        </w:rPr>
        <w:t>ne dei 100 anni da</w:t>
      </w:r>
      <w:r w:rsidR="002417FC">
        <w:rPr>
          <w:rFonts w:ascii="Arial" w:eastAsia="Times New Roman" w:hAnsi="Arial" w:cs="Arial"/>
          <w:color w:val="333333"/>
          <w:sz w:val="24"/>
          <w:szCs w:val="24"/>
          <w:lang w:eastAsia="it-IT"/>
        </w:rPr>
        <w:t>l</w:t>
      </w:r>
      <w:r w:rsidR="00BE4D56">
        <w:rPr>
          <w:rFonts w:ascii="Arial" w:eastAsia="Times New Roman" w:hAnsi="Arial" w:cs="Arial"/>
          <w:color w:val="333333"/>
          <w:sz w:val="24"/>
          <w:szCs w:val="24"/>
          <w:lang w:eastAsia="it-IT"/>
        </w:rPr>
        <w:t>la sua morte</w:t>
      </w:r>
      <w:r w:rsidR="002417FC">
        <w:rPr>
          <w:rFonts w:ascii="Arial" w:eastAsia="Times New Roman" w:hAnsi="Arial" w:cs="Arial"/>
          <w:color w:val="333333"/>
          <w:sz w:val="24"/>
          <w:szCs w:val="24"/>
          <w:lang w:eastAsia="it-IT"/>
        </w:rPr>
        <w:t xml:space="preserve"> fu celebrato </w:t>
      </w:r>
      <w:r w:rsidR="00A24FB5">
        <w:rPr>
          <w:rFonts w:ascii="Arial" w:eastAsia="Times New Roman" w:hAnsi="Arial" w:cs="Arial"/>
          <w:color w:val="333333"/>
          <w:sz w:val="24"/>
          <w:szCs w:val="24"/>
          <w:lang w:eastAsia="it-IT"/>
        </w:rPr>
        <w:t>Chopin, vennero pubblicate nuove edizioni delle sue composizioni</w:t>
      </w:r>
      <w:r w:rsidR="002417FC">
        <w:rPr>
          <w:rFonts w:ascii="Arial" w:eastAsia="Times New Roman" w:hAnsi="Arial" w:cs="Arial"/>
          <w:color w:val="333333"/>
          <w:sz w:val="24"/>
          <w:szCs w:val="24"/>
          <w:lang w:eastAsia="it-IT"/>
        </w:rPr>
        <w:t xml:space="preserve"> e</w:t>
      </w:r>
      <w:r w:rsidR="00A24FB5">
        <w:rPr>
          <w:rFonts w:ascii="Arial" w:eastAsia="Times New Roman" w:hAnsi="Arial" w:cs="Arial"/>
          <w:color w:val="333333"/>
          <w:sz w:val="24"/>
          <w:szCs w:val="24"/>
          <w:lang w:eastAsia="it-IT"/>
        </w:rPr>
        <w:t xml:space="preserve"> restaurata la sua casa natale. Venne </w:t>
      </w:r>
      <w:r w:rsidR="00592D95">
        <w:rPr>
          <w:rFonts w:ascii="Arial" w:eastAsia="Times New Roman" w:hAnsi="Arial" w:cs="Arial"/>
          <w:color w:val="333333"/>
          <w:sz w:val="24"/>
          <w:szCs w:val="24"/>
          <w:lang w:eastAsia="it-IT"/>
        </w:rPr>
        <w:t xml:space="preserve">anche </w:t>
      </w:r>
      <w:r w:rsidR="00A24FB5">
        <w:rPr>
          <w:rFonts w:ascii="Arial" w:eastAsia="Times New Roman" w:hAnsi="Arial" w:cs="Arial"/>
          <w:color w:val="333333"/>
          <w:sz w:val="24"/>
          <w:szCs w:val="24"/>
          <w:lang w:eastAsia="it-IT"/>
        </w:rPr>
        <w:t>istituito il “concorso nazionale Chopin” oltre c</w:t>
      </w:r>
      <w:r w:rsidR="00592D95">
        <w:rPr>
          <w:rFonts w:ascii="Arial" w:eastAsia="Times New Roman" w:hAnsi="Arial" w:cs="Arial"/>
          <w:color w:val="333333"/>
          <w:sz w:val="24"/>
          <w:szCs w:val="24"/>
          <w:lang w:eastAsia="it-IT"/>
        </w:rPr>
        <w:t>h</w:t>
      </w:r>
      <w:r w:rsidR="00A24FB5">
        <w:rPr>
          <w:rFonts w:ascii="Arial" w:eastAsia="Times New Roman" w:hAnsi="Arial" w:cs="Arial"/>
          <w:color w:val="333333"/>
          <w:sz w:val="24"/>
          <w:szCs w:val="24"/>
          <w:lang w:eastAsia="it-IT"/>
        </w:rPr>
        <w:t>e</w:t>
      </w:r>
      <w:r w:rsidR="00592D95">
        <w:rPr>
          <w:rFonts w:ascii="Arial" w:eastAsia="Times New Roman" w:hAnsi="Arial" w:cs="Arial"/>
          <w:color w:val="333333"/>
          <w:sz w:val="24"/>
          <w:szCs w:val="24"/>
          <w:lang w:eastAsia="it-IT"/>
        </w:rPr>
        <w:t xml:space="preserve"> a</w:t>
      </w:r>
      <w:r w:rsidR="00A24FB5">
        <w:rPr>
          <w:rFonts w:ascii="Arial" w:eastAsia="Times New Roman" w:hAnsi="Arial" w:cs="Arial"/>
          <w:color w:val="333333"/>
          <w:sz w:val="24"/>
          <w:szCs w:val="24"/>
          <w:lang w:eastAsia="it-IT"/>
        </w:rPr>
        <w:t xml:space="preserve"> quello tradizionale internazionale</w:t>
      </w:r>
      <w:r w:rsidR="00592D95">
        <w:rPr>
          <w:rFonts w:ascii="Arial" w:eastAsia="Times New Roman" w:hAnsi="Arial" w:cs="Arial"/>
          <w:color w:val="333333"/>
          <w:sz w:val="24"/>
          <w:szCs w:val="24"/>
          <w:lang w:eastAsia="it-IT"/>
        </w:rPr>
        <w:t xml:space="preserve"> che veniva svolto dal 1927</w:t>
      </w:r>
      <w:r w:rsidR="00A24FB5">
        <w:rPr>
          <w:rFonts w:ascii="Arial" w:eastAsia="Times New Roman" w:hAnsi="Arial" w:cs="Arial"/>
          <w:color w:val="333333"/>
          <w:sz w:val="24"/>
          <w:szCs w:val="24"/>
          <w:lang w:eastAsia="it-IT"/>
        </w:rPr>
        <w:t>,  g</w:t>
      </w:r>
      <w:r w:rsidR="00CE112F">
        <w:rPr>
          <w:rFonts w:ascii="Arial" w:eastAsia="Times New Roman" w:hAnsi="Arial" w:cs="Arial"/>
          <w:color w:val="333333"/>
          <w:sz w:val="24"/>
          <w:szCs w:val="24"/>
          <w:lang w:eastAsia="it-IT"/>
        </w:rPr>
        <w:t>i</w:t>
      </w:r>
      <w:r w:rsidR="00A24FB5">
        <w:rPr>
          <w:rFonts w:ascii="Arial" w:eastAsia="Times New Roman" w:hAnsi="Arial" w:cs="Arial"/>
          <w:color w:val="333333"/>
          <w:sz w:val="24"/>
          <w:szCs w:val="24"/>
          <w:lang w:eastAsia="it-IT"/>
        </w:rPr>
        <w:t>unsero pianisti da tutto il mondo.</w:t>
      </w:r>
    </w:p>
    <w:p w:rsidR="00A24FB5" w:rsidRPr="00E8216D" w:rsidRDefault="00E8216D" w:rsidP="00FD75D9">
      <w:pPr>
        <w:spacing w:before="100" w:beforeAutospacing="1" w:after="100" w:afterAutospacing="1" w:line="240" w:lineRule="auto"/>
        <w:rPr>
          <w:rFonts w:ascii="Arial" w:eastAsia="Times New Roman" w:hAnsi="Arial" w:cs="Arial"/>
          <w:b/>
          <w:color w:val="333333"/>
          <w:sz w:val="24"/>
          <w:szCs w:val="24"/>
          <w:lang w:eastAsia="it-IT"/>
        </w:rPr>
      </w:pPr>
      <w:r w:rsidRPr="00E8216D">
        <w:rPr>
          <w:rFonts w:ascii="Arial" w:eastAsia="Times New Roman" w:hAnsi="Arial" w:cs="Arial"/>
          <w:b/>
          <w:color w:val="333333"/>
          <w:sz w:val="24"/>
          <w:szCs w:val="24"/>
          <w:lang w:eastAsia="it-IT"/>
        </w:rPr>
        <w:t>4</w:t>
      </w:r>
      <w:r w:rsidR="002417FC" w:rsidRPr="00E8216D">
        <w:rPr>
          <w:rFonts w:ascii="Arial" w:eastAsia="Times New Roman" w:hAnsi="Arial" w:cs="Arial"/>
          <w:b/>
          <w:color w:val="333333"/>
          <w:sz w:val="24"/>
          <w:szCs w:val="24"/>
          <w:lang w:eastAsia="it-IT"/>
        </w:rPr>
        <w:t xml:space="preserve"> - </w:t>
      </w:r>
      <w:r w:rsidR="00A24FB5" w:rsidRPr="00E8216D">
        <w:rPr>
          <w:rFonts w:ascii="Arial" w:eastAsia="Times New Roman" w:hAnsi="Arial" w:cs="Arial"/>
          <w:b/>
          <w:color w:val="333333"/>
          <w:sz w:val="24"/>
          <w:szCs w:val="24"/>
          <w:lang w:eastAsia="it-IT"/>
        </w:rPr>
        <w:t>COMPETIZIONI SPORTIVE</w:t>
      </w:r>
      <w:r>
        <w:rPr>
          <w:rFonts w:ascii="Arial" w:eastAsia="Times New Roman" w:hAnsi="Arial" w:cs="Arial"/>
          <w:b/>
          <w:color w:val="333333"/>
          <w:sz w:val="24"/>
          <w:szCs w:val="24"/>
          <w:lang w:eastAsia="it-IT"/>
        </w:rPr>
        <w:t xml:space="preserve"> </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Venne compreso il loro valore propagandistico. Tra i paesi dell’Est i tedeschi  sarebbero diventati famosi per la brutalità dei loro centri di addestramento, il ricorso al doping e l’approccio militaristico alle Olimpiadi.</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L’ evento che riuniva tutte le attività sportive era il </w:t>
      </w:r>
      <w:r w:rsidRPr="00E61EA5">
        <w:rPr>
          <w:rFonts w:ascii="Arial" w:eastAsia="Times New Roman" w:hAnsi="Arial" w:cs="Arial"/>
          <w:b/>
          <w:color w:val="333333"/>
          <w:sz w:val="24"/>
          <w:szCs w:val="24"/>
          <w:lang w:eastAsia="it-IT"/>
        </w:rPr>
        <w:t>Festival mondiale della Gioventù e degli studenti</w:t>
      </w:r>
      <w:r>
        <w:rPr>
          <w:rFonts w:ascii="Arial" w:eastAsia="Times New Roman" w:hAnsi="Arial" w:cs="Arial"/>
          <w:color w:val="333333"/>
          <w:sz w:val="24"/>
          <w:szCs w:val="24"/>
          <w:lang w:eastAsia="it-IT"/>
        </w:rPr>
        <w:t>, una manifestazione biennale che si tenne per la prima volta a Praga nel 1947. Il più grandioso</w:t>
      </w:r>
      <w:r w:rsidR="00E61EA5">
        <w:rPr>
          <w:rFonts w:ascii="Arial" w:eastAsia="Times New Roman" w:hAnsi="Arial" w:cs="Arial"/>
          <w:color w:val="333333"/>
          <w:sz w:val="24"/>
          <w:szCs w:val="24"/>
          <w:lang w:eastAsia="it-IT"/>
        </w:rPr>
        <w:t xml:space="preserve"> di questi Festival</w:t>
      </w:r>
      <w:r>
        <w:rPr>
          <w:rFonts w:ascii="Arial" w:eastAsia="Times New Roman" w:hAnsi="Arial" w:cs="Arial"/>
          <w:color w:val="333333"/>
          <w:sz w:val="24"/>
          <w:szCs w:val="24"/>
          <w:lang w:eastAsia="it-IT"/>
        </w:rPr>
        <w:t xml:space="preserve"> fu </w:t>
      </w:r>
      <w:r w:rsidR="00E61EA5">
        <w:rPr>
          <w:rFonts w:ascii="Arial" w:eastAsia="Times New Roman" w:hAnsi="Arial" w:cs="Arial"/>
          <w:color w:val="333333"/>
          <w:sz w:val="24"/>
          <w:szCs w:val="24"/>
          <w:lang w:eastAsia="it-IT"/>
        </w:rPr>
        <w:t xml:space="preserve">quello che si tenne </w:t>
      </w:r>
      <w:r>
        <w:rPr>
          <w:rFonts w:ascii="Arial" w:eastAsia="Times New Roman" w:hAnsi="Arial" w:cs="Arial"/>
          <w:color w:val="333333"/>
          <w:sz w:val="24"/>
          <w:szCs w:val="24"/>
          <w:lang w:eastAsia="it-IT"/>
        </w:rPr>
        <w:t>a Berlino nel 1951.</w:t>
      </w:r>
    </w:p>
    <w:p w:rsidR="007E6523" w:rsidRDefault="00E61EA5" w:rsidP="007E6523">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Tra i partecipanti erano numerosissimi </w:t>
      </w:r>
      <w:r w:rsidR="007E6523">
        <w:rPr>
          <w:rFonts w:ascii="Arial" w:eastAsia="Times New Roman" w:hAnsi="Arial" w:cs="Arial"/>
          <w:color w:val="333333"/>
          <w:sz w:val="24"/>
          <w:szCs w:val="24"/>
          <w:lang w:eastAsia="it-IT"/>
        </w:rPr>
        <w:t xml:space="preserve">gli atleti della DDR, </w:t>
      </w:r>
      <w:r>
        <w:rPr>
          <w:rFonts w:ascii="Arial" w:eastAsia="Times New Roman" w:hAnsi="Arial" w:cs="Arial"/>
          <w:color w:val="333333"/>
          <w:sz w:val="24"/>
          <w:szCs w:val="24"/>
          <w:lang w:eastAsia="it-IT"/>
        </w:rPr>
        <w:t xml:space="preserve"> quelli che</w:t>
      </w:r>
      <w:r w:rsidR="007E6523">
        <w:rPr>
          <w:rFonts w:ascii="Arial" w:eastAsia="Times New Roman" w:hAnsi="Arial" w:cs="Arial"/>
          <w:color w:val="333333"/>
          <w:sz w:val="24"/>
          <w:szCs w:val="24"/>
          <w:lang w:eastAsia="it-IT"/>
        </w:rPr>
        <w:t xml:space="preserve"> sarebbero diventati famosi alcuni anni dopo per la brutalità dei loro centri di addestramento, il ricorso al doping e l’approccio militaristico alle Olimpiadi.</w:t>
      </w:r>
    </w:p>
    <w:p w:rsidR="00A24FB5" w:rsidRDefault="00A24FB5" w:rsidP="00FD75D9">
      <w:pPr>
        <w:spacing w:before="100" w:beforeAutospacing="1" w:after="100" w:afterAutospacing="1" w:line="240" w:lineRule="auto"/>
        <w:rPr>
          <w:rFonts w:ascii="Arial" w:eastAsia="Times New Roman" w:hAnsi="Arial" w:cs="Arial"/>
          <w:color w:val="333333"/>
          <w:sz w:val="24"/>
          <w:szCs w:val="24"/>
          <w:lang w:eastAsia="it-IT"/>
        </w:rPr>
      </w:pPr>
    </w:p>
    <w:p w:rsidR="00CE112F" w:rsidRDefault="00E8216D" w:rsidP="00FD75D9">
      <w:pPr>
        <w:spacing w:before="100" w:beforeAutospacing="1" w:after="100" w:afterAutospacing="1" w:line="240" w:lineRule="auto"/>
        <w:rPr>
          <w:rFonts w:ascii="Arial" w:eastAsia="Times New Roman" w:hAnsi="Arial" w:cs="Arial"/>
          <w:b/>
          <w:color w:val="333333"/>
          <w:sz w:val="24"/>
          <w:szCs w:val="24"/>
          <w:lang w:eastAsia="it-IT"/>
        </w:rPr>
      </w:pPr>
      <w:r w:rsidRPr="00E8216D">
        <w:rPr>
          <w:rFonts w:ascii="Arial" w:eastAsia="Times New Roman" w:hAnsi="Arial" w:cs="Arial"/>
          <w:b/>
          <w:color w:val="333333"/>
          <w:sz w:val="24"/>
          <w:szCs w:val="24"/>
          <w:lang w:eastAsia="it-IT"/>
        </w:rPr>
        <w:t>5</w:t>
      </w:r>
      <w:r w:rsidR="002417FC" w:rsidRPr="00E8216D">
        <w:rPr>
          <w:rFonts w:ascii="Arial" w:eastAsia="Times New Roman" w:hAnsi="Arial" w:cs="Arial"/>
          <w:b/>
          <w:color w:val="333333"/>
          <w:sz w:val="24"/>
          <w:szCs w:val="24"/>
          <w:lang w:eastAsia="it-IT"/>
        </w:rPr>
        <w:t xml:space="preserve"> - </w:t>
      </w:r>
      <w:r w:rsidR="00CE112F" w:rsidRPr="00E8216D">
        <w:rPr>
          <w:rFonts w:ascii="Arial" w:eastAsia="Times New Roman" w:hAnsi="Arial" w:cs="Arial"/>
          <w:b/>
          <w:color w:val="333333"/>
          <w:sz w:val="24"/>
          <w:szCs w:val="24"/>
          <w:lang w:eastAsia="it-IT"/>
        </w:rPr>
        <w:t>REALISMO SOCIALISTA</w:t>
      </w:r>
      <w:r>
        <w:rPr>
          <w:rFonts w:ascii="Arial" w:eastAsia="Times New Roman" w:hAnsi="Arial" w:cs="Arial"/>
          <w:b/>
          <w:color w:val="333333"/>
          <w:sz w:val="24"/>
          <w:szCs w:val="24"/>
          <w:lang w:eastAsia="it-IT"/>
        </w:rPr>
        <w:t xml:space="preserve"> </w:t>
      </w:r>
    </w:p>
    <w:p w:rsidR="009951E6" w:rsidRDefault="009951E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La letteratura deve diventare partito …..Abbasso i letterati senza partito!</w:t>
      </w:r>
    </w:p>
    <w:p w:rsidR="009951E6" w:rsidRDefault="001431A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w:t>
      </w:r>
      <w:r w:rsidR="009951E6">
        <w:rPr>
          <w:rFonts w:ascii="Arial" w:eastAsia="Times New Roman" w:hAnsi="Arial" w:cs="Arial"/>
          <w:color w:val="333333"/>
          <w:sz w:val="24"/>
          <w:szCs w:val="24"/>
          <w:lang w:eastAsia="it-IT"/>
        </w:rPr>
        <w:t>Lenin 1905</w:t>
      </w:r>
      <w:r>
        <w:rPr>
          <w:rFonts w:ascii="Arial" w:eastAsia="Times New Roman" w:hAnsi="Arial" w:cs="Arial"/>
          <w:color w:val="333333"/>
          <w:sz w:val="24"/>
          <w:szCs w:val="24"/>
          <w:lang w:eastAsia="it-IT"/>
        </w:rPr>
        <w:t>)</w:t>
      </w:r>
    </w:p>
    <w:p w:rsidR="009951E6" w:rsidRDefault="009951E6"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Una tipica barzelletta di Varsavia sull’esito di un concorso per un monumento a Puskin: a vinto il premio una gigantesca statua di Stalin con in mano un libricino, sulla cui copertina, a caratteri minuscoli, si leggono solo due parole: Puskin – Poesie</w:t>
      </w:r>
    </w:p>
    <w:p w:rsidR="009951E6" w:rsidRDefault="001431A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w:t>
      </w:r>
      <w:r w:rsidR="009951E6">
        <w:rPr>
          <w:rFonts w:ascii="Arial" w:eastAsia="Times New Roman" w:hAnsi="Arial" w:cs="Arial"/>
          <w:color w:val="333333"/>
          <w:sz w:val="24"/>
          <w:szCs w:val="24"/>
          <w:lang w:eastAsia="it-IT"/>
        </w:rPr>
        <w:t>Andrzej Panufnik</w:t>
      </w:r>
      <w:r w:rsidR="00B45CED">
        <w:rPr>
          <w:rFonts w:ascii="Arial" w:eastAsia="Times New Roman" w:hAnsi="Arial" w:cs="Arial"/>
          <w:color w:val="333333"/>
          <w:sz w:val="24"/>
          <w:szCs w:val="24"/>
          <w:lang w:eastAsia="it-IT"/>
        </w:rPr>
        <w:t xml:space="preserve"> -</w:t>
      </w:r>
      <w:r w:rsidR="009951E6">
        <w:rPr>
          <w:rFonts w:ascii="Arial" w:eastAsia="Times New Roman" w:hAnsi="Arial" w:cs="Arial"/>
          <w:color w:val="333333"/>
          <w:sz w:val="24"/>
          <w:szCs w:val="24"/>
          <w:lang w:eastAsia="it-IT"/>
        </w:rPr>
        <w:t xml:space="preserve"> 1949</w:t>
      </w:r>
      <w:r>
        <w:rPr>
          <w:rFonts w:ascii="Arial" w:eastAsia="Times New Roman" w:hAnsi="Arial" w:cs="Arial"/>
          <w:color w:val="333333"/>
          <w:sz w:val="24"/>
          <w:szCs w:val="24"/>
          <w:lang w:eastAsia="it-IT"/>
        </w:rPr>
        <w:t>)</w:t>
      </w:r>
    </w:p>
    <w:p w:rsidR="007E6523" w:rsidRDefault="00C928D7"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Se sfilate</w:t>
      </w:r>
      <w:r w:rsidR="00A85AF5">
        <w:rPr>
          <w:rFonts w:ascii="Arial" w:eastAsia="Times New Roman" w:hAnsi="Arial" w:cs="Arial"/>
          <w:color w:val="333333"/>
          <w:sz w:val="24"/>
          <w:szCs w:val="24"/>
          <w:lang w:eastAsia="it-IT"/>
        </w:rPr>
        <w:t xml:space="preserve">, festival, competizioni nel lavoro e campi estivi dovevano occupare la vita quotidiana e il tempo libero </w:t>
      </w:r>
      <w:r w:rsidR="00A85AF5" w:rsidRPr="00A85AF5">
        <w:rPr>
          <w:rFonts w:ascii="Arial" w:eastAsia="Times New Roman" w:hAnsi="Arial" w:cs="Arial"/>
          <w:i/>
          <w:color w:val="333333"/>
          <w:sz w:val="24"/>
          <w:szCs w:val="24"/>
          <w:lang w:eastAsia="it-IT"/>
        </w:rPr>
        <w:t>dell’homo sovieticus,</w:t>
      </w:r>
      <w:r w:rsidR="00A85AF5">
        <w:rPr>
          <w:rFonts w:ascii="Arial" w:eastAsia="Times New Roman" w:hAnsi="Arial" w:cs="Arial"/>
          <w:color w:val="333333"/>
          <w:sz w:val="24"/>
          <w:szCs w:val="24"/>
          <w:lang w:eastAsia="it-IT"/>
        </w:rPr>
        <w:t xml:space="preserve"> l’iconografia del realismo socialista doveva occupare la sua immaginazione e i suoi sogni</w:t>
      </w:r>
      <w:r w:rsidR="00E2571B">
        <w:rPr>
          <w:rFonts w:ascii="Arial" w:eastAsia="Times New Roman" w:hAnsi="Arial" w:cs="Arial"/>
          <w:color w:val="333333"/>
          <w:sz w:val="24"/>
          <w:szCs w:val="24"/>
          <w:lang w:eastAsia="it-IT"/>
        </w:rPr>
        <w:t>.</w:t>
      </w:r>
      <w:r w:rsidR="00937D2E">
        <w:rPr>
          <w:rFonts w:ascii="Arial" w:eastAsia="Times New Roman" w:hAnsi="Arial" w:cs="Arial"/>
          <w:color w:val="333333"/>
          <w:sz w:val="24"/>
          <w:szCs w:val="24"/>
          <w:lang w:eastAsia="it-IT"/>
        </w:rPr>
        <w:t xml:space="preserve"> </w:t>
      </w:r>
      <w:r w:rsidR="00E2571B">
        <w:rPr>
          <w:rFonts w:ascii="Arial" w:eastAsia="Times New Roman" w:hAnsi="Arial" w:cs="Arial"/>
          <w:color w:val="333333"/>
          <w:sz w:val="24"/>
          <w:szCs w:val="24"/>
          <w:lang w:eastAsia="it-IT"/>
        </w:rPr>
        <w:t>Ma come realizzare l’influenza sovietica sulla vita culturale dei paesi dell’Europa dell’Est?</w:t>
      </w:r>
    </w:p>
    <w:p w:rsidR="007E6523" w:rsidRDefault="00E2571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Con più educazione ideologica: si dovevano tradurre e distribuire film</w:t>
      </w:r>
      <w:r w:rsidR="00793568">
        <w:rPr>
          <w:rFonts w:ascii="Arial" w:eastAsia="Times New Roman" w:hAnsi="Arial" w:cs="Arial"/>
          <w:color w:val="333333"/>
          <w:sz w:val="24"/>
          <w:szCs w:val="24"/>
          <w:lang w:eastAsia="it-IT"/>
        </w:rPr>
        <w:t xml:space="preserve"> e libri sovietici, aprire centri culturali sovietici e scuole in stile sovietico oltre a incrementare gli scambi culturali. Si scelsero temi e soggetti per i concorsi artistici. In Polonia, per uno di questi concorsi, si suggerì ai pittori di produrre opere che illust</w:t>
      </w:r>
      <w:r w:rsidR="00937D2E">
        <w:rPr>
          <w:rFonts w:ascii="Arial" w:eastAsia="Times New Roman" w:hAnsi="Arial" w:cs="Arial"/>
          <w:color w:val="333333"/>
          <w:sz w:val="24"/>
          <w:szCs w:val="24"/>
          <w:lang w:eastAsia="it-IT"/>
        </w:rPr>
        <w:t>r</w:t>
      </w:r>
      <w:r w:rsidR="00793568">
        <w:rPr>
          <w:rFonts w:ascii="Arial" w:eastAsia="Times New Roman" w:hAnsi="Arial" w:cs="Arial"/>
          <w:color w:val="333333"/>
          <w:sz w:val="24"/>
          <w:szCs w:val="24"/>
          <w:lang w:eastAsia="it-IT"/>
        </w:rPr>
        <w:t xml:space="preserve">assero temi quali “ la tecnologia e l’organizzazione della macellazione”, “ la razionalizzazione e meccanizzazione degli allevamenti industriali di suini” o “razze di tori e maiali a Limanowa, </w:t>
      </w:r>
      <w:r w:rsidR="007E6523">
        <w:rPr>
          <w:rFonts w:ascii="Arial" w:eastAsia="Times New Roman" w:hAnsi="Arial" w:cs="Arial"/>
          <w:color w:val="333333"/>
          <w:sz w:val="24"/>
          <w:szCs w:val="24"/>
          <w:lang w:eastAsia="it-IT"/>
        </w:rPr>
        <w:t xml:space="preserve"> </w:t>
      </w:r>
      <w:r w:rsidR="00793568">
        <w:rPr>
          <w:rFonts w:ascii="Arial" w:eastAsia="Times New Roman" w:hAnsi="Arial" w:cs="Arial"/>
          <w:color w:val="333333"/>
          <w:sz w:val="24"/>
          <w:szCs w:val="24"/>
          <w:lang w:eastAsia="it-IT"/>
        </w:rPr>
        <w:t>Nowy Targ e Miechow”.</w:t>
      </w:r>
    </w:p>
    <w:p w:rsidR="002417FC" w:rsidRDefault="00793568"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Ma la realizzazione di un’arte socialista era difficile da valutare anche dai più ligi critici…in realtà su tutto decidevano burocrati della cultura, che usavano l’espressione di “buon” realismo socialista</w:t>
      </w:r>
      <w:r w:rsidR="007E6523">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per tenere artisti e intellettuali sotto controllo.</w:t>
      </w:r>
      <w:r w:rsidR="00937D2E">
        <w:rPr>
          <w:rFonts w:ascii="Arial" w:eastAsia="Times New Roman" w:hAnsi="Arial" w:cs="Arial"/>
          <w:color w:val="333333"/>
          <w:sz w:val="24"/>
          <w:szCs w:val="24"/>
          <w:lang w:eastAsia="it-IT"/>
        </w:rPr>
        <w:t xml:space="preserve"> </w:t>
      </w:r>
      <w:r w:rsidR="007E6523">
        <w:rPr>
          <w:rFonts w:ascii="Arial" w:eastAsia="Times New Roman" w:hAnsi="Arial" w:cs="Arial"/>
          <w:color w:val="333333"/>
          <w:sz w:val="24"/>
          <w:szCs w:val="24"/>
          <w:lang w:eastAsia="it-IT"/>
        </w:rPr>
        <w:t xml:space="preserve"> </w:t>
      </w:r>
    </w:p>
    <w:p w:rsidR="00C928D7" w:rsidRDefault="007E6523"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In Polonia u</w:t>
      </w:r>
      <w:r w:rsidR="00793568">
        <w:rPr>
          <w:rFonts w:ascii="Arial" w:eastAsia="Times New Roman" w:hAnsi="Arial" w:cs="Arial"/>
          <w:color w:val="333333"/>
          <w:sz w:val="24"/>
          <w:szCs w:val="24"/>
          <w:lang w:eastAsia="it-IT"/>
        </w:rPr>
        <w:t>n controllo lo esercitava anche l’Associazione delle Belle Arti</w:t>
      </w:r>
      <w:r w:rsidR="00627F32">
        <w:rPr>
          <w:rFonts w:ascii="Arial" w:eastAsia="Times New Roman" w:hAnsi="Arial" w:cs="Arial"/>
          <w:color w:val="333333"/>
          <w:sz w:val="24"/>
          <w:szCs w:val="24"/>
          <w:lang w:eastAsia="it-IT"/>
        </w:rPr>
        <w:t>, che aveva smesso di essere autonoma negli anni 40 e, nel 1950 era ormai una burocrazia centralizzata. Per comprare colori e pennelli un artista doveva essere iscritto alla Associazione. L’Unione degli artisti polacchi era anche, con il partito</w:t>
      </w:r>
      <w:r w:rsidR="00E61EA5">
        <w:rPr>
          <w:rFonts w:ascii="Arial" w:eastAsia="Times New Roman" w:hAnsi="Arial" w:cs="Arial"/>
          <w:color w:val="333333"/>
          <w:sz w:val="24"/>
          <w:szCs w:val="24"/>
          <w:lang w:eastAsia="it-IT"/>
        </w:rPr>
        <w:t xml:space="preserve"> e</w:t>
      </w:r>
      <w:r w:rsidR="00627F32">
        <w:rPr>
          <w:rFonts w:ascii="Arial" w:eastAsia="Times New Roman" w:hAnsi="Arial" w:cs="Arial"/>
          <w:color w:val="333333"/>
          <w:sz w:val="24"/>
          <w:szCs w:val="24"/>
          <w:lang w:eastAsia="it-IT"/>
        </w:rPr>
        <w:t xml:space="preserve"> il governo</w:t>
      </w:r>
      <w:r w:rsidR="00E61EA5">
        <w:rPr>
          <w:rFonts w:ascii="Arial" w:eastAsia="Times New Roman" w:hAnsi="Arial" w:cs="Arial"/>
          <w:color w:val="333333"/>
          <w:sz w:val="24"/>
          <w:szCs w:val="24"/>
          <w:lang w:eastAsia="it-IT"/>
        </w:rPr>
        <w:t>,</w:t>
      </w:r>
      <w:r w:rsidR="00627F32">
        <w:rPr>
          <w:rFonts w:ascii="Arial" w:eastAsia="Times New Roman" w:hAnsi="Arial" w:cs="Arial"/>
          <w:color w:val="333333"/>
          <w:sz w:val="24"/>
          <w:szCs w:val="24"/>
          <w:lang w:eastAsia="it-IT"/>
        </w:rPr>
        <w:t xml:space="preserve"> tra i principali acquirenti delle opere d’arte</w:t>
      </w:r>
      <w:r w:rsidR="00E61EA5">
        <w:rPr>
          <w:rFonts w:ascii="Arial" w:eastAsia="Times New Roman" w:hAnsi="Arial" w:cs="Arial"/>
          <w:color w:val="333333"/>
          <w:sz w:val="24"/>
          <w:szCs w:val="24"/>
          <w:lang w:eastAsia="it-IT"/>
        </w:rPr>
        <w:t>, quindi se</w:t>
      </w:r>
      <w:r w:rsidR="00627F32">
        <w:rPr>
          <w:rFonts w:ascii="Arial" w:eastAsia="Times New Roman" w:hAnsi="Arial" w:cs="Arial"/>
          <w:color w:val="333333"/>
          <w:sz w:val="24"/>
          <w:szCs w:val="24"/>
          <w:lang w:eastAsia="it-IT"/>
        </w:rPr>
        <w:t xml:space="preserve"> gli artisti volevano vendere dovevano essere benvoluti dall’Unione, nel 1947 contava 2000 iscritti.</w:t>
      </w:r>
    </w:p>
    <w:p w:rsidR="003B34DF" w:rsidRDefault="001431A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t>
      </w:r>
      <w:r w:rsidR="00DD5CD6">
        <w:rPr>
          <w:rFonts w:ascii="Arial" w:eastAsia="Times New Roman" w:hAnsi="Arial" w:cs="Arial"/>
          <w:color w:val="333333"/>
          <w:sz w:val="24"/>
          <w:szCs w:val="24"/>
          <w:lang w:eastAsia="it-IT"/>
        </w:rPr>
        <w:t>IL CINEMA</w:t>
      </w:r>
    </w:p>
    <w:p w:rsidR="00E8216D" w:rsidRDefault="00154589"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Negli anni 30 era nato il cinema sperimentale sovietico, i più importanti autori erano Pudovkin e Ejzenštein</w:t>
      </w:r>
      <w:r w:rsidR="00E61EA5">
        <w:rPr>
          <w:rFonts w:ascii="Arial" w:eastAsia="Times New Roman" w:hAnsi="Arial" w:cs="Arial"/>
          <w:color w:val="333333"/>
          <w:sz w:val="24"/>
          <w:szCs w:val="24"/>
          <w:lang w:eastAsia="it-IT"/>
        </w:rPr>
        <w:t xml:space="preserve"> essi</w:t>
      </w:r>
      <w:r>
        <w:rPr>
          <w:rFonts w:ascii="Arial" w:eastAsia="Times New Roman" w:hAnsi="Arial" w:cs="Arial"/>
          <w:color w:val="333333"/>
          <w:sz w:val="24"/>
          <w:szCs w:val="24"/>
          <w:lang w:eastAsia="it-IT"/>
        </w:rPr>
        <w:t xml:space="preserve"> a</w:t>
      </w:r>
      <w:r w:rsidR="003B34DF">
        <w:rPr>
          <w:rFonts w:ascii="Arial" w:eastAsia="Times New Roman" w:hAnsi="Arial" w:cs="Arial"/>
          <w:color w:val="333333"/>
          <w:sz w:val="24"/>
          <w:szCs w:val="24"/>
          <w:lang w:eastAsia="it-IT"/>
        </w:rPr>
        <w:t>f</w:t>
      </w:r>
      <w:r>
        <w:rPr>
          <w:rFonts w:ascii="Arial" w:eastAsia="Times New Roman" w:hAnsi="Arial" w:cs="Arial"/>
          <w:color w:val="333333"/>
          <w:sz w:val="24"/>
          <w:szCs w:val="24"/>
          <w:lang w:eastAsia="it-IT"/>
        </w:rPr>
        <w:t>fermavano c</w:t>
      </w:r>
      <w:r w:rsidR="002417FC">
        <w:rPr>
          <w:rFonts w:ascii="Arial" w:eastAsia="Times New Roman" w:hAnsi="Arial" w:cs="Arial"/>
          <w:color w:val="333333"/>
          <w:sz w:val="24"/>
          <w:szCs w:val="24"/>
          <w:lang w:eastAsia="it-IT"/>
        </w:rPr>
        <w:t>h</w:t>
      </w:r>
      <w:r>
        <w:rPr>
          <w:rFonts w:ascii="Arial" w:eastAsia="Times New Roman" w:hAnsi="Arial" w:cs="Arial"/>
          <w:color w:val="333333"/>
          <w:sz w:val="24"/>
          <w:szCs w:val="24"/>
          <w:lang w:eastAsia="it-IT"/>
        </w:rPr>
        <w:t>e il cinema era una nuova forma</w:t>
      </w:r>
      <w:r w:rsidR="00E61EA5">
        <w:rPr>
          <w:rFonts w:ascii="Arial" w:eastAsia="Times New Roman" w:hAnsi="Arial" w:cs="Arial"/>
          <w:color w:val="333333"/>
          <w:sz w:val="24"/>
          <w:szCs w:val="24"/>
          <w:lang w:eastAsia="it-IT"/>
        </w:rPr>
        <w:t xml:space="preserve"> di</w:t>
      </w:r>
      <w:r>
        <w:rPr>
          <w:rFonts w:ascii="Arial" w:eastAsia="Times New Roman" w:hAnsi="Arial" w:cs="Arial"/>
          <w:color w:val="333333"/>
          <w:sz w:val="24"/>
          <w:szCs w:val="24"/>
          <w:lang w:eastAsia="it-IT"/>
        </w:rPr>
        <w:t xml:space="preserve"> </w:t>
      </w:r>
      <w:r w:rsidR="00E61EA5">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arte</w:t>
      </w:r>
      <w:r w:rsidR="00E61EA5">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w:t>
      </w:r>
      <w:r w:rsidR="00E61EA5">
        <w:rPr>
          <w:rFonts w:ascii="Arial" w:eastAsia="Times New Roman" w:hAnsi="Arial" w:cs="Arial"/>
          <w:color w:val="333333"/>
          <w:sz w:val="24"/>
          <w:szCs w:val="24"/>
          <w:lang w:eastAsia="it-IT"/>
        </w:rPr>
        <w:t>che</w:t>
      </w:r>
      <w:r>
        <w:rPr>
          <w:rFonts w:ascii="Arial" w:eastAsia="Times New Roman" w:hAnsi="Arial" w:cs="Arial"/>
          <w:color w:val="333333"/>
          <w:sz w:val="24"/>
          <w:szCs w:val="24"/>
          <w:lang w:eastAsia="it-IT"/>
        </w:rPr>
        <w:t xml:space="preserve"> non doveva rispecchiare la vita quotidiana, né riprodurre la narrazione lineare del romanzo tradizionale. </w:t>
      </w:r>
    </w:p>
    <w:p w:rsidR="00E61EA5" w:rsidRDefault="00154589"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Sfortunatamente x costoro Stalin era</w:t>
      </w:r>
      <w:r w:rsidR="002417FC">
        <w:rPr>
          <w:rFonts w:ascii="Arial" w:eastAsia="Times New Roman" w:hAnsi="Arial" w:cs="Arial"/>
          <w:color w:val="333333"/>
          <w:sz w:val="24"/>
          <w:szCs w:val="24"/>
          <w:lang w:eastAsia="it-IT"/>
        </w:rPr>
        <w:t xml:space="preserve"> un</w:t>
      </w:r>
      <w:r>
        <w:rPr>
          <w:rFonts w:ascii="Arial" w:eastAsia="Times New Roman" w:hAnsi="Arial" w:cs="Arial"/>
          <w:color w:val="333333"/>
          <w:sz w:val="24"/>
          <w:szCs w:val="24"/>
          <w:lang w:eastAsia="it-IT"/>
        </w:rPr>
        <w:t xml:space="preserve"> appassionato di cinema</w:t>
      </w:r>
      <w:r w:rsidR="003B34DF">
        <w:rPr>
          <w:rFonts w:ascii="Arial" w:eastAsia="Times New Roman" w:hAnsi="Arial" w:cs="Arial"/>
          <w:color w:val="333333"/>
          <w:sz w:val="24"/>
          <w:szCs w:val="24"/>
          <w:lang w:eastAsia="it-IT"/>
        </w:rPr>
        <w:t xml:space="preserve"> e apprezzava la narrazione lineare. Con il progredire del potere di Stalin i  film </w:t>
      </w:r>
      <w:r w:rsidR="00E61EA5">
        <w:rPr>
          <w:rFonts w:ascii="Arial" w:eastAsia="Times New Roman" w:hAnsi="Arial" w:cs="Arial"/>
          <w:color w:val="333333"/>
          <w:sz w:val="24"/>
          <w:szCs w:val="24"/>
          <w:lang w:eastAsia="it-IT"/>
        </w:rPr>
        <w:t xml:space="preserve">dei due famosi registi improvvisamente </w:t>
      </w:r>
      <w:r w:rsidR="003B34DF">
        <w:rPr>
          <w:rFonts w:ascii="Arial" w:eastAsia="Times New Roman" w:hAnsi="Arial" w:cs="Arial"/>
          <w:color w:val="333333"/>
          <w:sz w:val="24"/>
          <w:szCs w:val="24"/>
          <w:lang w:eastAsia="it-IT"/>
        </w:rPr>
        <w:t>non piacevano più né al leader né alla critica</w:t>
      </w:r>
      <w:r w:rsidR="00E61EA5">
        <w:rPr>
          <w:rFonts w:ascii="Arial" w:eastAsia="Times New Roman" w:hAnsi="Arial" w:cs="Arial"/>
          <w:color w:val="333333"/>
          <w:sz w:val="24"/>
          <w:szCs w:val="24"/>
          <w:lang w:eastAsia="it-IT"/>
        </w:rPr>
        <w:t>. V</w:t>
      </w:r>
      <w:r w:rsidR="003B34DF">
        <w:rPr>
          <w:rFonts w:ascii="Arial" w:eastAsia="Times New Roman" w:hAnsi="Arial" w:cs="Arial"/>
          <w:color w:val="333333"/>
          <w:sz w:val="24"/>
          <w:szCs w:val="24"/>
          <w:lang w:eastAsia="it-IT"/>
        </w:rPr>
        <w:t>ennero quindi commissionati film</w:t>
      </w:r>
      <w:r w:rsidR="002417FC">
        <w:rPr>
          <w:rFonts w:ascii="Arial" w:eastAsia="Times New Roman" w:hAnsi="Arial" w:cs="Arial"/>
          <w:color w:val="333333"/>
          <w:sz w:val="24"/>
          <w:szCs w:val="24"/>
          <w:lang w:eastAsia="it-IT"/>
        </w:rPr>
        <w:t xml:space="preserve"> </w:t>
      </w:r>
      <w:r w:rsidR="003B34DF">
        <w:rPr>
          <w:rFonts w:ascii="Arial" w:eastAsia="Times New Roman" w:hAnsi="Arial" w:cs="Arial"/>
          <w:color w:val="333333"/>
          <w:sz w:val="24"/>
          <w:szCs w:val="24"/>
          <w:lang w:eastAsia="it-IT"/>
        </w:rPr>
        <w:t>”realisti” dove</w:t>
      </w:r>
      <w:r w:rsidR="00EC79C5">
        <w:rPr>
          <w:rFonts w:ascii="Arial" w:eastAsia="Times New Roman" w:hAnsi="Arial" w:cs="Arial"/>
          <w:color w:val="333333"/>
          <w:sz w:val="24"/>
          <w:szCs w:val="24"/>
          <w:lang w:eastAsia="it-IT"/>
        </w:rPr>
        <w:t xml:space="preserve"> </w:t>
      </w:r>
      <w:r w:rsidR="003B34DF">
        <w:rPr>
          <w:rFonts w:ascii="Arial" w:eastAsia="Times New Roman" w:hAnsi="Arial" w:cs="Arial"/>
          <w:color w:val="333333"/>
          <w:sz w:val="24"/>
          <w:szCs w:val="24"/>
          <w:lang w:eastAsia="it-IT"/>
        </w:rPr>
        <w:t xml:space="preserve">il comunismo trionfava sempre sui suoi nemici </w:t>
      </w:r>
      <w:r w:rsidR="00E61EA5">
        <w:rPr>
          <w:rFonts w:ascii="Arial" w:eastAsia="Times New Roman" w:hAnsi="Arial" w:cs="Arial"/>
          <w:color w:val="333333"/>
          <w:sz w:val="24"/>
          <w:szCs w:val="24"/>
          <w:lang w:eastAsia="it-IT"/>
        </w:rPr>
        <w:t>.</w:t>
      </w:r>
    </w:p>
    <w:p w:rsidR="00EC79C5" w:rsidRDefault="003B34DF"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Vennero introdotti rigidi sistemi di controllo a Budapest, a Berlino e a Varsavia., ma non durarono a lungo.</w:t>
      </w:r>
      <w:r w:rsidR="00DD5CD6">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Non appena fu possi</w:t>
      </w:r>
      <w:r w:rsidR="00EC79C5">
        <w:rPr>
          <w:rFonts w:ascii="Arial" w:eastAsia="Times New Roman" w:hAnsi="Arial" w:cs="Arial"/>
          <w:color w:val="333333"/>
          <w:sz w:val="24"/>
          <w:szCs w:val="24"/>
          <w:lang w:eastAsia="it-IT"/>
        </w:rPr>
        <w:t>b</w:t>
      </w:r>
      <w:r>
        <w:rPr>
          <w:rFonts w:ascii="Arial" w:eastAsia="Times New Roman" w:hAnsi="Arial" w:cs="Arial"/>
          <w:color w:val="333333"/>
          <w:sz w:val="24"/>
          <w:szCs w:val="24"/>
          <w:lang w:eastAsia="it-IT"/>
        </w:rPr>
        <w:t xml:space="preserve">ile </w:t>
      </w:r>
      <w:r w:rsidR="00E61EA5">
        <w:rPr>
          <w:rFonts w:ascii="Arial" w:eastAsia="Times New Roman" w:hAnsi="Arial" w:cs="Arial"/>
          <w:color w:val="333333"/>
          <w:sz w:val="24"/>
          <w:szCs w:val="24"/>
          <w:lang w:eastAsia="it-IT"/>
        </w:rPr>
        <w:t xml:space="preserve"> i registi </w:t>
      </w:r>
      <w:r>
        <w:rPr>
          <w:rFonts w:ascii="Arial" w:eastAsia="Times New Roman" w:hAnsi="Arial" w:cs="Arial"/>
          <w:color w:val="333333"/>
          <w:sz w:val="24"/>
          <w:szCs w:val="24"/>
          <w:lang w:eastAsia="it-IT"/>
        </w:rPr>
        <w:t xml:space="preserve">cercarono modi per aggirare le regole: </w:t>
      </w:r>
      <w:r w:rsidR="005E1769">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sapevamo fin dall’inizio che con i dialoghi non c’era nulla da fare</w:t>
      </w:r>
      <w:r w:rsidR="00E8216D">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censori avevano gli occhi puntati sulle nostre parole…ma le immagini erano un’altra storia. Un’immagine può essere ambigua e i censori non hanno alcuna base su cui intervenire</w:t>
      </w:r>
      <w:r w:rsidR="005E1769">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w:t>
      </w:r>
    </w:p>
    <w:p w:rsidR="00E8216D" w:rsidRDefault="00E8216D" w:rsidP="00FD75D9">
      <w:pPr>
        <w:spacing w:before="100" w:beforeAutospacing="1" w:after="100" w:afterAutospacing="1" w:line="240" w:lineRule="auto"/>
        <w:rPr>
          <w:rFonts w:ascii="Arial" w:eastAsia="Times New Roman" w:hAnsi="Arial" w:cs="Arial"/>
          <w:color w:val="333333"/>
          <w:sz w:val="24"/>
          <w:szCs w:val="24"/>
          <w:lang w:eastAsia="it-IT"/>
        </w:rPr>
      </w:pPr>
    </w:p>
    <w:p w:rsidR="002417FC" w:rsidRDefault="001431AB" w:rsidP="00FD75D9">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t>
      </w:r>
      <w:r w:rsidR="00DD5CD6">
        <w:rPr>
          <w:rFonts w:ascii="Arial" w:eastAsia="Times New Roman" w:hAnsi="Arial" w:cs="Arial"/>
          <w:color w:val="333333"/>
          <w:sz w:val="24"/>
          <w:szCs w:val="24"/>
          <w:lang w:eastAsia="it-IT"/>
        </w:rPr>
        <w:t>L’</w:t>
      </w:r>
      <w:r w:rsidR="00E8216D">
        <w:rPr>
          <w:rFonts w:ascii="Arial" w:eastAsia="Times New Roman" w:hAnsi="Arial" w:cs="Arial"/>
          <w:color w:val="333333"/>
          <w:sz w:val="24"/>
          <w:szCs w:val="24"/>
          <w:lang w:eastAsia="it-IT"/>
        </w:rPr>
        <w:t>ARCHITETTURA</w:t>
      </w:r>
      <w:r w:rsidR="002417FC">
        <w:rPr>
          <w:rFonts w:ascii="Arial" w:eastAsia="Times New Roman" w:hAnsi="Arial" w:cs="Arial"/>
          <w:color w:val="333333"/>
          <w:sz w:val="24"/>
          <w:szCs w:val="24"/>
          <w:lang w:eastAsia="it-IT"/>
        </w:rPr>
        <w:t>(Ricostruzione di Varsavia)</w:t>
      </w:r>
      <w:r w:rsidR="00E8216D">
        <w:rPr>
          <w:rFonts w:ascii="Arial" w:eastAsia="Times New Roman" w:hAnsi="Arial" w:cs="Arial"/>
          <w:color w:val="333333"/>
          <w:sz w:val="24"/>
          <w:szCs w:val="24"/>
          <w:lang w:eastAsia="it-IT"/>
        </w:rPr>
        <w:t xml:space="preserve"> </w:t>
      </w:r>
    </w:p>
    <w:p w:rsidR="005E1769"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Il fortissimo desiderio di ricostruire il paese in rovina era l’unico sentimento, nell’immediato dopoguerra, che unisse i  polacchi  e a Varsavia era particolarmente forte</w:t>
      </w:r>
      <w:r w:rsidR="005E1769">
        <w:rPr>
          <w:rFonts w:ascii="Arial" w:eastAsia="Times New Roman" w:hAnsi="Arial" w:cs="Arial"/>
          <w:color w:val="333333"/>
          <w:sz w:val="24"/>
          <w:szCs w:val="24"/>
          <w:lang w:eastAsia="it-IT"/>
        </w:rPr>
        <w:t>. Gli abitanti di Varsavia. p</w:t>
      </w:r>
      <w:r>
        <w:rPr>
          <w:rFonts w:ascii="Arial" w:eastAsia="Times New Roman" w:hAnsi="Arial" w:cs="Arial"/>
          <w:color w:val="333333"/>
          <w:sz w:val="24"/>
          <w:szCs w:val="24"/>
          <w:lang w:eastAsia="it-IT"/>
        </w:rPr>
        <w:t>ochi giorni dopo la fine della guerra  aveva già cominciato a rioccupare le rovine</w:t>
      </w:r>
      <w:r w:rsidR="005E1769">
        <w:rPr>
          <w:rFonts w:ascii="Arial" w:eastAsia="Times New Roman" w:hAnsi="Arial" w:cs="Arial"/>
          <w:color w:val="333333"/>
          <w:sz w:val="24"/>
          <w:szCs w:val="24"/>
          <w:lang w:eastAsia="it-IT"/>
        </w:rPr>
        <w:t xml:space="preserve"> della città.</w:t>
      </w:r>
      <w:r>
        <w:rPr>
          <w:rFonts w:ascii="Arial" w:eastAsia="Times New Roman" w:hAnsi="Arial" w:cs="Arial"/>
          <w:color w:val="333333"/>
          <w:sz w:val="24"/>
          <w:szCs w:val="24"/>
          <w:lang w:eastAsia="it-IT"/>
        </w:rPr>
        <w:t xml:space="preserve">. </w:t>
      </w:r>
    </w:p>
    <w:p w:rsidR="002417FC" w:rsidRDefault="005E1769"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Per la ricostruzione g</w:t>
      </w:r>
      <w:r w:rsidR="002417FC">
        <w:rPr>
          <w:rFonts w:ascii="Arial" w:eastAsia="Times New Roman" w:hAnsi="Arial" w:cs="Arial"/>
          <w:color w:val="333333"/>
          <w:sz w:val="24"/>
          <w:szCs w:val="24"/>
          <w:lang w:eastAsia="it-IT"/>
        </w:rPr>
        <w:t>li architetti avevano opinioni diverse</w:t>
      </w:r>
      <w:r>
        <w:rPr>
          <w:rFonts w:ascii="Arial" w:eastAsia="Times New Roman" w:hAnsi="Arial" w:cs="Arial"/>
          <w:color w:val="333333"/>
          <w:sz w:val="24"/>
          <w:szCs w:val="24"/>
          <w:lang w:eastAsia="it-IT"/>
        </w:rPr>
        <w:t>:</w:t>
      </w:r>
      <w:r w:rsidR="002417FC">
        <w:rPr>
          <w:rFonts w:ascii="Arial" w:eastAsia="Times New Roman" w:hAnsi="Arial" w:cs="Arial"/>
          <w:color w:val="333333"/>
          <w:sz w:val="24"/>
          <w:szCs w:val="24"/>
          <w:lang w:eastAsia="it-IT"/>
        </w:rPr>
        <w:t xml:space="preserve"> chi diceva che doveva essere esattamente come prima</w:t>
      </w:r>
      <w:r>
        <w:rPr>
          <w:rFonts w:ascii="Arial" w:eastAsia="Times New Roman" w:hAnsi="Arial" w:cs="Arial"/>
          <w:color w:val="333333"/>
          <w:sz w:val="24"/>
          <w:szCs w:val="24"/>
          <w:lang w:eastAsia="it-IT"/>
        </w:rPr>
        <w:t>,</w:t>
      </w:r>
      <w:r w:rsidR="002417FC">
        <w:rPr>
          <w:rFonts w:ascii="Arial" w:eastAsia="Times New Roman" w:hAnsi="Arial" w:cs="Arial"/>
          <w:color w:val="333333"/>
          <w:sz w:val="24"/>
          <w:szCs w:val="24"/>
          <w:lang w:eastAsia="it-IT"/>
        </w:rPr>
        <w:t xml:space="preserve"> chi che doveva diventare la “capitale di uno Stato socialista”</w:t>
      </w:r>
      <w:r>
        <w:rPr>
          <w:rFonts w:ascii="Arial" w:eastAsia="Times New Roman" w:hAnsi="Arial" w:cs="Arial"/>
          <w:color w:val="333333"/>
          <w:sz w:val="24"/>
          <w:szCs w:val="24"/>
          <w:lang w:eastAsia="it-IT"/>
        </w:rPr>
        <w:t>, vinse questa seconda opinione e</w:t>
      </w:r>
      <w:r w:rsidR="002417FC">
        <w:rPr>
          <w:rFonts w:ascii="Arial" w:eastAsia="Times New Roman" w:hAnsi="Arial" w:cs="Arial"/>
          <w:color w:val="333333"/>
          <w:sz w:val="24"/>
          <w:szCs w:val="24"/>
          <w:lang w:eastAsia="it-IT"/>
        </w:rPr>
        <w:t xml:space="preserve"> il piano ufficiale della ricostruzione del 1949 finì per ispirarsi servilmente all’architettura di Mosca.</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 periodo del tardo stalinismo questa architettura aveva lo scopo di impressionare e intimidire. A Mosca gli uffici, i monumenti erano massicci, pesanti, pieni di ornamenti, le strade larghissime. Un’urbanistica inadatta a Varsavia una città  progettata per cavalli e pedoni- Nel 1949 si concepirono per Varsavia progetti che sono esempi di realismo socialista del tardo</w:t>
      </w:r>
      <w:r w:rsidR="00B45CED">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stalinismo :</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Ministero agricoltura</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Marszalkowska Dzielnica Mieszkaniowa</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Palazzo della cultura e della scienza, il più famoso esempio, fu un regalo di Stalin al popolo polacco ma l’URSS pagò solo i materiali e i polacchi la manodopera sovietica, per costruirlo furono abbattute molte case ancora abitabili per liberare lo spazio. Fu progettato da architetti russi, costruito da russi con materiali russi. Da lontano sembra uno dei grattacieli a “torta nuziale” sparsi per Mosca. Da vicino spiccano gli elementi polacchi, copiate dalle facciate rinascimentali delle città polacche. Mostra di essere quello che fu : un’imposizione sovietica alla capitale polacca, di dimensioni sbagliate, costruita senza tenere conto della storia della città</w:t>
      </w:r>
    </w:p>
    <w:p w:rsidR="005E1769" w:rsidRDefault="005E1769"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Per fortuna mancarono i fondi per la ricostruzione “sovietica” e si preferì optare per la riedificazione dell’antica città.</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p>
    <w:p w:rsidR="002417FC" w:rsidRDefault="001431AB"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t>
      </w:r>
      <w:r w:rsidR="00DD5CD6">
        <w:rPr>
          <w:rFonts w:ascii="Arial" w:eastAsia="Times New Roman" w:hAnsi="Arial" w:cs="Arial"/>
          <w:color w:val="333333"/>
          <w:sz w:val="24"/>
          <w:szCs w:val="24"/>
          <w:lang w:eastAsia="it-IT"/>
        </w:rPr>
        <w:t xml:space="preserve">LE </w:t>
      </w:r>
      <w:r w:rsidR="002417FC">
        <w:rPr>
          <w:rFonts w:ascii="Arial" w:eastAsia="Times New Roman" w:hAnsi="Arial" w:cs="Arial"/>
          <w:color w:val="333333"/>
          <w:sz w:val="24"/>
          <w:szCs w:val="24"/>
          <w:lang w:eastAsia="it-IT"/>
        </w:rPr>
        <w:t>CITTA’IDEALI</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Nel blocco sovietico si assistette alla nascita di diverse città socialiste, tutte fon</w:t>
      </w:r>
      <w:r w:rsidR="005E1769">
        <w:rPr>
          <w:rFonts w:ascii="Arial" w:eastAsia="Times New Roman" w:hAnsi="Arial" w:cs="Arial"/>
          <w:color w:val="333333"/>
          <w:sz w:val="24"/>
          <w:szCs w:val="24"/>
          <w:lang w:eastAsia="it-IT"/>
        </w:rPr>
        <w:t>d</w:t>
      </w:r>
      <w:r>
        <w:rPr>
          <w:rFonts w:ascii="Arial" w:eastAsia="Times New Roman" w:hAnsi="Arial" w:cs="Arial"/>
          <w:color w:val="333333"/>
          <w:sz w:val="24"/>
          <w:szCs w:val="24"/>
          <w:lang w:eastAsia="it-IT"/>
        </w:rPr>
        <w:t>ate vicino a grandi acciaierie</w:t>
      </w:r>
      <w:r w:rsidR="005E1769">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Insieme esse rappresentano il tentativo maggiore di realizzazione di una civiltà veramente totalitaria : le acciaierie  dovevano ampliare la classe operaia, l’architettura  favorire lo sviluppo di un nuovo tipo di società, quello dell’homo sovieticus.</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La nuova città di Nowa Huta fu deliberatamente costruita nei pressi di Cracovia, </w:t>
      </w:r>
      <w:r w:rsidR="005E1769">
        <w:rPr>
          <w:rFonts w:ascii="Arial" w:eastAsia="Times New Roman" w:hAnsi="Arial" w:cs="Arial"/>
          <w:color w:val="333333"/>
          <w:sz w:val="24"/>
          <w:szCs w:val="24"/>
          <w:lang w:eastAsia="it-IT"/>
        </w:rPr>
        <w:t>per ragioni ideologiche :</w:t>
      </w:r>
      <w:r>
        <w:rPr>
          <w:rFonts w:ascii="Arial" w:eastAsia="Times New Roman" w:hAnsi="Arial" w:cs="Arial"/>
          <w:color w:val="333333"/>
          <w:sz w:val="24"/>
          <w:szCs w:val="24"/>
          <w:lang w:eastAsia="it-IT"/>
        </w:rPr>
        <w:t>una città di antiche tradizioni aristocratiche, storiche e culturali</w:t>
      </w:r>
      <w:r w:rsidR="005E1769">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“Volevano creare una classe operaia che cambiasse la città”</w:t>
      </w:r>
      <w:r w:rsidR="005E1769">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Il  progetto fu contestato anche allora. Negi anni 70 il pesante inquinamento aveva ormai annerito gli edifici medioevali di Cracovia.</w:t>
      </w:r>
    </w:p>
    <w:p w:rsidR="00E8216D"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Le città socialiste dovevano avere negozi di alta qualità(Nowa Huta) dove si poteva trovare una gamma di prodotti che non c’erano a Cracovia. </w:t>
      </w:r>
      <w:r w:rsidRPr="00B45CED">
        <w:rPr>
          <w:rFonts w:ascii="Arial" w:eastAsia="Times New Roman" w:hAnsi="Arial" w:cs="Arial"/>
          <w:color w:val="333333"/>
          <w:sz w:val="24"/>
          <w:szCs w:val="24"/>
          <w:lang w:eastAsia="it-IT"/>
        </w:rPr>
        <w:t>Fu la prima città polacca ad essere costruita senza una chiesa. Oltre ad appartamenti doveva offrire intrattenimenti ai</w:t>
      </w:r>
      <w:r>
        <w:rPr>
          <w:rFonts w:ascii="Arial" w:eastAsia="Times New Roman" w:hAnsi="Arial" w:cs="Arial"/>
          <w:color w:val="333333"/>
          <w:sz w:val="24"/>
          <w:szCs w:val="24"/>
          <w:lang w:eastAsia="it-IT"/>
        </w:rPr>
        <w:t xml:space="preserve"> lavoratori, </w:t>
      </w:r>
      <w:r w:rsidR="005E1769">
        <w:rPr>
          <w:rFonts w:ascii="Arial" w:eastAsia="Times New Roman" w:hAnsi="Arial" w:cs="Arial"/>
          <w:color w:val="333333"/>
          <w:sz w:val="24"/>
          <w:szCs w:val="24"/>
          <w:lang w:eastAsia="it-IT"/>
        </w:rPr>
        <w:t xml:space="preserve">vi era anche un </w:t>
      </w:r>
      <w:r>
        <w:rPr>
          <w:rFonts w:ascii="Arial" w:eastAsia="Times New Roman" w:hAnsi="Arial" w:cs="Arial"/>
          <w:color w:val="333333"/>
          <w:sz w:val="24"/>
          <w:szCs w:val="24"/>
          <w:lang w:eastAsia="it-IT"/>
        </w:rPr>
        <w:t>Teatro popolare</w:t>
      </w:r>
      <w:r w:rsidR="005E1769">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portato a termine nel 1955. Nel primo decennio uno degli obiettivi stabiliti fu raggiunto, Nowa Huta fondata nel 1949 contava 18.800 abitanti, nel 1960 ben 101.000. </w:t>
      </w:r>
    </w:p>
    <w:p w:rsidR="005E1769"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Nei decenni successivi sarebbe stata la centro di una grande battaglia politica e religiosa: nel 1957 l’arcidiocesi di Cracovia presentò domanda perché si costruisse una chiesa. Nel 59 nel campo in cui si doveva costruire la chiesa celebrò una messa l’arcivescovo di Cracovia . Nel 1977 venne finalmente costruita a consacrarla fu</w:t>
      </w:r>
      <w:r w:rsidR="005E1769">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 il cardinal Wojtyla. Sei anni dopo, divenuto papa, vi celebrò una messa davanti ad una grande folla.</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Nowa Huta era divenuta, e rimane anche oggi, un simbolo del fallimento del totalitarismo in Polonia: un progetto fallito, un’architettura fallita, una utopia fallita. </w:t>
      </w:r>
    </w:p>
    <w:p w:rsidR="002417FC" w:rsidRDefault="002417FC" w:rsidP="002417FC">
      <w:pPr>
        <w:spacing w:before="100" w:beforeAutospacing="1" w:after="100" w:afterAutospacing="1" w:line="240" w:lineRule="auto"/>
        <w:rPr>
          <w:rFonts w:ascii="Arial" w:eastAsia="Times New Roman" w:hAnsi="Arial" w:cs="Arial"/>
          <w:color w:val="333333"/>
          <w:sz w:val="24"/>
          <w:szCs w:val="24"/>
          <w:lang w:eastAsia="it-IT"/>
        </w:rPr>
      </w:pPr>
    </w:p>
    <w:p w:rsidR="001331A6" w:rsidRPr="00DD5CD6" w:rsidRDefault="00DD5CD6" w:rsidP="001331A6">
      <w:pPr>
        <w:spacing w:before="100" w:beforeAutospacing="1" w:after="100" w:afterAutospacing="1" w:line="240" w:lineRule="auto"/>
        <w:rPr>
          <w:rFonts w:ascii="Arial" w:eastAsia="Times New Roman" w:hAnsi="Arial" w:cs="Arial"/>
          <w:color w:val="333333"/>
          <w:sz w:val="28"/>
          <w:szCs w:val="28"/>
          <w:lang w:eastAsia="it-IT"/>
        </w:rPr>
      </w:pPr>
      <w:r>
        <w:rPr>
          <w:rFonts w:ascii="Arial" w:eastAsia="Times New Roman" w:hAnsi="Arial" w:cs="Arial"/>
          <w:b/>
          <w:color w:val="333333"/>
          <w:sz w:val="24"/>
          <w:szCs w:val="24"/>
          <w:lang w:eastAsia="it-IT"/>
        </w:rPr>
        <w:t xml:space="preserve">                                                </w:t>
      </w:r>
      <w:r w:rsidR="001431AB">
        <w:rPr>
          <w:rFonts w:ascii="Arial" w:eastAsia="Times New Roman" w:hAnsi="Arial" w:cs="Arial"/>
          <w:b/>
          <w:color w:val="333333"/>
          <w:sz w:val="24"/>
          <w:szCs w:val="24"/>
          <w:lang w:eastAsia="it-IT"/>
        </w:rPr>
        <w:t>I</w:t>
      </w:r>
      <w:r w:rsidRPr="00DD5CD6">
        <w:rPr>
          <w:rFonts w:ascii="Arial" w:eastAsia="Times New Roman" w:hAnsi="Arial" w:cs="Arial"/>
          <w:b/>
          <w:color w:val="333333"/>
          <w:sz w:val="28"/>
          <w:szCs w:val="28"/>
          <w:lang w:eastAsia="it-IT"/>
        </w:rPr>
        <w:t xml:space="preserve"> -</w:t>
      </w:r>
      <w:r w:rsidR="003F55AB" w:rsidRPr="00DD5CD6">
        <w:rPr>
          <w:rFonts w:ascii="Arial" w:eastAsia="Times New Roman" w:hAnsi="Arial" w:cs="Arial"/>
          <w:b/>
          <w:color w:val="333333"/>
          <w:sz w:val="28"/>
          <w:szCs w:val="28"/>
          <w:lang w:eastAsia="it-IT"/>
        </w:rPr>
        <w:t xml:space="preserve"> </w:t>
      </w:r>
      <w:r w:rsidR="001331A6" w:rsidRPr="00DD5CD6">
        <w:rPr>
          <w:rFonts w:ascii="Arial" w:eastAsia="Times New Roman" w:hAnsi="Arial" w:cs="Arial"/>
          <w:b/>
          <w:color w:val="333333"/>
          <w:sz w:val="28"/>
          <w:szCs w:val="28"/>
          <w:lang w:eastAsia="it-IT"/>
        </w:rPr>
        <w:t>RIVOLUZIONI</w:t>
      </w:r>
      <w:r w:rsidR="00E8216D" w:rsidRPr="00DD5CD6">
        <w:rPr>
          <w:rFonts w:ascii="Arial" w:eastAsia="Times New Roman" w:hAnsi="Arial" w:cs="Arial"/>
          <w:color w:val="333333"/>
          <w:sz w:val="28"/>
          <w:szCs w:val="28"/>
          <w:lang w:eastAsia="it-IT"/>
        </w:rPr>
        <w:t xml:space="preserve">     </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6 MARZO 1953, Stalin è morto</w:t>
      </w:r>
      <w:r w:rsidR="003F55AB">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Tutto l’</w:t>
      </w:r>
      <w:r w:rsidR="005E1769">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st Europa esprime il proprio lutto: la </w:t>
      </w:r>
      <w:r w:rsidR="00E22549">
        <w:rPr>
          <w:rFonts w:ascii="Arial" w:eastAsia="Times New Roman" w:hAnsi="Arial" w:cs="Arial"/>
          <w:color w:val="333333"/>
          <w:sz w:val="24"/>
          <w:szCs w:val="24"/>
          <w:lang w:eastAsia="it-IT"/>
        </w:rPr>
        <w:t xml:space="preserve">radio </w:t>
      </w:r>
      <w:r>
        <w:rPr>
          <w:rFonts w:ascii="Arial" w:eastAsia="Times New Roman" w:hAnsi="Arial" w:cs="Arial"/>
          <w:color w:val="333333"/>
          <w:sz w:val="24"/>
          <w:szCs w:val="24"/>
          <w:lang w:eastAsia="it-IT"/>
        </w:rPr>
        <w:t xml:space="preserve">trasmette musica funebre, i negozi restano chiusi, i cittadini vengono invitati ad </w:t>
      </w:r>
      <w:r w:rsidR="003F55AB">
        <w:rPr>
          <w:rFonts w:ascii="Arial" w:eastAsia="Times New Roman" w:hAnsi="Arial" w:cs="Arial"/>
          <w:color w:val="333333"/>
          <w:sz w:val="24"/>
          <w:szCs w:val="24"/>
          <w:lang w:eastAsia="it-IT"/>
        </w:rPr>
        <w:t>esporre sulle case</w:t>
      </w:r>
      <w:r>
        <w:rPr>
          <w:rFonts w:ascii="Arial" w:eastAsia="Times New Roman" w:hAnsi="Arial" w:cs="Arial"/>
          <w:color w:val="333333"/>
          <w:sz w:val="24"/>
          <w:szCs w:val="24"/>
          <w:lang w:eastAsia="it-IT"/>
        </w:rPr>
        <w:t xml:space="preserve"> bandiere, milioni di persone volontariamente si vestono con abiti scuri e </w:t>
      </w:r>
      <w:r w:rsidR="003F55AB">
        <w:rPr>
          <w:rFonts w:ascii="Arial" w:eastAsia="Times New Roman" w:hAnsi="Arial" w:cs="Arial"/>
          <w:color w:val="333333"/>
          <w:sz w:val="24"/>
          <w:szCs w:val="24"/>
          <w:lang w:eastAsia="it-IT"/>
        </w:rPr>
        <w:t xml:space="preserve">con </w:t>
      </w:r>
      <w:r>
        <w:rPr>
          <w:rFonts w:ascii="Arial" w:eastAsia="Times New Roman" w:hAnsi="Arial" w:cs="Arial"/>
          <w:color w:val="333333"/>
          <w:sz w:val="24"/>
          <w:szCs w:val="24"/>
          <w:lang w:eastAsia="it-IT"/>
        </w:rPr>
        <w:t>bande nere, i giornali escono listati a lutto, alle fotografie di Stalin viene applicata una fascia nera e gli scolari fanno a turno come guardie d’onore davanti ai suoi ritratti. A Mosca, al suo funerale c’erano tra gli altri Bierut, Rakosi, Gottwald, Ulbricht, Hoxha, Mao Zedong e Ciu En.lai, Togliatti e Thorez.</w:t>
      </w:r>
    </w:p>
    <w:p w:rsidR="00E8216D" w:rsidRDefault="003F55AB"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Ma la</w:t>
      </w:r>
      <w:r w:rsidR="001331A6">
        <w:rPr>
          <w:rFonts w:ascii="Arial" w:eastAsia="Times New Roman" w:hAnsi="Arial" w:cs="Arial"/>
          <w:color w:val="333333"/>
          <w:sz w:val="24"/>
          <w:szCs w:val="24"/>
          <w:lang w:eastAsia="it-IT"/>
        </w:rPr>
        <w:t xml:space="preserve"> svolta non si fece attendere</w:t>
      </w:r>
      <w:r>
        <w:rPr>
          <w:rFonts w:ascii="Arial" w:eastAsia="Times New Roman" w:hAnsi="Arial" w:cs="Arial"/>
          <w:color w:val="333333"/>
          <w:sz w:val="24"/>
          <w:szCs w:val="24"/>
          <w:lang w:eastAsia="it-IT"/>
        </w:rPr>
        <w:t>:</w:t>
      </w:r>
      <w:r w:rsidR="001331A6">
        <w:rPr>
          <w:rFonts w:ascii="Arial" w:eastAsia="Times New Roman" w:hAnsi="Arial" w:cs="Arial"/>
          <w:color w:val="333333"/>
          <w:sz w:val="24"/>
          <w:szCs w:val="24"/>
          <w:lang w:eastAsia="it-IT"/>
        </w:rPr>
        <w:t xml:space="preserve"> </w:t>
      </w:r>
    </w:p>
    <w:p w:rsidR="003F55AB" w:rsidRDefault="00E8216D"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w:t>
      </w:r>
      <w:r w:rsidR="001331A6">
        <w:rPr>
          <w:rFonts w:ascii="Arial" w:eastAsia="Times New Roman" w:hAnsi="Arial" w:cs="Arial"/>
          <w:color w:val="333333"/>
          <w:sz w:val="24"/>
          <w:szCs w:val="24"/>
          <w:lang w:eastAsia="it-IT"/>
        </w:rPr>
        <w:t>notizie di scioperi in Cecoslovacchia,</w:t>
      </w:r>
    </w:p>
    <w:p w:rsidR="003F55AB"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t>
      </w:r>
      <w:r w:rsidR="00E8216D">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un numero </w:t>
      </w:r>
      <w:r w:rsidR="00E8216D">
        <w:rPr>
          <w:rFonts w:ascii="Arial" w:eastAsia="Times New Roman" w:hAnsi="Arial" w:cs="Arial"/>
          <w:color w:val="333333"/>
          <w:sz w:val="24"/>
          <w:szCs w:val="24"/>
          <w:lang w:eastAsia="it-IT"/>
        </w:rPr>
        <w:t>sempre maggiore</w:t>
      </w:r>
      <w:r>
        <w:rPr>
          <w:rFonts w:ascii="Arial" w:eastAsia="Times New Roman" w:hAnsi="Arial" w:cs="Arial"/>
          <w:color w:val="333333"/>
          <w:sz w:val="24"/>
          <w:szCs w:val="24"/>
          <w:lang w:eastAsia="it-IT"/>
        </w:rPr>
        <w:t xml:space="preserve"> di tedeschi dell’est che erano passati nella Germania Ovest (180.000 ne</w:t>
      </w:r>
      <w:r w:rsidR="004D6454">
        <w:rPr>
          <w:rFonts w:ascii="Arial" w:eastAsia="Times New Roman" w:hAnsi="Arial" w:cs="Arial"/>
          <w:color w:val="333333"/>
          <w:sz w:val="24"/>
          <w:szCs w:val="24"/>
          <w:lang w:eastAsia="it-IT"/>
        </w:rPr>
        <w:t>l 19</w:t>
      </w:r>
      <w:r>
        <w:rPr>
          <w:rFonts w:ascii="Arial" w:eastAsia="Times New Roman" w:hAnsi="Arial" w:cs="Arial"/>
          <w:color w:val="333333"/>
          <w:sz w:val="24"/>
          <w:szCs w:val="24"/>
          <w:lang w:eastAsia="it-IT"/>
        </w:rPr>
        <w:t xml:space="preserve">52 e 120.000 nei primi 4 mesi del ’53). </w:t>
      </w:r>
    </w:p>
    <w:p w:rsidR="001331A6" w:rsidRDefault="004D6454"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w:t>
      </w:r>
      <w:r w:rsidR="001331A6">
        <w:rPr>
          <w:rFonts w:ascii="Arial" w:eastAsia="Times New Roman" w:hAnsi="Arial" w:cs="Arial"/>
          <w:color w:val="333333"/>
          <w:sz w:val="24"/>
          <w:szCs w:val="24"/>
          <w:lang w:eastAsia="it-IT"/>
        </w:rPr>
        <w:t xml:space="preserve">I dirigenti tedeschi e ungheresi vennero chiamati a Mosca </w:t>
      </w:r>
      <w:r w:rsidR="00F72A80">
        <w:rPr>
          <w:rFonts w:ascii="Arial" w:eastAsia="Times New Roman" w:hAnsi="Arial" w:cs="Arial"/>
          <w:color w:val="333333"/>
          <w:sz w:val="24"/>
          <w:szCs w:val="24"/>
          <w:lang w:eastAsia="it-IT"/>
        </w:rPr>
        <w:t xml:space="preserve"> perché ritenuti </w:t>
      </w:r>
      <w:r w:rsidR="001331A6">
        <w:rPr>
          <w:rFonts w:ascii="Arial" w:eastAsia="Times New Roman" w:hAnsi="Arial" w:cs="Arial"/>
          <w:color w:val="333333"/>
          <w:sz w:val="24"/>
          <w:szCs w:val="24"/>
          <w:lang w:eastAsia="it-IT"/>
        </w:rPr>
        <w:t>responsabili del malcontento della popolazione. Rakosi si dovette dimettere e al suo posto di primo ministro venne nominato Imre Nagy, anch’egli un comunista di Monza, ma pronto a inaugurare un nuovo corso, verso un comunismo più morbido( fine industrializzazione accelerata, fine collettivizzazione delle terre..). A Mosca venne invitato anche Hoxha.</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Ma poi successe la catastrofe:</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sidRPr="001331A6">
        <w:rPr>
          <w:rFonts w:ascii="Arial" w:eastAsia="Times New Roman" w:hAnsi="Arial" w:cs="Arial"/>
          <w:b/>
          <w:color w:val="333333"/>
          <w:sz w:val="24"/>
          <w:szCs w:val="24"/>
          <w:lang w:eastAsia="it-IT"/>
        </w:rPr>
        <w:t>17 giugno 1953 Berlino</w:t>
      </w:r>
      <w:r>
        <w:rPr>
          <w:rFonts w:ascii="Arial" w:eastAsia="Times New Roman" w:hAnsi="Arial" w:cs="Arial"/>
          <w:color w:val="333333"/>
          <w:sz w:val="24"/>
          <w:szCs w:val="24"/>
          <w:lang w:eastAsia="it-IT"/>
        </w:rPr>
        <w:t>. Migliaia di lavoratori scesero in piazza , subito si videro anche i carri armatici sovietici che si dirigevano verso il centro di Berlino. Alcuni carri armati fecero fuoco, i dimostranti erano armati solo di pietre, i morti furono una cinquantina, gli arrestati centinaia, 13 di essi furono condannati a morte. Chruščȅv</w:t>
      </w:r>
      <w:r w:rsidR="003F55AB">
        <w:rPr>
          <w:rFonts w:ascii="Arial" w:eastAsia="Times New Roman" w:hAnsi="Arial" w:cs="Arial"/>
          <w:color w:val="333333"/>
          <w:sz w:val="24"/>
          <w:szCs w:val="24"/>
          <w:lang w:eastAsia="it-IT"/>
        </w:rPr>
        <w:t xml:space="preserve"> approfitta del fatto e accusa</w:t>
      </w:r>
      <w:r>
        <w:rPr>
          <w:rFonts w:ascii="Arial" w:eastAsia="Times New Roman" w:hAnsi="Arial" w:cs="Arial"/>
          <w:color w:val="333333"/>
          <w:sz w:val="24"/>
          <w:szCs w:val="24"/>
          <w:lang w:eastAsia="it-IT"/>
        </w:rPr>
        <w:t xml:space="preserve"> Berija , il capo della polizia segreta, di essere stato l’istigatore della rivolta del 17giugno e lo f</w:t>
      </w:r>
      <w:r w:rsidR="003F55AB">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 xml:space="preserve"> giustiziare.</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In seguito ai moti tedeschi il dibattimento fra neostalinisti e liberalizzatori si fece più intenso anche nella altri capitali dell’est europeo.</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L’inizio della fine dello stalinismo in Polonia fu il </w:t>
      </w:r>
      <w:r w:rsidRPr="001331A6">
        <w:rPr>
          <w:rFonts w:ascii="Arial" w:eastAsia="Times New Roman" w:hAnsi="Arial" w:cs="Arial"/>
          <w:b/>
          <w:color w:val="333333"/>
          <w:sz w:val="24"/>
          <w:szCs w:val="24"/>
          <w:lang w:eastAsia="it-IT"/>
        </w:rPr>
        <w:t>Festival della gioventù di Varsavia</w:t>
      </w:r>
      <w:r>
        <w:rPr>
          <w:rFonts w:ascii="Arial" w:eastAsia="Times New Roman" w:hAnsi="Arial" w:cs="Arial"/>
          <w:color w:val="333333"/>
          <w:sz w:val="24"/>
          <w:szCs w:val="24"/>
          <w:lang w:eastAsia="it-IT"/>
        </w:rPr>
        <w:t xml:space="preserve"> del </w:t>
      </w:r>
      <w:r w:rsidRPr="001331A6">
        <w:rPr>
          <w:rFonts w:ascii="Arial" w:eastAsia="Times New Roman" w:hAnsi="Arial" w:cs="Arial"/>
          <w:b/>
          <w:color w:val="333333"/>
          <w:sz w:val="24"/>
          <w:szCs w:val="24"/>
          <w:lang w:eastAsia="it-IT"/>
        </w:rPr>
        <w:t>1955</w:t>
      </w:r>
      <w:r>
        <w:rPr>
          <w:rFonts w:ascii="Arial" w:eastAsia="Times New Roman" w:hAnsi="Arial" w:cs="Arial"/>
          <w:color w:val="333333"/>
          <w:sz w:val="24"/>
          <w:szCs w:val="24"/>
          <w:lang w:eastAsia="it-IT"/>
        </w:rPr>
        <w:t xml:space="preserve">,una grande manifestazione, un incontro tra i comunisti </w:t>
      </w:r>
      <w:r w:rsidR="005E1769">
        <w:rPr>
          <w:rFonts w:ascii="Arial" w:eastAsia="Times New Roman" w:hAnsi="Arial" w:cs="Arial"/>
          <w:color w:val="333333"/>
          <w:sz w:val="24"/>
          <w:szCs w:val="24"/>
          <w:lang w:eastAsia="it-IT"/>
        </w:rPr>
        <w:t>dell’E</w:t>
      </w:r>
      <w:r>
        <w:rPr>
          <w:rFonts w:ascii="Arial" w:eastAsia="Times New Roman" w:hAnsi="Arial" w:cs="Arial"/>
          <w:color w:val="333333"/>
          <w:sz w:val="24"/>
          <w:szCs w:val="24"/>
          <w:lang w:eastAsia="it-IT"/>
        </w:rPr>
        <w:t>st  e i loro coetanei occidentali.  Ma la vera attrazione</w:t>
      </w:r>
      <w:r w:rsidR="005E1769">
        <w:rPr>
          <w:rFonts w:ascii="Arial" w:eastAsia="Times New Roman" w:hAnsi="Arial" w:cs="Arial"/>
          <w:color w:val="333333"/>
          <w:sz w:val="24"/>
          <w:szCs w:val="24"/>
          <w:lang w:eastAsia="it-IT"/>
        </w:rPr>
        <w:t xml:space="preserve"> pe i giovani dell’Est </w:t>
      </w:r>
      <w:r>
        <w:rPr>
          <w:rFonts w:ascii="Arial" w:eastAsia="Times New Roman" w:hAnsi="Arial" w:cs="Arial"/>
          <w:color w:val="333333"/>
          <w:sz w:val="24"/>
          <w:szCs w:val="24"/>
          <w:lang w:eastAsia="it-IT"/>
        </w:rPr>
        <w:t xml:space="preserve"> erano gli stranieri</w:t>
      </w:r>
      <w:r w:rsidR="005E1769">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Il contrasto tra i giovani polacchi e quelli dell’occidente più ricchi e aperti era evidente</w:t>
      </w:r>
      <w:r w:rsidR="005E1769">
        <w:rPr>
          <w:rFonts w:ascii="Arial" w:eastAsia="Times New Roman" w:hAnsi="Arial" w:cs="Arial"/>
          <w:color w:val="333333"/>
          <w:sz w:val="24"/>
          <w:szCs w:val="24"/>
          <w:lang w:eastAsia="it-IT"/>
        </w:rPr>
        <w:t>:</w:t>
      </w:r>
      <w:r w:rsidR="00C24FBC">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.un decennio di retorica antioccidentale si rivel</w:t>
      </w:r>
      <w:r w:rsidR="00C24FBC">
        <w:rPr>
          <w:rFonts w:ascii="Arial" w:eastAsia="Times New Roman" w:hAnsi="Arial" w:cs="Arial"/>
          <w:color w:val="333333"/>
          <w:sz w:val="24"/>
          <w:szCs w:val="24"/>
          <w:lang w:eastAsia="it-IT"/>
        </w:rPr>
        <w:t>a</w:t>
      </w:r>
      <w:r>
        <w:rPr>
          <w:rFonts w:ascii="Arial" w:eastAsia="Times New Roman" w:hAnsi="Arial" w:cs="Arial"/>
          <w:color w:val="333333"/>
          <w:sz w:val="24"/>
          <w:szCs w:val="24"/>
          <w:lang w:eastAsia="it-IT"/>
        </w:rPr>
        <w:t xml:space="preserve"> una menzogna : “ I giovani del mondo capitalista erano ben vestiti, scoppiavano di salute, anche se ci era stato detto che là andava tutto male”.</w:t>
      </w:r>
    </w:p>
    <w:p w:rsidR="00C24FBC"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In </w:t>
      </w:r>
      <w:r w:rsidRPr="001331A6">
        <w:rPr>
          <w:rFonts w:ascii="Arial" w:eastAsia="Times New Roman" w:hAnsi="Arial" w:cs="Arial"/>
          <w:b/>
          <w:color w:val="333333"/>
          <w:sz w:val="24"/>
          <w:szCs w:val="24"/>
          <w:lang w:eastAsia="it-IT"/>
        </w:rPr>
        <w:t>Ungheria</w:t>
      </w:r>
      <w:r>
        <w:rPr>
          <w:rFonts w:ascii="Arial" w:eastAsia="Times New Roman" w:hAnsi="Arial" w:cs="Arial"/>
          <w:color w:val="333333"/>
          <w:sz w:val="24"/>
          <w:szCs w:val="24"/>
          <w:lang w:eastAsia="it-IT"/>
        </w:rPr>
        <w:t xml:space="preserve"> si formò il circolo Petofi</w:t>
      </w:r>
      <w:r w:rsidR="00C24FBC">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un luogo di incontro tra i giovani intellettuali e i membri  radicalizzati della classe operaia</w:t>
      </w:r>
      <w:r w:rsidR="00C24FBC">
        <w:rPr>
          <w:rFonts w:ascii="Arial" w:eastAsia="Times New Roman" w:hAnsi="Arial" w:cs="Arial"/>
          <w:color w:val="333333"/>
          <w:sz w:val="24"/>
          <w:szCs w:val="24"/>
          <w:lang w:eastAsia="it-IT"/>
        </w:rPr>
        <w:t xml:space="preserve"> che discutevano di una possibile</w:t>
      </w:r>
      <w:r>
        <w:rPr>
          <w:rFonts w:ascii="Arial" w:eastAsia="Times New Roman" w:hAnsi="Arial" w:cs="Arial"/>
          <w:color w:val="333333"/>
          <w:sz w:val="24"/>
          <w:szCs w:val="24"/>
          <w:lang w:eastAsia="it-IT"/>
        </w:rPr>
        <w:t xml:space="preserve"> riforma industriale ed economica. </w:t>
      </w:r>
    </w:p>
    <w:p w:rsidR="001331A6" w:rsidRDefault="00C24FBC"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Ma f</w:t>
      </w:r>
      <w:r w:rsidR="001331A6">
        <w:rPr>
          <w:rFonts w:ascii="Arial" w:eastAsia="Times New Roman" w:hAnsi="Arial" w:cs="Arial"/>
          <w:color w:val="333333"/>
          <w:sz w:val="24"/>
          <w:szCs w:val="24"/>
          <w:lang w:eastAsia="it-IT"/>
        </w:rPr>
        <w:t>u Chruščȅv , ora segretario generale del partito comunista sovietico,  il 24 febbraio 1956, XX congresso del partito, con la sua denuncia del “culto della personalità che aveva circondato Stalin” a spingere i giovani del circolo</w:t>
      </w:r>
      <w:r w:rsidR="007F246D">
        <w:rPr>
          <w:rFonts w:ascii="Arial" w:eastAsia="Times New Roman" w:hAnsi="Arial" w:cs="Arial"/>
          <w:color w:val="333333"/>
          <w:sz w:val="24"/>
          <w:szCs w:val="24"/>
          <w:lang w:eastAsia="it-IT"/>
        </w:rPr>
        <w:t xml:space="preserve"> ad una opposizione più decisa</w:t>
      </w:r>
      <w:r w:rsidR="001331A6">
        <w:rPr>
          <w:rFonts w:ascii="Arial" w:eastAsia="Times New Roman" w:hAnsi="Arial" w:cs="Arial"/>
          <w:color w:val="333333"/>
          <w:sz w:val="24"/>
          <w:szCs w:val="24"/>
          <w:lang w:eastAsia="it-IT"/>
        </w:rPr>
        <w:t>.</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Fu questo il famoso «rapporto segreto di</w:t>
      </w:r>
      <w:r w:rsidRPr="00207553">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Chruščȅv», che grazie agli amici</w:t>
      </w:r>
      <w:r w:rsidR="00C24FBC">
        <w:rPr>
          <w:rFonts w:ascii="Arial" w:eastAsia="Times New Roman" w:hAnsi="Arial" w:cs="Arial"/>
          <w:color w:val="333333"/>
          <w:sz w:val="24"/>
          <w:szCs w:val="24"/>
          <w:lang w:eastAsia="it-IT"/>
        </w:rPr>
        <w:t xml:space="preserve"> dell’</w:t>
      </w:r>
      <w:r>
        <w:rPr>
          <w:rFonts w:ascii="Arial" w:eastAsia="Times New Roman" w:hAnsi="Arial" w:cs="Arial"/>
          <w:color w:val="333333"/>
          <w:sz w:val="24"/>
          <w:szCs w:val="24"/>
          <w:lang w:eastAsia="it-IT"/>
        </w:rPr>
        <w:t xml:space="preserve"> </w:t>
      </w:r>
      <w:r w:rsidR="00C24FBC">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 xml:space="preserve">st </w:t>
      </w:r>
      <w:r w:rsidR="00C24FBC">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urop</w:t>
      </w:r>
      <w:r w:rsidR="00C24FBC">
        <w:rPr>
          <w:rFonts w:ascii="Arial" w:eastAsia="Times New Roman" w:hAnsi="Arial" w:cs="Arial"/>
          <w:color w:val="333333"/>
          <w:sz w:val="24"/>
          <w:szCs w:val="24"/>
          <w:lang w:eastAsia="it-IT"/>
        </w:rPr>
        <w:t xml:space="preserve">a </w:t>
      </w:r>
      <w:r>
        <w:rPr>
          <w:rFonts w:ascii="Arial" w:eastAsia="Times New Roman" w:hAnsi="Arial" w:cs="Arial"/>
          <w:color w:val="333333"/>
          <w:sz w:val="24"/>
          <w:szCs w:val="24"/>
          <w:lang w:eastAsia="it-IT"/>
        </w:rPr>
        <w:t xml:space="preserve"> dell’URSS non rimase segreto a lungo.</w:t>
      </w:r>
      <w:r w:rsidR="00C24FBC">
        <w:rPr>
          <w:rFonts w:ascii="Arial" w:eastAsia="Times New Roman" w:hAnsi="Arial" w:cs="Arial"/>
          <w:color w:val="333333"/>
          <w:sz w:val="24"/>
          <w:szCs w:val="24"/>
          <w:lang w:eastAsia="it-IT"/>
        </w:rPr>
        <w:t xml:space="preserve"> Infatti f</w:t>
      </w:r>
      <w:r>
        <w:rPr>
          <w:rFonts w:ascii="Arial" w:eastAsia="Times New Roman" w:hAnsi="Arial" w:cs="Arial"/>
          <w:color w:val="333333"/>
          <w:sz w:val="24"/>
          <w:szCs w:val="24"/>
          <w:lang w:eastAsia="it-IT"/>
        </w:rPr>
        <w:t>unzionari polacchi lo fecero arrivare ai servizi segreti israeliani, che lo trasmisero alla CIA, che lo passò al New York Times che lo pubblicò nel giugno.</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Fu nell’ Europa dell’</w:t>
      </w:r>
      <w:r w:rsidR="00C24FBC">
        <w:rPr>
          <w:rFonts w:ascii="Arial" w:eastAsia="Times New Roman" w:hAnsi="Arial" w:cs="Arial"/>
          <w:color w:val="333333"/>
          <w:sz w:val="24"/>
          <w:szCs w:val="24"/>
          <w:lang w:eastAsia="it-IT"/>
        </w:rPr>
        <w:t>E</w:t>
      </w:r>
      <w:r>
        <w:rPr>
          <w:rFonts w:ascii="Arial" w:eastAsia="Times New Roman" w:hAnsi="Arial" w:cs="Arial"/>
          <w:color w:val="333333"/>
          <w:sz w:val="24"/>
          <w:szCs w:val="24"/>
          <w:lang w:eastAsia="it-IT"/>
        </w:rPr>
        <w:t>st che il discorso ebbe maggiori conseguenze:</w:t>
      </w:r>
    </w:p>
    <w:p w:rsidR="002F1079"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sidRPr="00E22549">
        <w:rPr>
          <w:rFonts w:ascii="Arial" w:eastAsia="Times New Roman" w:hAnsi="Arial" w:cs="Arial"/>
          <w:b/>
          <w:color w:val="333333"/>
          <w:sz w:val="24"/>
          <w:szCs w:val="24"/>
          <w:lang w:eastAsia="it-IT"/>
        </w:rPr>
        <w:t>In Polonia</w:t>
      </w:r>
      <w:r>
        <w:rPr>
          <w:rFonts w:ascii="Arial" w:eastAsia="Times New Roman" w:hAnsi="Arial" w:cs="Arial"/>
          <w:color w:val="333333"/>
          <w:sz w:val="24"/>
          <w:szCs w:val="24"/>
          <w:lang w:eastAsia="it-IT"/>
        </w:rPr>
        <w:t xml:space="preserve"> </w:t>
      </w:r>
      <w:r w:rsidR="00062EC8">
        <w:rPr>
          <w:rFonts w:ascii="Arial" w:eastAsia="Times New Roman" w:hAnsi="Arial" w:cs="Arial"/>
          <w:color w:val="333333"/>
          <w:sz w:val="24"/>
          <w:szCs w:val="24"/>
          <w:lang w:eastAsia="it-IT"/>
        </w:rPr>
        <w:t xml:space="preserve">il 28 </w:t>
      </w:r>
      <w:r>
        <w:rPr>
          <w:rFonts w:ascii="Arial" w:eastAsia="Times New Roman" w:hAnsi="Arial" w:cs="Arial"/>
          <w:color w:val="333333"/>
          <w:sz w:val="24"/>
          <w:szCs w:val="24"/>
          <w:lang w:eastAsia="it-IT"/>
        </w:rPr>
        <w:t xml:space="preserve"> giugno</w:t>
      </w:r>
      <w:r w:rsidR="00062EC8">
        <w:rPr>
          <w:rFonts w:ascii="Arial" w:eastAsia="Times New Roman" w:hAnsi="Arial" w:cs="Arial"/>
          <w:color w:val="333333"/>
          <w:sz w:val="24"/>
          <w:szCs w:val="24"/>
          <w:lang w:eastAsia="it-IT"/>
        </w:rPr>
        <w:t xml:space="preserve"> 1956</w:t>
      </w:r>
      <w:r>
        <w:rPr>
          <w:rFonts w:ascii="Arial" w:eastAsia="Times New Roman" w:hAnsi="Arial" w:cs="Arial"/>
          <w:color w:val="333333"/>
          <w:sz w:val="24"/>
          <w:szCs w:val="24"/>
          <w:lang w:eastAsia="it-IT"/>
        </w:rPr>
        <w:t xml:space="preserve"> iniziarono  gli scioperi degli operai di Poznan</w:t>
      </w:r>
      <w:r w:rsidR="00062EC8">
        <w:rPr>
          <w:rFonts w:ascii="Arial" w:eastAsia="Times New Roman" w:hAnsi="Arial" w:cs="Arial"/>
          <w:color w:val="333333"/>
          <w:sz w:val="24"/>
          <w:szCs w:val="24"/>
          <w:lang w:eastAsia="it-IT"/>
        </w:rPr>
        <w:t xml:space="preserve"> contro il regime stalinista- La rivolta fu repressa nel sangue dai carri armati dell’esercito polacco. Furono almeno 100 i morti</w:t>
      </w:r>
      <w:r>
        <w:rPr>
          <w:rFonts w:ascii="Arial" w:eastAsia="Times New Roman" w:hAnsi="Arial" w:cs="Arial"/>
          <w:color w:val="333333"/>
          <w:sz w:val="24"/>
          <w:szCs w:val="24"/>
          <w:lang w:eastAsia="it-IT"/>
        </w:rPr>
        <w:t xml:space="preserve">. </w:t>
      </w:r>
      <w:r w:rsidR="002F1079">
        <w:rPr>
          <w:rFonts w:ascii="Arial" w:eastAsia="Times New Roman" w:hAnsi="Arial" w:cs="Arial"/>
          <w:color w:val="333333"/>
          <w:sz w:val="24"/>
          <w:szCs w:val="24"/>
          <w:lang w:eastAsia="it-IT"/>
        </w:rPr>
        <w:t>Mosca è favorevole alla riabilitazione di Gomulka, che diventa segretario del</w:t>
      </w:r>
      <w:r>
        <w:rPr>
          <w:rFonts w:ascii="Arial" w:eastAsia="Times New Roman" w:hAnsi="Arial" w:cs="Arial"/>
          <w:color w:val="333333"/>
          <w:sz w:val="24"/>
          <w:szCs w:val="24"/>
          <w:lang w:eastAsia="it-IT"/>
        </w:rPr>
        <w:t xml:space="preserve"> Partito operaio unificato</w:t>
      </w:r>
      <w:r w:rsidR="002F1079">
        <w:rPr>
          <w:rFonts w:ascii="Arial" w:eastAsia="Times New Roman" w:hAnsi="Arial" w:cs="Arial"/>
          <w:color w:val="333333"/>
          <w:sz w:val="24"/>
          <w:szCs w:val="24"/>
          <w:lang w:eastAsia="it-IT"/>
        </w:rPr>
        <w:t>.</w:t>
      </w:r>
    </w:p>
    <w:p w:rsidR="00062EC8"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Chruščȅv giunse a Varsavia e,  in cambio della promessa di lealtà a Mosca, che ottenne da Gomulka</w:t>
      </w:r>
      <w:r w:rsidR="00966EA0">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decise di non</w:t>
      </w:r>
      <w:r w:rsidR="000351D2">
        <w:rPr>
          <w:rFonts w:ascii="Arial" w:eastAsia="Times New Roman" w:hAnsi="Arial" w:cs="Arial"/>
          <w:color w:val="333333"/>
          <w:sz w:val="24"/>
          <w:szCs w:val="24"/>
          <w:lang w:eastAsia="it-IT"/>
        </w:rPr>
        <w:t xml:space="preserve"> far intervenire l’esercito sovietico</w:t>
      </w:r>
    </w:p>
    <w:p w:rsidR="000351D2"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sidRPr="00E22549">
        <w:rPr>
          <w:rFonts w:ascii="Arial" w:eastAsia="Times New Roman" w:hAnsi="Arial" w:cs="Arial"/>
          <w:b/>
          <w:color w:val="333333"/>
          <w:sz w:val="24"/>
          <w:szCs w:val="24"/>
          <w:lang w:eastAsia="it-IT"/>
        </w:rPr>
        <w:t>In Ungheria</w:t>
      </w:r>
      <w:r>
        <w:rPr>
          <w:rFonts w:ascii="Arial" w:eastAsia="Times New Roman" w:hAnsi="Arial" w:cs="Arial"/>
          <w:color w:val="333333"/>
          <w:sz w:val="24"/>
          <w:szCs w:val="24"/>
          <w:lang w:eastAsia="it-IT"/>
        </w:rPr>
        <w:t xml:space="preserve"> il  circolo Petofi</w:t>
      </w:r>
      <w:r w:rsidR="00C24FBC">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 xml:space="preserve">diventa sempre più popolare, </w:t>
      </w:r>
      <w:r w:rsidR="00C24FBC">
        <w:rPr>
          <w:rFonts w:ascii="Arial" w:eastAsia="Times New Roman" w:hAnsi="Arial" w:cs="Arial"/>
          <w:color w:val="333333"/>
          <w:sz w:val="24"/>
          <w:szCs w:val="24"/>
          <w:lang w:eastAsia="it-IT"/>
        </w:rPr>
        <w:t xml:space="preserve">tanto che </w:t>
      </w:r>
      <w:r>
        <w:rPr>
          <w:rFonts w:ascii="Arial" w:eastAsia="Times New Roman" w:hAnsi="Arial" w:cs="Arial"/>
          <w:color w:val="333333"/>
          <w:sz w:val="24"/>
          <w:szCs w:val="24"/>
          <w:lang w:eastAsia="it-IT"/>
        </w:rPr>
        <w:t>alle sue riunioni partecipano fino a  6000 persone</w:t>
      </w:r>
      <w:r w:rsidR="00C24FBC">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chiedono le dimissioni di Rakosi e la nomina di Imre Nagy. </w:t>
      </w:r>
      <w:r w:rsidR="00C24FBC">
        <w:rPr>
          <w:rFonts w:ascii="Arial" w:eastAsia="Times New Roman" w:hAnsi="Arial" w:cs="Arial"/>
          <w:color w:val="333333"/>
          <w:sz w:val="24"/>
          <w:szCs w:val="24"/>
          <w:lang w:eastAsia="it-IT"/>
        </w:rPr>
        <w:t xml:space="preserve">Per volere i Mosca </w:t>
      </w:r>
      <w:r>
        <w:rPr>
          <w:rFonts w:ascii="Arial" w:eastAsia="Times New Roman" w:hAnsi="Arial" w:cs="Arial"/>
          <w:color w:val="333333"/>
          <w:sz w:val="24"/>
          <w:szCs w:val="24"/>
          <w:lang w:eastAsia="it-IT"/>
        </w:rPr>
        <w:t xml:space="preserve">Rokosi si dimette </w:t>
      </w:r>
      <w:r w:rsidR="00C24FBC">
        <w:rPr>
          <w:rFonts w:ascii="Arial" w:eastAsia="Times New Roman" w:hAnsi="Arial" w:cs="Arial"/>
          <w:color w:val="333333"/>
          <w:sz w:val="24"/>
          <w:szCs w:val="24"/>
          <w:lang w:eastAsia="it-IT"/>
        </w:rPr>
        <w:t>ma viene</w:t>
      </w:r>
      <w:r>
        <w:rPr>
          <w:rFonts w:ascii="Arial" w:eastAsia="Times New Roman" w:hAnsi="Arial" w:cs="Arial"/>
          <w:color w:val="333333"/>
          <w:sz w:val="24"/>
          <w:szCs w:val="24"/>
          <w:lang w:eastAsia="it-IT"/>
        </w:rPr>
        <w:t xml:space="preserve"> sostituito da un suo fedele Gero.</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 Il 22 ottobre</w:t>
      </w:r>
      <w:r w:rsidR="000351D2">
        <w:rPr>
          <w:rFonts w:ascii="Arial" w:eastAsia="Times New Roman" w:hAnsi="Arial" w:cs="Arial"/>
          <w:color w:val="333333"/>
          <w:sz w:val="24"/>
          <w:szCs w:val="24"/>
          <w:lang w:eastAsia="it-IT"/>
        </w:rPr>
        <w:t xml:space="preserve"> un gruppo di </w:t>
      </w:r>
      <w:r>
        <w:rPr>
          <w:rFonts w:ascii="Arial" w:eastAsia="Times New Roman" w:hAnsi="Arial" w:cs="Arial"/>
          <w:color w:val="333333"/>
          <w:sz w:val="24"/>
          <w:szCs w:val="24"/>
          <w:lang w:eastAsia="it-IT"/>
        </w:rPr>
        <w:t xml:space="preserve"> studenti di Budapest prepara un documento radicale « i sedici punti», che chiedeva tra le altre cose: il ritiro delle truppe sovietiche, libere elezioni, riforme economiche . Alle 4 di notte </w:t>
      </w:r>
      <w:r w:rsidR="000351D2">
        <w:rPr>
          <w:rFonts w:ascii="Arial" w:eastAsia="Times New Roman" w:hAnsi="Arial" w:cs="Arial"/>
          <w:color w:val="333333"/>
          <w:sz w:val="24"/>
          <w:szCs w:val="24"/>
          <w:lang w:eastAsia="it-IT"/>
        </w:rPr>
        <w:t xml:space="preserve">venne abbattuta </w:t>
      </w:r>
      <w:r>
        <w:rPr>
          <w:rFonts w:ascii="Arial" w:eastAsia="Times New Roman" w:hAnsi="Arial" w:cs="Arial"/>
          <w:color w:val="333333"/>
          <w:sz w:val="24"/>
          <w:szCs w:val="24"/>
          <w:lang w:eastAsia="it-IT"/>
        </w:rPr>
        <w:t>l’enorme statua di Stalin di piazza degli Eroi.</w:t>
      </w:r>
    </w:p>
    <w:p w:rsidR="00966EA0"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Gero chiese l’intervento dei carri armati sovietici, Nagy passò dalla parte dei rivoltosi, annunciò il ritiro dell’Ungheria dal patto di Varsavia e chiese alle Nazioni Unite di difendere la neutralità ungherese. In 12 giorni di euforia fu preso di mira ogni simbolo del regime comunista, circa 8000 detenuti politici furono liberati, e con loro Mindszenty.</w:t>
      </w:r>
    </w:p>
    <w:p w:rsidR="000351D2"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I soldati disertarono in massa e distribuirono le loro armi ai rivoluzionari. Seguirono eventi cruenti e caotici, Nagy che si era rifugiato nell’Ambasciata jugoslava venne consegnato ai sovietici</w:t>
      </w:r>
      <w:r w:rsidR="000351D2">
        <w:rPr>
          <w:rFonts w:ascii="Arial" w:eastAsia="Times New Roman" w:hAnsi="Arial" w:cs="Arial"/>
          <w:color w:val="333333"/>
          <w:sz w:val="24"/>
          <w:szCs w:val="24"/>
          <w:lang w:eastAsia="it-IT"/>
        </w:rPr>
        <w:t xml:space="preserve"> e in seguito</w:t>
      </w:r>
      <w:r>
        <w:rPr>
          <w:rFonts w:ascii="Arial" w:eastAsia="Times New Roman" w:hAnsi="Arial" w:cs="Arial"/>
          <w:color w:val="333333"/>
          <w:sz w:val="24"/>
          <w:szCs w:val="24"/>
          <w:lang w:eastAsia="it-IT"/>
        </w:rPr>
        <w:t xml:space="preserve"> giustiziato</w:t>
      </w:r>
      <w:r w:rsidR="000351D2">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non per ordine di Chruščȅv</w:t>
      </w:r>
      <w:r w:rsidR="000351D2">
        <w:rPr>
          <w:rFonts w:ascii="Arial" w:eastAsia="Times New Roman" w:hAnsi="Arial" w:cs="Arial"/>
          <w:color w:val="333333"/>
          <w:sz w:val="24"/>
          <w:szCs w:val="24"/>
          <w:lang w:eastAsia="it-IT"/>
        </w:rPr>
        <w:t>,</w:t>
      </w:r>
      <w:r>
        <w:rPr>
          <w:rFonts w:ascii="Arial" w:eastAsia="Times New Roman" w:hAnsi="Arial" w:cs="Arial"/>
          <w:color w:val="333333"/>
          <w:sz w:val="24"/>
          <w:szCs w:val="24"/>
          <w:lang w:eastAsia="it-IT"/>
        </w:rPr>
        <w:t xml:space="preserve"> ma di Kadar l’ungherese che avrebbe</w:t>
      </w:r>
      <w:r w:rsidR="00966EA0">
        <w:rPr>
          <w:rFonts w:ascii="Arial" w:eastAsia="Times New Roman" w:hAnsi="Arial" w:cs="Arial"/>
          <w:color w:val="333333"/>
          <w:sz w:val="24"/>
          <w:szCs w:val="24"/>
          <w:lang w:eastAsia="it-IT"/>
        </w:rPr>
        <w:t xml:space="preserve"> governato l’Ungheria</w:t>
      </w:r>
      <w:r>
        <w:rPr>
          <w:rFonts w:ascii="Arial" w:eastAsia="Times New Roman" w:hAnsi="Arial" w:cs="Arial"/>
          <w:color w:val="333333"/>
          <w:sz w:val="24"/>
          <w:szCs w:val="24"/>
          <w:lang w:eastAsia="it-IT"/>
        </w:rPr>
        <w:t xml:space="preserve"> per i success</w:t>
      </w:r>
      <w:r w:rsidR="00813D71">
        <w:rPr>
          <w:rFonts w:ascii="Arial" w:eastAsia="Times New Roman" w:hAnsi="Arial" w:cs="Arial"/>
          <w:color w:val="333333"/>
          <w:sz w:val="24"/>
          <w:szCs w:val="24"/>
          <w:lang w:eastAsia="it-IT"/>
        </w:rPr>
        <w:t>i</w:t>
      </w:r>
      <w:r>
        <w:rPr>
          <w:rFonts w:ascii="Arial" w:eastAsia="Times New Roman" w:hAnsi="Arial" w:cs="Arial"/>
          <w:color w:val="333333"/>
          <w:sz w:val="24"/>
          <w:szCs w:val="24"/>
          <w:lang w:eastAsia="it-IT"/>
        </w:rPr>
        <w:t>vi tre decenni. Fra il dicembre 56 e l’estate del 61 vennero impiccate 341 persone, 26.000 processate. Mindszenty trovò rifugio nell’ambasciata americana dove sarebbe rimasto 15 anni. Circa 200.000 ungheresi fuggirono e divennero profughi.</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La rivoluzione ungherese cambiò la visione internazionale dell’Unione Sovietica per sempre. Dopo il 1956 il PCF ebbe delle divisioni, il PCI avrebbe rotto con Mosca e il PC Britannico avrebbe perso due terzi dei suoi membri.</w:t>
      </w:r>
    </w:p>
    <w:p w:rsidR="001331A6" w:rsidRDefault="001331A6" w:rsidP="001331A6">
      <w:pPr>
        <w:spacing w:before="100" w:beforeAutospacing="1" w:after="100" w:afterAutospacing="1" w:line="240" w:lineRule="auto"/>
        <w:rPr>
          <w:rFonts w:ascii="Arial" w:eastAsia="Times New Roman" w:hAnsi="Arial" w:cs="Arial"/>
          <w:color w:val="333333"/>
          <w:sz w:val="24"/>
          <w:szCs w:val="24"/>
          <w:lang w:eastAsia="it-IT"/>
        </w:rPr>
      </w:pPr>
    </w:p>
    <w:p w:rsidR="001331A6" w:rsidRDefault="001331A6" w:rsidP="00FD75D9">
      <w:pPr>
        <w:spacing w:before="100" w:beforeAutospacing="1" w:after="100" w:afterAutospacing="1" w:line="240" w:lineRule="auto"/>
        <w:rPr>
          <w:rFonts w:ascii="Arial" w:eastAsia="Times New Roman" w:hAnsi="Arial" w:cs="Arial"/>
          <w:color w:val="333333"/>
          <w:sz w:val="24"/>
          <w:szCs w:val="24"/>
          <w:lang w:eastAsia="it-IT"/>
        </w:rPr>
      </w:pPr>
    </w:p>
    <w:p w:rsidR="00396201" w:rsidRDefault="00396201" w:rsidP="00FD75D9">
      <w:pPr>
        <w:spacing w:before="100" w:beforeAutospacing="1" w:after="100" w:afterAutospacing="1" w:line="240" w:lineRule="auto"/>
        <w:rPr>
          <w:rFonts w:ascii="Arial" w:eastAsia="Times New Roman" w:hAnsi="Arial" w:cs="Arial"/>
          <w:color w:val="333333"/>
          <w:sz w:val="24"/>
          <w:szCs w:val="24"/>
          <w:lang w:eastAsia="it-IT"/>
        </w:rPr>
      </w:pPr>
    </w:p>
    <w:sectPr w:rsidR="0039620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B6D" w:rsidRDefault="00224B6D" w:rsidP="00986D63">
      <w:pPr>
        <w:spacing w:after="0" w:line="240" w:lineRule="auto"/>
      </w:pPr>
      <w:r>
        <w:separator/>
      </w:r>
    </w:p>
  </w:endnote>
  <w:endnote w:type="continuationSeparator" w:id="0">
    <w:p w:rsidR="00224B6D" w:rsidRDefault="00224B6D" w:rsidP="0098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rimson Tex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045175"/>
      <w:docPartObj>
        <w:docPartGallery w:val="Page Numbers (Bottom of Page)"/>
        <w:docPartUnique/>
      </w:docPartObj>
    </w:sdtPr>
    <w:sdtEndPr/>
    <w:sdtContent>
      <w:p w:rsidR="00207362" w:rsidRDefault="00207362">
        <w:pPr>
          <w:pStyle w:val="Pidipagina"/>
          <w:jc w:val="center"/>
        </w:pPr>
        <w:r>
          <w:fldChar w:fldCharType="begin"/>
        </w:r>
        <w:r>
          <w:instrText>PAGE   \* MERGEFORMAT</w:instrText>
        </w:r>
        <w:r>
          <w:fldChar w:fldCharType="separate"/>
        </w:r>
        <w:r w:rsidR="00D22F5A">
          <w:rPr>
            <w:noProof/>
          </w:rPr>
          <w:t>1</w:t>
        </w:r>
        <w:r>
          <w:fldChar w:fldCharType="end"/>
        </w:r>
      </w:p>
    </w:sdtContent>
  </w:sdt>
  <w:p w:rsidR="00E61EA5" w:rsidRDefault="00E61E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B6D" w:rsidRDefault="00224B6D" w:rsidP="00986D63">
      <w:pPr>
        <w:spacing w:after="0" w:line="240" w:lineRule="auto"/>
      </w:pPr>
      <w:r>
        <w:separator/>
      </w:r>
    </w:p>
  </w:footnote>
  <w:footnote w:type="continuationSeparator" w:id="0">
    <w:p w:rsidR="00224B6D" w:rsidRDefault="00224B6D" w:rsidP="00986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A5" w:rsidRPr="00A66D55" w:rsidRDefault="00A66D55">
    <w:pPr>
      <w:pStyle w:val="Intestazione"/>
      <w:rPr>
        <w:rFonts w:ascii="Arial" w:hAnsi="Arial" w:cs="Arial"/>
        <w:sz w:val="44"/>
        <w:szCs w:val="44"/>
      </w:rPr>
    </w:pPr>
    <w:r>
      <w:rPr>
        <w:rFonts w:ascii="Arial" w:hAnsi="Arial" w:cs="Arial"/>
        <w:sz w:val="40"/>
        <w:szCs w:val="40"/>
      </w:rPr>
      <w:t xml:space="preserve">                      </w:t>
    </w:r>
    <w:r w:rsidRPr="00A66D55">
      <w:rPr>
        <w:rFonts w:ascii="Arial" w:hAnsi="Arial" w:cs="Arial"/>
        <w:sz w:val="44"/>
        <w:szCs w:val="44"/>
      </w:rPr>
      <w:t>La cortina di ferro</w:t>
    </w:r>
  </w:p>
  <w:p w:rsidR="00A66D55" w:rsidRDefault="00A66D55">
    <w:pPr>
      <w:pStyle w:val="Intestazione"/>
      <w:rPr>
        <w:rFonts w:ascii="Arial" w:hAnsi="Arial" w:cs="Arial"/>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5876"/>
    <w:multiLevelType w:val="hybridMultilevel"/>
    <w:tmpl w:val="3224E70C"/>
    <w:lvl w:ilvl="0" w:tplc="EFD422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24DE0"/>
    <w:multiLevelType w:val="hybridMultilevel"/>
    <w:tmpl w:val="F3EA1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3C5FBC"/>
    <w:multiLevelType w:val="multilevel"/>
    <w:tmpl w:val="E4A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46C33"/>
    <w:multiLevelType w:val="hybridMultilevel"/>
    <w:tmpl w:val="E8E2E70E"/>
    <w:lvl w:ilvl="0" w:tplc="160A00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6F6D61"/>
    <w:multiLevelType w:val="multilevel"/>
    <w:tmpl w:val="0016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2C"/>
    <w:rsid w:val="00004F94"/>
    <w:rsid w:val="0000514E"/>
    <w:rsid w:val="00014568"/>
    <w:rsid w:val="00020413"/>
    <w:rsid w:val="0002180F"/>
    <w:rsid w:val="00023CF5"/>
    <w:rsid w:val="000250BD"/>
    <w:rsid w:val="000351D2"/>
    <w:rsid w:val="00062EC8"/>
    <w:rsid w:val="00072C32"/>
    <w:rsid w:val="000879A3"/>
    <w:rsid w:val="00096EF4"/>
    <w:rsid w:val="0009768C"/>
    <w:rsid w:val="000A1E7A"/>
    <w:rsid w:val="000B56E5"/>
    <w:rsid w:val="000D4E8B"/>
    <w:rsid w:val="000E3A00"/>
    <w:rsid w:val="0010381A"/>
    <w:rsid w:val="001122DF"/>
    <w:rsid w:val="001331A6"/>
    <w:rsid w:val="001431AB"/>
    <w:rsid w:val="00154589"/>
    <w:rsid w:val="001767F6"/>
    <w:rsid w:val="001849DC"/>
    <w:rsid w:val="00187B01"/>
    <w:rsid w:val="00194228"/>
    <w:rsid w:val="001A67B3"/>
    <w:rsid w:val="001E0DE9"/>
    <w:rsid w:val="00205F23"/>
    <w:rsid w:val="00207362"/>
    <w:rsid w:val="00207553"/>
    <w:rsid w:val="00224B6D"/>
    <w:rsid w:val="00232E34"/>
    <w:rsid w:val="002400FD"/>
    <w:rsid w:val="002417FC"/>
    <w:rsid w:val="002450B5"/>
    <w:rsid w:val="0025089B"/>
    <w:rsid w:val="00251F59"/>
    <w:rsid w:val="00274F37"/>
    <w:rsid w:val="002862EA"/>
    <w:rsid w:val="002A534D"/>
    <w:rsid w:val="002C1985"/>
    <w:rsid w:val="002C57F1"/>
    <w:rsid w:val="002D6CE8"/>
    <w:rsid w:val="002E3E34"/>
    <w:rsid w:val="002F1079"/>
    <w:rsid w:val="0031560F"/>
    <w:rsid w:val="003336A0"/>
    <w:rsid w:val="003342F8"/>
    <w:rsid w:val="0035306F"/>
    <w:rsid w:val="00353724"/>
    <w:rsid w:val="0036158E"/>
    <w:rsid w:val="0037347F"/>
    <w:rsid w:val="00380F79"/>
    <w:rsid w:val="00383F17"/>
    <w:rsid w:val="00396201"/>
    <w:rsid w:val="003A07AF"/>
    <w:rsid w:val="003A33E6"/>
    <w:rsid w:val="003A73E4"/>
    <w:rsid w:val="003B05DA"/>
    <w:rsid w:val="003B34DF"/>
    <w:rsid w:val="003B3FD4"/>
    <w:rsid w:val="003B684E"/>
    <w:rsid w:val="003C6DAB"/>
    <w:rsid w:val="003D245F"/>
    <w:rsid w:val="003E4A9E"/>
    <w:rsid w:val="003F4329"/>
    <w:rsid w:val="003F55AB"/>
    <w:rsid w:val="0041603C"/>
    <w:rsid w:val="00424892"/>
    <w:rsid w:val="0046737E"/>
    <w:rsid w:val="004677E5"/>
    <w:rsid w:val="00485204"/>
    <w:rsid w:val="004879E8"/>
    <w:rsid w:val="004A34BB"/>
    <w:rsid w:val="004A6DD8"/>
    <w:rsid w:val="004A6F2B"/>
    <w:rsid w:val="004B62D6"/>
    <w:rsid w:val="004C341D"/>
    <w:rsid w:val="004D02B5"/>
    <w:rsid w:val="004D6454"/>
    <w:rsid w:val="004E2814"/>
    <w:rsid w:val="004E55E3"/>
    <w:rsid w:val="004E634D"/>
    <w:rsid w:val="004E6849"/>
    <w:rsid w:val="004F0CC8"/>
    <w:rsid w:val="004F7336"/>
    <w:rsid w:val="00502A4B"/>
    <w:rsid w:val="00520B2C"/>
    <w:rsid w:val="0052475F"/>
    <w:rsid w:val="005268A8"/>
    <w:rsid w:val="00531564"/>
    <w:rsid w:val="00537E50"/>
    <w:rsid w:val="005432BE"/>
    <w:rsid w:val="00553364"/>
    <w:rsid w:val="00564F06"/>
    <w:rsid w:val="0056695D"/>
    <w:rsid w:val="00571F9F"/>
    <w:rsid w:val="00585745"/>
    <w:rsid w:val="00592D95"/>
    <w:rsid w:val="005937CD"/>
    <w:rsid w:val="00595F5D"/>
    <w:rsid w:val="005B27A3"/>
    <w:rsid w:val="005B3266"/>
    <w:rsid w:val="005D221B"/>
    <w:rsid w:val="005D4428"/>
    <w:rsid w:val="005E1769"/>
    <w:rsid w:val="005F543B"/>
    <w:rsid w:val="006135AB"/>
    <w:rsid w:val="006153E7"/>
    <w:rsid w:val="00617DEC"/>
    <w:rsid w:val="00623B6E"/>
    <w:rsid w:val="00627F32"/>
    <w:rsid w:val="00634F05"/>
    <w:rsid w:val="0063631E"/>
    <w:rsid w:val="00637093"/>
    <w:rsid w:val="00650280"/>
    <w:rsid w:val="006541B6"/>
    <w:rsid w:val="00656C81"/>
    <w:rsid w:val="00656F1E"/>
    <w:rsid w:val="00666818"/>
    <w:rsid w:val="00687FFE"/>
    <w:rsid w:val="00695190"/>
    <w:rsid w:val="006B64BF"/>
    <w:rsid w:val="006B6582"/>
    <w:rsid w:val="006C0B60"/>
    <w:rsid w:val="006C19E0"/>
    <w:rsid w:val="006D03E4"/>
    <w:rsid w:val="006E0204"/>
    <w:rsid w:val="006E43D2"/>
    <w:rsid w:val="006F2137"/>
    <w:rsid w:val="00702256"/>
    <w:rsid w:val="00704BAB"/>
    <w:rsid w:val="007128A2"/>
    <w:rsid w:val="00715BDD"/>
    <w:rsid w:val="00721D73"/>
    <w:rsid w:val="00733A83"/>
    <w:rsid w:val="00736D3D"/>
    <w:rsid w:val="0075147F"/>
    <w:rsid w:val="00760402"/>
    <w:rsid w:val="00793568"/>
    <w:rsid w:val="007A43A4"/>
    <w:rsid w:val="007B1BCD"/>
    <w:rsid w:val="007B7073"/>
    <w:rsid w:val="007C327C"/>
    <w:rsid w:val="007D5621"/>
    <w:rsid w:val="007E2FCC"/>
    <w:rsid w:val="007E4ED6"/>
    <w:rsid w:val="007E6523"/>
    <w:rsid w:val="007E79F9"/>
    <w:rsid w:val="007F246D"/>
    <w:rsid w:val="00810500"/>
    <w:rsid w:val="00810F61"/>
    <w:rsid w:val="00813D71"/>
    <w:rsid w:val="00852780"/>
    <w:rsid w:val="00854BDD"/>
    <w:rsid w:val="00855BFE"/>
    <w:rsid w:val="0086033B"/>
    <w:rsid w:val="0086262B"/>
    <w:rsid w:val="008C2D36"/>
    <w:rsid w:val="008C349A"/>
    <w:rsid w:val="008C539B"/>
    <w:rsid w:val="00902EED"/>
    <w:rsid w:val="009065DB"/>
    <w:rsid w:val="00927261"/>
    <w:rsid w:val="009315D0"/>
    <w:rsid w:val="00936FEE"/>
    <w:rsid w:val="00937D2E"/>
    <w:rsid w:val="00941474"/>
    <w:rsid w:val="00956346"/>
    <w:rsid w:val="00956F2A"/>
    <w:rsid w:val="00957A64"/>
    <w:rsid w:val="0096237C"/>
    <w:rsid w:val="009648D7"/>
    <w:rsid w:val="00966EA0"/>
    <w:rsid w:val="00976100"/>
    <w:rsid w:val="00981429"/>
    <w:rsid w:val="00986D63"/>
    <w:rsid w:val="009951E6"/>
    <w:rsid w:val="009B16DE"/>
    <w:rsid w:val="009B7BB4"/>
    <w:rsid w:val="009D2023"/>
    <w:rsid w:val="009D36DB"/>
    <w:rsid w:val="009D3E54"/>
    <w:rsid w:val="009E5DB7"/>
    <w:rsid w:val="009F289C"/>
    <w:rsid w:val="009F75B8"/>
    <w:rsid w:val="00A04697"/>
    <w:rsid w:val="00A07A58"/>
    <w:rsid w:val="00A136EE"/>
    <w:rsid w:val="00A157B2"/>
    <w:rsid w:val="00A24FB5"/>
    <w:rsid w:val="00A30A4E"/>
    <w:rsid w:val="00A32510"/>
    <w:rsid w:val="00A513F5"/>
    <w:rsid w:val="00A63ACB"/>
    <w:rsid w:val="00A66D55"/>
    <w:rsid w:val="00A67875"/>
    <w:rsid w:val="00A70B05"/>
    <w:rsid w:val="00A819EC"/>
    <w:rsid w:val="00A85AF5"/>
    <w:rsid w:val="00A915F3"/>
    <w:rsid w:val="00A954C0"/>
    <w:rsid w:val="00AA4B65"/>
    <w:rsid w:val="00AB2A60"/>
    <w:rsid w:val="00AC1988"/>
    <w:rsid w:val="00AD62F2"/>
    <w:rsid w:val="00AD7023"/>
    <w:rsid w:val="00AD7A5F"/>
    <w:rsid w:val="00AE1B39"/>
    <w:rsid w:val="00B04CFA"/>
    <w:rsid w:val="00B20515"/>
    <w:rsid w:val="00B45CED"/>
    <w:rsid w:val="00B510FB"/>
    <w:rsid w:val="00B57D27"/>
    <w:rsid w:val="00B7413A"/>
    <w:rsid w:val="00B741F9"/>
    <w:rsid w:val="00B91862"/>
    <w:rsid w:val="00BA2E4C"/>
    <w:rsid w:val="00BA60FD"/>
    <w:rsid w:val="00BC5DDD"/>
    <w:rsid w:val="00BC78D3"/>
    <w:rsid w:val="00BE1EAC"/>
    <w:rsid w:val="00BE4D56"/>
    <w:rsid w:val="00C04BB2"/>
    <w:rsid w:val="00C07354"/>
    <w:rsid w:val="00C1148D"/>
    <w:rsid w:val="00C1507E"/>
    <w:rsid w:val="00C24FBC"/>
    <w:rsid w:val="00C342F9"/>
    <w:rsid w:val="00C358B7"/>
    <w:rsid w:val="00C42310"/>
    <w:rsid w:val="00C43681"/>
    <w:rsid w:val="00C45D0B"/>
    <w:rsid w:val="00C467D1"/>
    <w:rsid w:val="00C56A63"/>
    <w:rsid w:val="00C63EC6"/>
    <w:rsid w:val="00C7332E"/>
    <w:rsid w:val="00C76041"/>
    <w:rsid w:val="00C809FB"/>
    <w:rsid w:val="00C928D7"/>
    <w:rsid w:val="00C95CAD"/>
    <w:rsid w:val="00CC1ADC"/>
    <w:rsid w:val="00CE112F"/>
    <w:rsid w:val="00CE557B"/>
    <w:rsid w:val="00CE63D3"/>
    <w:rsid w:val="00CF197F"/>
    <w:rsid w:val="00CF1DC4"/>
    <w:rsid w:val="00CF6176"/>
    <w:rsid w:val="00D01945"/>
    <w:rsid w:val="00D11312"/>
    <w:rsid w:val="00D148FC"/>
    <w:rsid w:val="00D165D0"/>
    <w:rsid w:val="00D170CD"/>
    <w:rsid w:val="00D17A7C"/>
    <w:rsid w:val="00D22F5A"/>
    <w:rsid w:val="00D3257A"/>
    <w:rsid w:val="00D4027C"/>
    <w:rsid w:val="00D53F01"/>
    <w:rsid w:val="00D61193"/>
    <w:rsid w:val="00D63B0E"/>
    <w:rsid w:val="00D66248"/>
    <w:rsid w:val="00D766B2"/>
    <w:rsid w:val="00D958DF"/>
    <w:rsid w:val="00D96DD2"/>
    <w:rsid w:val="00DB1899"/>
    <w:rsid w:val="00DB58DE"/>
    <w:rsid w:val="00DD1540"/>
    <w:rsid w:val="00DD583B"/>
    <w:rsid w:val="00DD5CD6"/>
    <w:rsid w:val="00DD72E8"/>
    <w:rsid w:val="00DE799D"/>
    <w:rsid w:val="00DE7BAB"/>
    <w:rsid w:val="00DF24D9"/>
    <w:rsid w:val="00E047D4"/>
    <w:rsid w:val="00E22549"/>
    <w:rsid w:val="00E2571B"/>
    <w:rsid w:val="00E44F6B"/>
    <w:rsid w:val="00E478B5"/>
    <w:rsid w:val="00E52BED"/>
    <w:rsid w:val="00E5407D"/>
    <w:rsid w:val="00E61EA5"/>
    <w:rsid w:val="00E763EA"/>
    <w:rsid w:val="00E76FCD"/>
    <w:rsid w:val="00E8216D"/>
    <w:rsid w:val="00E96FDC"/>
    <w:rsid w:val="00EA13C5"/>
    <w:rsid w:val="00EC79C5"/>
    <w:rsid w:val="00ED3F5D"/>
    <w:rsid w:val="00EE3239"/>
    <w:rsid w:val="00EE4D89"/>
    <w:rsid w:val="00EF0570"/>
    <w:rsid w:val="00F04067"/>
    <w:rsid w:val="00F05225"/>
    <w:rsid w:val="00F3431A"/>
    <w:rsid w:val="00F34EFB"/>
    <w:rsid w:val="00F40ED2"/>
    <w:rsid w:val="00F4341E"/>
    <w:rsid w:val="00F53336"/>
    <w:rsid w:val="00F53E5C"/>
    <w:rsid w:val="00F60052"/>
    <w:rsid w:val="00F677AB"/>
    <w:rsid w:val="00F72A80"/>
    <w:rsid w:val="00F90E52"/>
    <w:rsid w:val="00FC165F"/>
    <w:rsid w:val="00FC2498"/>
    <w:rsid w:val="00FD3603"/>
    <w:rsid w:val="00FD75D9"/>
    <w:rsid w:val="00FF20BD"/>
    <w:rsid w:val="00FF600B"/>
    <w:rsid w:val="00FF7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28A48-7C32-4D47-8A5D-6B734D4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20B2C"/>
    <w:rPr>
      <w:strike w:val="0"/>
      <w:dstrike w:val="0"/>
      <w:color w:val="005C8F"/>
      <w:u w:val="none"/>
      <w:effect w:val="none"/>
      <w:shd w:val="clear" w:color="auto" w:fill="auto"/>
    </w:rPr>
  </w:style>
  <w:style w:type="paragraph" w:styleId="NormaleWeb">
    <w:name w:val="Normal (Web)"/>
    <w:basedOn w:val="Normale"/>
    <w:uiPriority w:val="99"/>
    <w:unhideWhenUsed/>
    <w:rsid w:val="00520B2C"/>
    <w:pPr>
      <w:spacing w:after="188" w:line="240" w:lineRule="auto"/>
    </w:pPr>
    <w:rPr>
      <w:rFonts w:ascii="Times New Roman" w:eastAsia="Times New Roman" w:hAnsi="Times New Roman" w:cs="Times New Roman"/>
      <w:sz w:val="24"/>
      <w:szCs w:val="24"/>
      <w:lang w:eastAsia="it-IT"/>
    </w:rPr>
  </w:style>
  <w:style w:type="character" w:customStyle="1" w:styleId="lemma1">
    <w:name w:val="lemma1"/>
    <w:basedOn w:val="Carpredefinitoparagrafo"/>
    <w:rsid w:val="00FC165F"/>
    <w:rPr>
      <w:b/>
      <w:bCs/>
    </w:rPr>
  </w:style>
  <w:style w:type="paragraph" w:styleId="Intestazione">
    <w:name w:val="header"/>
    <w:basedOn w:val="Normale"/>
    <w:link w:val="IntestazioneCarattere"/>
    <w:uiPriority w:val="99"/>
    <w:unhideWhenUsed/>
    <w:rsid w:val="00986D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6D63"/>
  </w:style>
  <w:style w:type="paragraph" w:styleId="Pidipagina">
    <w:name w:val="footer"/>
    <w:basedOn w:val="Normale"/>
    <w:link w:val="PidipaginaCarattere"/>
    <w:uiPriority w:val="99"/>
    <w:unhideWhenUsed/>
    <w:rsid w:val="00986D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6D63"/>
  </w:style>
  <w:style w:type="paragraph" w:styleId="Paragrafoelenco">
    <w:name w:val="List Paragraph"/>
    <w:basedOn w:val="Normale"/>
    <w:uiPriority w:val="34"/>
    <w:qFormat/>
    <w:rsid w:val="00194228"/>
    <w:pPr>
      <w:ind w:left="720"/>
      <w:contextualSpacing/>
    </w:pPr>
  </w:style>
  <w:style w:type="paragraph" w:styleId="Testofumetto">
    <w:name w:val="Balloon Text"/>
    <w:basedOn w:val="Normale"/>
    <w:link w:val="TestofumettoCarattere"/>
    <w:uiPriority w:val="99"/>
    <w:semiHidden/>
    <w:unhideWhenUsed/>
    <w:rsid w:val="004A6F2B"/>
    <w:pPr>
      <w:spacing w:after="0" w:line="240" w:lineRule="auto"/>
    </w:pPr>
    <w:rPr>
      <w:rFonts w:ascii="Arial" w:hAnsi="Arial" w:cs="Arial"/>
      <w:sz w:val="16"/>
      <w:szCs w:val="16"/>
    </w:rPr>
  </w:style>
  <w:style w:type="character" w:customStyle="1" w:styleId="TestofumettoCarattere">
    <w:name w:val="Testo fumetto Carattere"/>
    <w:basedOn w:val="Carpredefinitoparagrafo"/>
    <w:link w:val="Testofumetto"/>
    <w:uiPriority w:val="99"/>
    <w:semiHidden/>
    <w:rsid w:val="004A6F2B"/>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6484">
      <w:bodyDiv w:val="1"/>
      <w:marLeft w:val="0"/>
      <w:marRight w:val="0"/>
      <w:marTop w:val="0"/>
      <w:marBottom w:val="0"/>
      <w:divBdr>
        <w:top w:val="none" w:sz="0" w:space="0" w:color="auto"/>
        <w:left w:val="none" w:sz="0" w:space="0" w:color="auto"/>
        <w:bottom w:val="none" w:sz="0" w:space="0" w:color="auto"/>
        <w:right w:val="none" w:sz="0" w:space="0" w:color="auto"/>
      </w:divBdr>
    </w:div>
    <w:div w:id="447705496">
      <w:bodyDiv w:val="1"/>
      <w:marLeft w:val="0"/>
      <w:marRight w:val="0"/>
      <w:marTop w:val="0"/>
      <w:marBottom w:val="0"/>
      <w:divBdr>
        <w:top w:val="none" w:sz="0" w:space="0" w:color="auto"/>
        <w:left w:val="none" w:sz="0" w:space="0" w:color="auto"/>
        <w:bottom w:val="none" w:sz="0" w:space="0" w:color="auto"/>
        <w:right w:val="none" w:sz="0" w:space="0" w:color="auto"/>
      </w:divBdr>
      <w:divsChild>
        <w:div w:id="455369128">
          <w:marLeft w:val="0"/>
          <w:marRight w:val="0"/>
          <w:marTop w:val="0"/>
          <w:marBottom w:val="0"/>
          <w:divBdr>
            <w:top w:val="none" w:sz="0" w:space="0" w:color="auto"/>
            <w:left w:val="none" w:sz="0" w:space="0" w:color="auto"/>
            <w:bottom w:val="none" w:sz="0" w:space="0" w:color="auto"/>
            <w:right w:val="none" w:sz="0" w:space="0" w:color="auto"/>
          </w:divBdr>
          <w:divsChild>
            <w:div w:id="65231475">
              <w:marLeft w:val="0"/>
              <w:marRight w:val="0"/>
              <w:marTop w:val="0"/>
              <w:marBottom w:val="0"/>
              <w:divBdr>
                <w:top w:val="none" w:sz="0" w:space="0" w:color="auto"/>
                <w:left w:val="none" w:sz="0" w:space="0" w:color="auto"/>
                <w:bottom w:val="none" w:sz="0" w:space="0" w:color="auto"/>
                <w:right w:val="none" w:sz="0" w:space="0" w:color="auto"/>
              </w:divBdr>
              <w:divsChild>
                <w:div w:id="340745876">
                  <w:marLeft w:val="0"/>
                  <w:marRight w:val="0"/>
                  <w:marTop w:val="0"/>
                  <w:marBottom w:val="0"/>
                  <w:divBdr>
                    <w:top w:val="none" w:sz="0" w:space="0" w:color="auto"/>
                    <w:left w:val="none" w:sz="0" w:space="0" w:color="auto"/>
                    <w:bottom w:val="none" w:sz="0" w:space="0" w:color="auto"/>
                    <w:right w:val="none" w:sz="0" w:space="0" w:color="auto"/>
                  </w:divBdr>
                  <w:divsChild>
                    <w:div w:id="6490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98580">
      <w:bodyDiv w:val="1"/>
      <w:marLeft w:val="0"/>
      <w:marRight w:val="0"/>
      <w:marTop w:val="0"/>
      <w:marBottom w:val="0"/>
      <w:divBdr>
        <w:top w:val="none" w:sz="0" w:space="0" w:color="auto"/>
        <w:left w:val="none" w:sz="0" w:space="0" w:color="auto"/>
        <w:bottom w:val="none" w:sz="0" w:space="0" w:color="auto"/>
        <w:right w:val="none" w:sz="0" w:space="0" w:color="auto"/>
      </w:divBdr>
      <w:divsChild>
        <w:div w:id="515969079">
          <w:marLeft w:val="0"/>
          <w:marRight w:val="0"/>
          <w:marTop w:val="0"/>
          <w:marBottom w:val="0"/>
          <w:divBdr>
            <w:top w:val="none" w:sz="0" w:space="0" w:color="auto"/>
            <w:left w:val="none" w:sz="0" w:space="0" w:color="auto"/>
            <w:bottom w:val="none" w:sz="0" w:space="0" w:color="auto"/>
            <w:right w:val="none" w:sz="0" w:space="0" w:color="auto"/>
          </w:divBdr>
          <w:divsChild>
            <w:div w:id="1521237554">
              <w:marLeft w:val="0"/>
              <w:marRight w:val="0"/>
              <w:marTop w:val="0"/>
              <w:marBottom w:val="0"/>
              <w:divBdr>
                <w:top w:val="none" w:sz="0" w:space="0" w:color="auto"/>
                <w:left w:val="none" w:sz="0" w:space="0" w:color="auto"/>
                <w:bottom w:val="none" w:sz="0" w:space="0" w:color="auto"/>
                <w:right w:val="none" w:sz="0" w:space="0" w:color="auto"/>
              </w:divBdr>
              <w:divsChild>
                <w:div w:id="910895222">
                  <w:marLeft w:val="0"/>
                  <w:marRight w:val="0"/>
                  <w:marTop w:val="0"/>
                  <w:marBottom w:val="0"/>
                  <w:divBdr>
                    <w:top w:val="none" w:sz="0" w:space="0" w:color="auto"/>
                    <w:left w:val="none" w:sz="0" w:space="0" w:color="auto"/>
                    <w:bottom w:val="none" w:sz="0" w:space="0" w:color="auto"/>
                    <w:right w:val="none" w:sz="0" w:space="0" w:color="auto"/>
                  </w:divBdr>
                  <w:divsChild>
                    <w:div w:id="2123455452">
                      <w:marLeft w:val="0"/>
                      <w:marRight w:val="0"/>
                      <w:marTop w:val="45"/>
                      <w:marBottom w:val="0"/>
                      <w:divBdr>
                        <w:top w:val="none" w:sz="0" w:space="0" w:color="auto"/>
                        <w:left w:val="none" w:sz="0" w:space="0" w:color="auto"/>
                        <w:bottom w:val="none" w:sz="0" w:space="0" w:color="auto"/>
                        <w:right w:val="none" w:sz="0" w:space="0" w:color="auto"/>
                      </w:divBdr>
                      <w:divsChild>
                        <w:div w:id="635649158">
                          <w:marLeft w:val="0"/>
                          <w:marRight w:val="0"/>
                          <w:marTop w:val="0"/>
                          <w:marBottom w:val="0"/>
                          <w:divBdr>
                            <w:top w:val="none" w:sz="0" w:space="0" w:color="auto"/>
                            <w:left w:val="none" w:sz="0" w:space="0" w:color="auto"/>
                            <w:bottom w:val="none" w:sz="0" w:space="0" w:color="auto"/>
                            <w:right w:val="none" w:sz="0" w:space="0" w:color="auto"/>
                          </w:divBdr>
                          <w:divsChild>
                            <w:div w:id="768045101">
                              <w:marLeft w:val="12300"/>
                              <w:marRight w:val="0"/>
                              <w:marTop w:val="0"/>
                              <w:marBottom w:val="0"/>
                              <w:divBdr>
                                <w:top w:val="none" w:sz="0" w:space="0" w:color="auto"/>
                                <w:left w:val="none" w:sz="0" w:space="0" w:color="auto"/>
                                <w:bottom w:val="none" w:sz="0" w:space="0" w:color="auto"/>
                                <w:right w:val="none" w:sz="0" w:space="0" w:color="auto"/>
                              </w:divBdr>
                              <w:divsChild>
                                <w:div w:id="1298142361">
                                  <w:marLeft w:val="0"/>
                                  <w:marRight w:val="0"/>
                                  <w:marTop w:val="0"/>
                                  <w:marBottom w:val="0"/>
                                  <w:divBdr>
                                    <w:top w:val="none" w:sz="0" w:space="0" w:color="auto"/>
                                    <w:left w:val="none" w:sz="0" w:space="0" w:color="auto"/>
                                    <w:bottom w:val="none" w:sz="0" w:space="0" w:color="auto"/>
                                    <w:right w:val="none" w:sz="0" w:space="0" w:color="auto"/>
                                  </w:divBdr>
                                  <w:divsChild>
                                    <w:div w:id="1585217470">
                                      <w:marLeft w:val="0"/>
                                      <w:marRight w:val="0"/>
                                      <w:marTop w:val="0"/>
                                      <w:marBottom w:val="390"/>
                                      <w:divBdr>
                                        <w:top w:val="none" w:sz="0" w:space="0" w:color="auto"/>
                                        <w:left w:val="none" w:sz="0" w:space="0" w:color="auto"/>
                                        <w:bottom w:val="none" w:sz="0" w:space="0" w:color="auto"/>
                                        <w:right w:val="none" w:sz="0" w:space="0" w:color="auto"/>
                                      </w:divBdr>
                                      <w:divsChild>
                                        <w:div w:id="1509054589">
                                          <w:marLeft w:val="0"/>
                                          <w:marRight w:val="0"/>
                                          <w:marTop w:val="0"/>
                                          <w:marBottom w:val="0"/>
                                          <w:divBdr>
                                            <w:top w:val="none" w:sz="0" w:space="0" w:color="auto"/>
                                            <w:left w:val="none" w:sz="0" w:space="0" w:color="auto"/>
                                            <w:bottom w:val="none" w:sz="0" w:space="0" w:color="auto"/>
                                            <w:right w:val="none" w:sz="0" w:space="0" w:color="auto"/>
                                          </w:divBdr>
                                          <w:divsChild>
                                            <w:div w:id="513113062">
                                              <w:marLeft w:val="0"/>
                                              <w:marRight w:val="0"/>
                                              <w:marTop w:val="0"/>
                                              <w:marBottom w:val="0"/>
                                              <w:divBdr>
                                                <w:top w:val="none" w:sz="0" w:space="0" w:color="auto"/>
                                                <w:left w:val="none" w:sz="0" w:space="0" w:color="auto"/>
                                                <w:bottom w:val="none" w:sz="0" w:space="0" w:color="auto"/>
                                                <w:right w:val="none" w:sz="0" w:space="0" w:color="auto"/>
                                              </w:divBdr>
                                              <w:divsChild>
                                                <w:div w:id="838041309">
                                                  <w:marLeft w:val="0"/>
                                                  <w:marRight w:val="0"/>
                                                  <w:marTop w:val="0"/>
                                                  <w:marBottom w:val="0"/>
                                                  <w:divBdr>
                                                    <w:top w:val="none" w:sz="0" w:space="0" w:color="auto"/>
                                                    <w:left w:val="none" w:sz="0" w:space="0" w:color="auto"/>
                                                    <w:bottom w:val="none" w:sz="0" w:space="0" w:color="auto"/>
                                                    <w:right w:val="none" w:sz="0" w:space="0" w:color="auto"/>
                                                  </w:divBdr>
                                                  <w:divsChild>
                                                    <w:div w:id="660162893">
                                                      <w:marLeft w:val="0"/>
                                                      <w:marRight w:val="0"/>
                                                      <w:marTop w:val="0"/>
                                                      <w:marBottom w:val="0"/>
                                                      <w:divBdr>
                                                        <w:top w:val="none" w:sz="0" w:space="0" w:color="auto"/>
                                                        <w:left w:val="none" w:sz="0" w:space="0" w:color="auto"/>
                                                        <w:bottom w:val="none" w:sz="0" w:space="0" w:color="auto"/>
                                                        <w:right w:val="none" w:sz="0" w:space="0" w:color="auto"/>
                                                      </w:divBdr>
                                                      <w:divsChild>
                                                        <w:div w:id="1937395512">
                                                          <w:marLeft w:val="0"/>
                                                          <w:marRight w:val="0"/>
                                                          <w:marTop w:val="0"/>
                                                          <w:marBottom w:val="0"/>
                                                          <w:divBdr>
                                                            <w:top w:val="none" w:sz="0" w:space="0" w:color="auto"/>
                                                            <w:left w:val="none" w:sz="0" w:space="0" w:color="auto"/>
                                                            <w:bottom w:val="none" w:sz="0" w:space="0" w:color="auto"/>
                                                            <w:right w:val="none" w:sz="0" w:space="0" w:color="auto"/>
                                                          </w:divBdr>
                                                          <w:divsChild>
                                                            <w:div w:id="324210785">
                                                              <w:marLeft w:val="0"/>
                                                              <w:marRight w:val="0"/>
                                                              <w:marTop w:val="0"/>
                                                              <w:marBottom w:val="0"/>
                                                              <w:divBdr>
                                                                <w:top w:val="none" w:sz="0" w:space="0" w:color="auto"/>
                                                                <w:left w:val="none" w:sz="0" w:space="0" w:color="auto"/>
                                                                <w:bottom w:val="none" w:sz="0" w:space="0" w:color="auto"/>
                                                                <w:right w:val="none" w:sz="0" w:space="0" w:color="auto"/>
                                                              </w:divBdr>
                                                              <w:divsChild>
                                                                <w:div w:id="1562667383">
                                                                  <w:marLeft w:val="0"/>
                                                                  <w:marRight w:val="0"/>
                                                                  <w:marTop w:val="0"/>
                                                                  <w:marBottom w:val="0"/>
                                                                  <w:divBdr>
                                                                    <w:top w:val="none" w:sz="0" w:space="0" w:color="auto"/>
                                                                    <w:left w:val="none" w:sz="0" w:space="0" w:color="auto"/>
                                                                    <w:bottom w:val="none" w:sz="0" w:space="0" w:color="auto"/>
                                                                    <w:right w:val="none" w:sz="0" w:space="0" w:color="auto"/>
                                                                  </w:divBdr>
                                                                  <w:divsChild>
                                                                    <w:div w:id="641354449">
                                                                      <w:marLeft w:val="0"/>
                                                                      <w:marRight w:val="0"/>
                                                                      <w:marTop w:val="0"/>
                                                                      <w:marBottom w:val="0"/>
                                                                      <w:divBdr>
                                                                        <w:top w:val="none" w:sz="0" w:space="0" w:color="auto"/>
                                                                        <w:left w:val="none" w:sz="0" w:space="0" w:color="auto"/>
                                                                        <w:bottom w:val="none" w:sz="0" w:space="0" w:color="auto"/>
                                                                        <w:right w:val="none" w:sz="0" w:space="0" w:color="auto"/>
                                                                      </w:divBdr>
                                                                      <w:divsChild>
                                                                        <w:div w:id="688601937">
                                                                          <w:marLeft w:val="0"/>
                                                                          <w:marRight w:val="0"/>
                                                                          <w:marTop w:val="0"/>
                                                                          <w:marBottom w:val="0"/>
                                                                          <w:divBdr>
                                                                            <w:top w:val="none" w:sz="0" w:space="0" w:color="auto"/>
                                                                            <w:left w:val="none" w:sz="0" w:space="0" w:color="auto"/>
                                                                            <w:bottom w:val="none" w:sz="0" w:space="0" w:color="auto"/>
                                                                            <w:right w:val="none" w:sz="0" w:space="0" w:color="auto"/>
                                                                          </w:divBdr>
                                                                          <w:divsChild>
                                                                            <w:div w:id="2143691633">
                                                                              <w:marLeft w:val="0"/>
                                                                              <w:marRight w:val="0"/>
                                                                              <w:marTop w:val="0"/>
                                                                              <w:marBottom w:val="0"/>
                                                                              <w:divBdr>
                                                                                <w:top w:val="none" w:sz="0" w:space="0" w:color="auto"/>
                                                                                <w:left w:val="none" w:sz="0" w:space="0" w:color="auto"/>
                                                                                <w:bottom w:val="none" w:sz="0" w:space="0" w:color="auto"/>
                                                                                <w:right w:val="none" w:sz="0" w:space="0" w:color="auto"/>
                                                                              </w:divBdr>
                                                                              <w:divsChild>
                                                                                <w:div w:id="1213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820233">
      <w:bodyDiv w:val="1"/>
      <w:marLeft w:val="0"/>
      <w:marRight w:val="0"/>
      <w:marTop w:val="0"/>
      <w:marBottom w:val="0"/>
      <w:divBdr>
        <w:top w:val="none" w:sz="0" w:space="0" w:color="auto"/>
        <w:left w:val="none" w:sz="0" w:space="0" w:color="auto"/>
        <w:bottom w:val="none" w:sz="0" w:space="0" w:color="auto"/>
        <w:right w:val="none" w:sz="0" w:space="0" w:color="auto"/>
      </w:divBdr>
      <w:divsChild>
        <w:div w:id="18167863">
          <w:marLeft w:val="0"/>
          <w:marRight w:val="0"/>
          <w:marTop w:val="0"/>
          <w:marBottom w:val="0"/>
          <w:divBdr>
            <w:top w:val="none" w:sz="0" w:space="0" w:color="auto"/>
            <w:left w:val="none" w:sz="0" w:space="0" w:color="auto"/>
            <w:bottom w:val="none" w:sz="0" w:space="0" w:color="auto"/>
            <w:right w:val="none" w:sz="0" w:space="0" w:color="auto"/>
          </w:divBdr>
          <w:divsChild>
            <w:div w:id="809790942">
              <w:marLeft w:val="0"/>
              <w:marRight w:val="0"/>
              <w:marTop w:val="0"/>
              <w:marBottom w:val="0"/>
              <w:divBdr>
                <w:top w:val="none" w:sz="0" w:space="0" w:color="auto"/>
                <w:left w:val="none" w:sz="0" w:space="0" w:color="auto"/>
                <w:bottom w:val="none" w:sz="0" w:space="0" w:color="auto"/>
                <w:right w:val="none" w:sz="0" w:space="0" w:color="auto"/>
              </w:divBdr>
              <w:divsChild>
                <w:div w:id="926422776">
                  <w:marLeft w:val="75"/>
                  <w:marRight w:val="75"/>
                  <w:marTop w:val="0"/>
                  <w:marBottom w:val="0"/>
                  <w:divBdr>
                    <w:top w:val="none" w:sz="0" w:space="0" w:color="auto"/>
                    <w:left w:val="none" w:sz="0" w:space="0" w:color="auto"/>
                    <w:bottom w:val="none" w:sz="0" w:space="0" w:color="auto"/>
                    <w:right w:val="none" w:sz="0" w:space="0" w:color="auto"/>
                  </w:divBdr>
                  <w:divsChild>
                    <w:div w:id="822740563">
                      <w:marLeft w:val="75"/>
                      <w:marRight w:val="75"/>
                      <w:marTop w:val="225"/>
                      <w:marBottom w:val="0"/>
                      <w:divBdr>
                        <w:top w:val="none" w:sz="0" w:space="0" w:color="auto"/>
                        <w:left w:val="none" w:sz="0" w:space="0" w:color="auto"/>
                        <w:bottom w:val="none" w:sz="0" w:space="0" w:color="auto"/>
                        <w:right w:val="none" w:sz="0" w:space="0" w:color="auto"/>
                      </w:divBdr>
                      <w:divsChild>
                        <w:div w:id="939141838">
                          <w:marLeft w:val="0"/>
                          <w:marRight w:val="0"/>
                          <w:marTop w:val="0"/>
                          <w:marBottom w:val="0"/>
                          <w:divBdr>
                            <w:top w:val="none" w:sz="0" w:space="0" w:color="auto"/>
                            <w:left w:val="none" w:sz="0" w:space="0" w:color="auto"/>
                            <w:bottom w:val="none" w:sz="0" w:space="0" w:color="auto"/>
                            <w:right w:val="none" w:sz="0" w:space="0" w:color="auto"/>
                          </w:divBdr>
                          <w:divsChild>
                            <w:div w:id="955141203">
                              <w:marLeft w:val="0"/>
                              <w:marRight w:val="0"/>
                              <w:marTop w:val="0"/>
                              <w:marBottom w:val="0"/>
                              <w:divBdr>
                                <w:top w:val="none" w:sz="0" w:space="0" w:color="auto"/>
                                <w:left w:val="none" w:sz="0" w:space="0" w:color="auto"/>
                                <w:bottom w:val="none" w:sz="0" w:space="0" w:color="auto"/>
                                <w:right w:val="none" w:sz="0" w:space="0" w:color="auto"/>
                              </w:divBdr>
                              <w:divsChild>
                                <w:div w:id="1591044325">
                                  <w:marLeft w:val="0"/>
                                  <w:marRight w:val="0"/>
                                  <w:marTop w:val="0"/>
                                  <w:marBottom w:val="0"/>
                                  <w:divBdr>
                                    <w:top w:val="none" w:sz="0" w:space="0" w:color="auto"/>
                                    <w:left w:val="none" w:sz="0" w:space="0" w:color="auto"/>
                                    <w:bottom w:val="none" w:sz="0" w:space="0" w:color="auto"/>
                                    <w:right w:val="none" w:sz="0" w:space="0" w:color="auto"/>
                                  </w:divBdr>
                                  <w:divsChild>
                                    <w:div w:id="8265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729599">
      <w:bodyDiv w:val="1"/>
      <w:marLeft w:val="0"/>
      <w:marRight w:val="0"/>
      <w:marTop w:val="0"/>
      <w:marBottom w:val="0"/>
      <w:divBdr>
        <w:top w:val="none" w:sz="0" w:space="0" w:color="auto"/>
        <w:left w:val="none" w:sz="0" w:space="0" w:color="auto"/>
        <w:bottom w:val="none" w:sz="0" w:space="0" w:color="auto"/>
        <w:right w:val="none" w:sz="0" w:space="0" w:color="auto"/>
      </w:divBdr>
      <w:divsChild>
        <w:div w:id="740174236">
          <w:marLeft w:val="0"/>
          <w:marRight w:val="0"/>
          <w:marTop w:val="0"/>
          <w:marBottom w:val="0"/>
          <w:divBdr>
            <w:top w:val="none" w:sz="0" w:space="0" w:color="auto"/>
            <w:left w:val="none" w:sz="0" w:space="0" w:color="auto"/>
            <w:bottom w:val="none" w:sz="0" w:space="0" w:color="auto"/>
            <w:right w:val="none" w:sz="0" w:space="0" w:color="auto"/>
          </w:divBdr>
          <w:divsChild>
            <w:div w:id="264114565">
              <w:marLeft w:val="0"/>
              <w:marRight w:val="0"/>
              <w:marTop w:val="0"/>
              <w:marBottom w:val="0"/>
              <w:divBdr>
                <w:top w:val="none" w:sz="0" w:space="0" w:color="auto"/>
                <w:left w:val="none" w:sz="0" w:space="0" w:color="auto"/>
                <w:bottom w:val="none" w:sz="0" w:space="0" w:color="auto"/>
                <w:right w:val="none" w:sz="0" w:space="0" w:color="auto"/>
              </w:divBdr>
              <w:divsChild>
                <w:div w:id="149180982">
                  <w:marLeft w:val="0"/>
                  <w:marRight w:val="0"/>
                  <w:marTop w:val="0"/>
                  <w:marBottom w:val="0"/>
                  <w:divBdr>
                    <w:top w:val="none" w:sz="0" w:space="0" w:color="auto"/>
                    <w:left w:val="none" w:sz="0" w:space="0" w:color="auto"/>
                    <w:bottom w:val="none" w:sz="0" w:space="0" w:color="auto"/>
                    <w:right w:val="none" w:sz="0" w:space="0" w:color="auto"/>
                  </w:divBdr>
                  <w:divsChild>
                    <w:div w:id="236213521">
                      <w:marLeft w:val="0"/>
                      <w:marRight w:val="0"/>
                      <w:marTop w:val="0"/>
                      <w:marBottom w:val="0"/>
                      <w:divBdr>
                        <w:top w:val="none" w:sz="0" w:space="0" w:color="auto"/>
                        <w:left w:val="none" w:sz="0" w:space="0" w:color="auto"/>
                        <w:bottom w:val="none" w:sz="0" w:space="0" w:color="auto"/>
                        <w:right w:val="none" w:sz="0" w:space="0" w:color="auto"/>
                      </w:divBdr>
                      <w:divsChild>
                        <w:div w:id="1956476623">
                          <w:marLeft w:val="0"/>
                          <w:marRight w:val="0"/>
                          <w:marTop w:val="0"/>
                          <w:marBottom w:val="0"/>
                          <w:divBdr>
                            <w:top w:val="none" w:sz="0" w:space="0" w:color="auto"/>
                            <w:left w:val="none" w:sz="0" w:space="0" w:color="auto"/>
                            <w:bottom w:val="none" w:sz="0" w:space="0" w:color="auto"/>
                            <w:right w:val="none" w:sz="0" w:space="0" w:color="auto"/>
                          </w:divBdr>
                          <w:divsChild>
                            <w:div w:id="842745630">
                              <w:marLeft w:val="0"/>
                              <w:marRight w:val="0"/>
                              <w:marTop w:val="0"/>
                              <w:marBottom w:val="0"/>
                              <w:divBdr>
                                <w:top w:val="none" w:sz="0" w:space="0" w:color="auto"/>
                                <w:left w:val="none" w:sz="0" w:space="0" w:color="auto"/>
                                <w:bottom w:val="none" w:sz="0" w:space="0" w:color="auto"/>
                                <w:right w:val="none" w:sz="0" w:space="0" w:color="auto"/>
                              </w:divBdr>
                              <w:divsChild>
                                <w:div w:id="1189876829">
                                  <w:marLeft w:val="0"/>
                                  <w:marRight w:val="0"/>
                                  <w:marTop w:val="0"/>
                                  <w:marBottom w:val="0"/>
                                  <w:divBdr>
                                    <w:top w:val="none" w:sz="0" w:space="0" w:color="auto"/>
                                    <w:left w:val="none" w:sz="0" w:space="0" w:color="auto"/>
                                    <w:bottom w:val="none" w:sz="0" w:space="0" w:color="auto"/>
                                    <w:right w:val="none" w:sz="0" w:space="0" w:color="auto"/>
                                  </w:divBdr>
                                  <w:divsChild>
                                    <w:div w:id="1319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7074">
                          <w:marLeft w:val="0"/>
                          <w:marRight w:val="0"/>
                          <w:marTop w:val="0"/>
                          <w:marBottom w:val="750"/>
                          <w:divBdr>
                            <w:top w:val="none" w:sz="0" w:space="0" w:color="auto"/>
                            <w:left w:val="none" w:sz="0" w:space="0" w:color="auto"/>
                            <w:bottom w:val="none" w:sz="0" w:space="0" w:color="auto"/>
                            <w:right w:val="none" w:sz="0" w:space="0" w:color="auto"/>
                          </w:divBdr>
                          <w:divsChild>
                            <w:div w:id="885750826">
                              <w:marLeft w:val="0"/>
                              <w:marRight w:val="0"/>
                              <w:marTop w:val="0"/>
                              <w:marBottom w:val="0"/>
                              <w:divBdr>
                                <w:top w:val="none" w:sz="0" w:space="0" w:color="auto"/>
                                <w:left w:val="none" w:sz="0" w:space="0" w:color="auto"/>
                                <w:bottom w:val="none" w:sz="0" w:space="0" w:color="auto"/>
                                <w:right w:val="none" w:sz="0" w:space="0" w:color="auto"/>
                              </w:divBdr>
                              <w:divsChild>
                                <w:div w:id="2097822465">
                                  <w:marLeft w:val="0"/>
                                  <w:marRight w:val="0"/>
                                  <w:marTop w:val="0"/>
                                  <w:marBottom w:val="0"/>
                                  <w:divBdr>
                                    <w:top w:val="none" w:sz="0" w:space="0" w:color="auto"/>
                                    <w:left w:val="none" w:sz="0" w:space="0" w:color="auto"/>
                                    <w:bottom w:val="none" w:sz="0" w:space="0" w:color="auto"/>
                                    <w:right w:val="none" w:sz="0" w:space="0" w:color="auto"/>
                                  </w:divBdr>
                                  <w:divsChild>
                                    <w:div w:id="726873925">
                                      <w:marLeft w:val="0"/>
                                      <w:marRight w:val="0"/>
                                      <w:marTop w:val="0"/>
                                      <w:marBottom w:val="0"/>
                                      <w:divBdr>
                                        <w:top w:val="none" w:sz="0" w:space="0" w:color="auto"/>
                                        <w:left w:val="none" w:sz="0" w:space="0" w:color="auto"/>
                                        <w:bottom w:val="none" w:sz="0" w:space="0" w:color="auto"/>
                                        <w:right w:val="none" w:sz="0" w:space="0" w:color="auto"/>
                                      </w:divBdr>
                                    </w:div>
                                  </w:divsChild>
                                </w:div>
                                <w:div w:id="776028298">
                                  <w:marLeft w:val="0"/>
                                  <w:marRight w:val="0"/>
                                  <w:marTop w:val="0"/>
                                  <w:marBottom w:val="0"/>
                                  <w:divBdr>
                                    <w:top w:val="none" w:sz="0" w:space="0" w:color="auto"/>
                                    <w:left w:val="none" w:sz="0" w:space="0" w:color="auto"/>
                                    <w:bottom w:val="none" w:sz="0" w:space="0" w:color="auto"/>
                                    <w:right w:val="none" w:sz="0" w:space="0" w:color="auto"/>
                                  </w:divBdr>
                                </w:div>
                                <w:div w:id="210584122">
                                  <w:marLeft w:val="0"/>
                                  <w:marRight w:val="0"/>
                                  <w:marTop w:val="0"/>
                                  <w:marBottom w:val="0"/>
                                  <w:divBdr>
                                    <w:top w:val="none" w:sz="0" w:space="0" w:color="auto"/>
                                    <w:left w:val="none" w:sz="0" w:space="0" w:color="auto"/>
                                    <w:bottom w:val="none" w:sz="0" w:space="0" w:color="auto"/>
                                    <w:right w:val="none" w:sz="0" w:space="0" w:color="auto"/>
                                  </w:divBdr>
                                  <w:divsChild>
                                    <w:div w:id="11054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60459">
                      <w:marLeft w:val="0"/>
                      <w:marRight w:val="0"/>
                      <w:marTop w:val="0"/>
                      <w:marBottom w:val="0"/>
                      <w:divBdr>
                        <w:top w:val="none" w:sz="0" w:space="0" w:color="auto"/>
                        <w:left w:val="none" w:sz="0" w:space="0" w:color="auto"/>
                        <w:bottom w:val="none" w:sz="0" w:space="0" w:color="auto"/>
                        <w:right w:val="none" w:sz="0" w:space="0" w:color="auto"/>
                      </w:divBdr>
                    </w:div>
                    <w:div w:id="334960794">
                      <w:marLeft w:val="0"/>
                      <w:marRight w:val="0"/>
                      <w:marTop w:val="750"/>
                      <w:marBottom w:val="750"/>
                      <w:divBdr>
                        <w:top w:val="none" w:sz="0" w:space="0" w:color="auto"/>
                        <w:left w:val="none" w:sz="0" w:space="0" w:color="auto"/>
                        <w:bottom w:val="none" w:sz="0" w:space="0" w:color="auto"/>
                        <w:right w:val="none" w:sz="0" w:space="0" w:color="auto"/>
                      </w:divBdr>
                      <w:divsChild>
                        <w:div w:id="394208353">
                          <w:marLeft w:val="0"/>
                          <w:marRight w:val="0"/>
                          <w:marTop w:val="0"/>
                          <w:marBottom w:val="0"/>
                          <w:divBdr>
                            <w:top w:val="single" w:sz="6" w:space="19" w:color="EEEEEE"/>
                            <w:left w:val="none" w:sz="0" w:space="0" w:color="auto"/>
                            <w:bottom w:val="none" w:sz="0" w:space="0" w:color="auto"/>
                            <w:right w:val="none" w:sz="0" w:space="0" w:color="auto"/>
                          </w:divBdr>
                        </w:div>
                      </w:divsChild>
                    </w:div>
                    <w:div w:id="667515846">
                      <w:marLeft w:val="0"/>
                      <w:marRight w:val="0"/>
                      <w:marTop w:val="0"/>
                      <w:marBottom w:val="0"/>
                      <w:divBdr>
                        <w:top w:val="none" w:sz="0" w:space="0" w:color="auto"/>
                        <w:left w:val="none" w:sz="0" w:space="0" w:color="auto"/>
                        <w:bottom w:val="none" w:sz="0" w:space="0" w:color="auto"/>
                        <w:right w:val="none" w:sz="0" w:space="0" w:color="auto"/>
                      </w:divBdr>
                      <w:divsChild>
                        <w:div w:id="404571805">
                          <w:marLeft w:val="225"/>
                          <w:marRight w:val="0"/>
                          <w:marTop w:val="0"/>
                          <w:marBottom w:val="0"/>
                          <w:divBdr>
                            <w:top w:val="none" w:sz="0" w:space="0" w:color="auto"/>
                            <w:left w:val="none" w:sz="0" w:space="0" w:color="auto"/>
                            <w:bottom w:val="none" w:sz="0" w:space="0" w:color="auto"/>
                            <w:right w:val="none" w:sz="0" w:space="0" w:color="auto"/>
                          </w:divBdr>
                          <w:divsChild>
                            <w:div w:id="1778215060">
                              <w:marLeft w:val="0"/>
                              <w:marRight w:val="0"/>
                              <w:marTop w:val="30"/>
                              <w:marBottom w:val="0"/>
                              <w:divBdr>
                                <w:top w:val="none" w:sz="0" w:space="0" w:color="auto"/>
                                <w:left w:val="none" w:sz="0" w:space="0" w:color="auto"/>
                                <w:bottom w:val="none" w:sz="0" w:space="0" w:color="auto"/>
                                <w:right w:val="none" w:sz="0" w:space="0" w:color="auto"/>
                              </w:divBdr>
                            </w:div>
                          </w:divsChild>
                        </w:div>
                        <w:div w:id="583683336">
                          <w:marLeft w:val="0"/>
                          <w:marRight w:val="0"/>
                          <w:marTop w:val="285"/>
                          <w:marBottom w:val="0"/>
                          <w:divBdr>
                            <w:top w:val="none" w:sz="0" w:space="0" w:color="auto"/>
                            <w:left w:val="none" w:sz="0" w:space="0" w:color="auto"/>
                            <w:bottom w:val="none" w:sz="0" w:space="0" w:color="auto"/>
                            <w:right w:val="none" w:sz="0" w:space="0" w:color="auto"/>
                          </w:divBdr>
                        </w:div>
                        <w:div w:id="27412884">
                          <w:marLeft w:val="225"/>
                          <w:marRight w:val="0"/>
                          <w:marTop w:val="0"/>
                          <w:marBottom w:val="0"/>
                          <w:divBdr>
                            <w:top w:val="none" w:sz="0" w:space="0" w:color="auto"/>
                            <w:left w:val="none" w:sz="0" w:space="0" w:color="auto"/>
                            <w:bottom w:val="none" w:sz="0" w:space="0" w:color="auto"/>
                            <w:right w:val="none" w:sz="0" w:space="0" w:color="auto"/>
                          </w:divBdr>
                          <w:divsChild>
                            <w:div w:id="995765004">
                              <w:marLeft w:val="0"/>
                              <w:marRight w:val="0"/>
                              <w:marTop w:val="30"/>
                              <w:marBottom w:val="0"/>
                              <w:divBdr>
                                <w:top w:val="none" w:sz="0" w:space="0" w:color="auto"/>
                                <w:left w:val="none" w:sz="0" w:space="0" w:color="auto"/>
                                <w:bottom w:val="none" w:sz="0" w:space="0" w:color="auto"/>
                                <w:right w:val="none" w:sz="0" w:space="0" w:color="auto"/>
                              </w:divBdr>
                            </w:div>
                          </w:divsChild>
                        </w:div>
                        <w:div w:id="1482381164">
                          <w:marLeft w:val="0"/>
                          <w:marRight w:val="0"/>
                          <w:marTop w:val="285"/>
                          <w:marBottom w:val="0"/>
                          <w:divBdr>
                            <w:top w:val="none" w:sz="0" w:space="0" w:color="auto"/>
                            <w:left w:val="none" w:sz="0" w:space="0" w:color="auto"/>
                            <w:bottom w:val="none" w:sz="0" w:space="0" w:color="auto"/>
                            <w:right w:val="none" w:sz="0" w:space="0" w:color="auto"/>
                          </w:divBdr>
                        </w:div>
                        <w:div w:id="988484121">
                          <w:marLeft w:val="225"/>
                          <w:marRight w:val="0"/>
                          <w:marTop w:val="0"/>
                          <w:marBottom w:val="0"/>
                          <w:divBdr>
                            <w:top w:val="none" w:sz="0" w:space="0" w:color="auto"/>
                            <w:left w:val="none" w:sz="0" w:space="0" w:color="auto"/>
                            <w:bottom w:val="none" w:sz="0" w:space="0" w:color="auto"/>
                            <w:right w:val="none" w:sz="0" w:space="0" w:color="auto"/>
                          </w:divBdr>
                          <w:divsChild>
                            <w:div w:id="1034890321">
                              <w:marLeft w:val="0"/>
                              <w:marRight w:val="0"/>
                              <w:marTop w:val="30"/>
                              <w:marBottom w:val="0"/>
                              <w:divBdr>
                                <w:top w:val="none" w:sz="0" w:space="0" w:color="auto"/>
                                <w:left w:val="none" w:sz="0" w:space="0" w:color="auto"/>
                                <w:bottom w:val="none" w:sz="0" w:space="0" w:color="auto"/>
                                <w:right w:val="none" w:sz="0" w:space="0" w:color="auto"/>
                              </w:divBdr>
                            </w:div>
                          </w:divsChild>
                        </w:div>
                        <w:div w:id="1612589348">
                          <w:marLeft w:val="0"/>
                          <w:marRight w:val="0"/>
                          <w:marTop w:val="285"/>
                          <w:marBottom w:val="0"/>
                          <w:divBdr>
                            <w:top w:val="none" w:sz="0" w:space="0" w:color="auto"/>
                            <w:left w:val="none" w:sz="0" w:space="0" w:color="auto"/>
                            <w:bottom w:val="none" w:sz="0" w:space="0" w:color="auto"/>
                            <w:right w:val="none" w:sz="0" w:space="0" w:color="auto"/>
                          </w:divBdr>
                        </w:div>
                        <w:div w:id="1106344636">
                          <w:marLeft w:val="225"/>
                          <w:marRight w:val="0"/>
                          <w:marTop w:val="0"/>
                          <w:marBottom w:val="0"/>
                          <w:divBdr>
                            <w:top w:val="none" w:sz="0" w:space="0" w:color="auto"/>
                            <w:left w:val="none" w:sz="0" w:space="0" w:color="auto"/>
                            <w:bottom w:val="none" w:sz="0" w:space="0" w:color="auto"/>
                            <w:right w:val="none" w:sz="0" w:space="0" w:color="auto"/>
                          </w:divBdr>
                          <w:divsChild>
                            <w:div w:id="597174850">
                              <w:marLeft w:val="0"/>
                              <w:marRight w:val="0"/>
                              <w:marTop w:val="30"/>
                              <w:marBottom w:val="0"/>
                              <w:divBdr>
                                <w:top w:val="none" w:sz="0" w:space="0" w:color="auto"/>
                                <w:left w:val="none" w:sz="0" w:space="0" w:color="auto"/>
                                <w:bottom w:val="none" w:sz="0" w:space="0" w:color="auto"/>
                                <w:right w:val="none" w:sz="0" w:space="0" w:color="auto"/>
                              </w:divBdr>
                            </w:div>
                          </w:divsChild>
                        </w:div>
                        <w:div w:id="704719812">
                          <w:marLeft w:val="0"/>
                          <w:marRight w:val="0"/>
                          <w:marTop w:val="285"/>
                          <w:marBottom w:val="0"/>
                          <w:divBdr>
                            <w:top w:val="none" w:sz="0" w:space="0" w:color="auto"/>
                            <w:left w:val="none" w:sz="0" w:space="0" w:color="auto"/>
                            <w:bottom w:val="none" w:sz="0" w:space="0" w:color="auto"/>
                            <w:right w:val="none" w:sz="0" w:space="0" w:color="auto"/>
                          </w:divBdr>
                        </w:div>
                        <w:div w:id="116069516">
                          <w:marLeft w:val="225"/>
                          <w:marRight w:val="0"/>
                          <w:marTop w:val="0"/>
                          <w:marBottom w:val="0"/>
                          <w:divBdr>
                            <w:top w:val="none" w:sz="0" w:space="0" w:color="auto"/>
                            <w:left w:val="none" w:sz="0" w:space="0" w:color="auto"/>
                            <w:bottom w:val="none" w:sz="0" w:space="0" w:color="auto"/>
                            <w:right w:val="none" w:sz="0" w:space="0" w:color="auto"/>
                          </w:divBdr>
                          <w:divsChild>
                            <w:div w:id="2003001915">
                              <w:marLeft w:val="0"/>
                              <w:marRight w:val="0"/>
                              <w:marTop w:val="30"/>
                              <w:marBottom w:val="0"/>
                              <w:divBdr>
                                <w:top w:val="none" w:sz="0" w:space="0" w:color="auto"/>
                                <w:left w:val="none" w:sz="0" w:space="0" w:color="auto"/>
                                <w:bottom w:val="none" w:sz="0" w:space="0" w:color="auto"/>
                                <w:right w:val="none" w:sz="0" w:space="0" w:color="auto"/>
                              </w:divBdr>
                            </w:div>
                          </w:divsChild>
                        </w:div>
                        <w:div w:id="1187136183">
                          <w:marLeft w:val="0"/>
                          <w:marRight w:val="0"/>
                          <w:marTop w:val="285"/>
                          <w:marBottom w:val="0"/>
                          <w:divBdr>
                            <w:top w:val="none" w:sz="0" w:space="0" w:color="auto"/>
                            <w:left w:val="none" w:sz="0" w:space="0" w:color="auto"/>
                            <w:bottom w:val="none" w:sz="0" w:space="0" w:color="auto"/>
                            <w:right w:val="none" w:sz="0" w:space="0" w:color="auto"/>
                          </w:divBdr>
                        </w:div>
                        <w:div w:id="1190265190">
                          <w:marLeft w:val="225"/>
                          <w:marRight w:val="0"/>
                          <w:marTop w:val="0"/>
                          <w:marBottom w:val="0"/>
                          <w:divBdr>
                            <w:top w:val="none" w:sz="0" w:space="0" w:color="auto"/>
                            <w:left w:val="none" w:sz="0" w:space="0" w:color="auto"/>
                            <w:bottom w:val="none" w:sz="0" w:space="0" w:color="auto"/>
                            <w:right w:val="none" w:sz="0" w:space="0" w:color="auto"/>
                          </w:divBdr>
                          <w:divsChild>
                            <w:div w:id="7271430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62490">
      <w:bodyDiv w:val="1"/>
      <w:marLeft w:val="0"/>
      <w:marRight w:val="0"/>
      <w:marTop w:val="0"/>
      <w:marBottom w:val="0"/>
      <w:divBdr>
        <w:top w:val="none" w:sz="0" w:space="0" w:color="auto"/>
        <w:left w:val="none" w:sz="0" w:space="0" w:color="auto"/>
        <w:bottom w:val="none" w:sz="0" w:space="0" w:color="auto"/>
        <w:right w:val="none" w:sz="0" w:space="0" w:color="auto"/>
      </w:divBdr>
      <w:divsChild>
        <w:div w:id="761217021">
          <w:marLeft w:val="0"/>
          <w:marRight w:val="0"/>
          <w:marTop w:val="0"/>
          <w:marBottom w:val="0"/>
          <w:divBdr>
            <w:top w:val="none" w:sz="0" w:space="0" w:color="auto"/>
            <w:left w:val="none" w:sz="0" w:space="0" w:color="auto"/>
            <w:bottom w:val="none" w:sz="0" w:space="0" w:color="auto"/>
            <w:right w:val="none" w:sz="0" w:space="0" w:color="auto"/>
          </w:divBdr>
          <w:divsChild>
            <w:div w:id="1218009682">
              <w:marLeft w:val="0"/>
              <w:marRight w:val="0"/>
              <w:marTop w:val="0"/>
              <w:marBottom w:val="0"/>
              <w:divBdr>
                <w:top w:val="none" w:sz="0" w:space="0" w:color="auto"/>
                <w:left w:val="none" w:sz="0" w:space="0" w:color="auto"/>
                <w:bottom w:val="none" w:sz="0" w:space="0" w:color="auto"/>
                <w:right w:val="none" w:sz="0" w:space="0" w:color="auto"/>
              </w:divBdr>
              <w:divsChild>
                <w:div w:id="614140120">
                  <w:marLeft w:val="0"/>
                  <w:marRight w:val="0"/>
                  <w:marTop w:val="0"/>
                  <w:marBottom w:val="0"/>
                  <w:divBdr>
                    <w:top w:val="none" w:sz="0" w:space="0" w:color="auto"/>
                    <w:left w:val="none" w:sz="0" w:space="0" w:color="auto"/>
                    <w:bottom w:val="none" w:sz="0" w:space="0" w:color="auto"/>
                    <w:right w:val="none" w:sz="0" w:space="0" w:color="auto"/>
                  </w:divBdr>
                  <w:divsChild>
                    <w:div w:id="20109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4058">
      <w:bodyDiv w:val="1"/>
      <w:marLeft w:val="0"/>
      <w:marRight w:val="0"/>
      <w:marTop w:val="0"/>
      <w:marBottom w:val="0"/>
      <w:divBdr>
        <w:top w:val="none" w:sz="0" w:space="0" w:color="auto"/>
        <w:left w:val="none" w:sz="0" w:space="0" w:color="auto"/>
        <w:bottom w:val="none" w:sz="0" w:space="0" w:color="auto"/>
        <w:right w:val="none" w:sz="0" w:space="0" w:color="auto"/>
      </w:divBdr>
      <w:divsChild>
        <w:div w:id="1552155961">
          <w:marLeft w:val="0"/>
          <w:marRight w:val="0"/>
          <w:marTop w:val="0"/>
          <w:marBottom w:val="0"/>
          <w:divBdr>
            <w:top w:val="none" w:sz="0" w:space="0" w:color="auto"/>
            <w:left w:val="none" w:sz="0" w:space="0" w:color="auto"/>
            <w:bottom w:val="none" w:sz="0" w:space="0" w:color="auto"/>
            <w:right w:val="none" w:sz="0" w:space="0" w:color="auto"/>
          </w:divBdr>
          <w:divsChild>
            <w:div w:id="1375542253">
              <w:marLeft w:val="0"/>
              <w:marRight w:val="0"/>
              <w:marTop w:val="0"/>
              <w:marBottom w:val="0"/>
              <w:divBdr>
                <w:top w:val="none" w:sz="0" w:space="0" w:color="auto"/>
                <w:left w:val="none" w:sz="0" w:space="0" w:color="auto"/>
                <w:bottom w:val="none" w:sz="0" w:space="0" w:color="auto"/>
                <w:right w:val="none" w:sz="0" w:space="0" w:color="auto"/>
              </w:divBdr>
              <w:divsChild>
                <w:div w:id="1129470941">
                  <w:marLeft w:val="0"/>
                  <w:marRight w:val="0"/>
                  <w:marTop w:val="0"/>
                  <w:marBottom w:val="0"/>
                  <w:divBdr>
                    <w:top w:val="none" w:sz="0" w:space="0" w:color="auto"/>
                    <w:left w:val="none" w:sz="0" w:space="0" w:color="auto"/>
                    <w:bottom w:val="none" w:sz="0" w:space="0" w:color="auto"/>
                    <w:right w:val="none" w:sz="0" w:space="0" w:color="auto"/>
                  </w:divBdr>
                  <w:divsChild>
                    <w:div w:id="688215605">
                      <w:marLeft w:val="0"/>
                      <w:marRight w:val="0"/>
                      <w:marTop w:val="0"/>
                      <w:marBottom w:val="0"/>
                      <w:divBdr>
                        <w:top w:val="none" w:sz="0" w:space="0" w:color="auto"/>
                        <w:left w:val="none" w:sz="0" w:space="0" w:color="auto"/>
                        <w:bottom w:val="none" w:sz="0" w:space="0" w:color="auto"/>
                        <w:right w:val="none" w:sz="0" w:space="0" w:color="auto"/>
                      </w:divBdr>
                      <w:divsChild>
                        <w:div w:id="1344361265">
                          <w:marLeft w:val="0"/>
                          <w:marRight w:val="0"/>
                          <w:marTop w:val="0"/>
                          <w:marBottom w:val="0"/>
                          <w:divBdr>
                            <w:top w:val="none" w:sz="0" w:space="0" w:color="auto"/>
                            <w:left w:val="none" w:sz="0" w:space="0" w:color="auto"/>
                            <w:bottom w:val="none" w:sz="0" w:space="0" w:color="auto"/>
                            <w:right w:val="none" w:sz="0" w:space="0" w:color="auto"/>
                          </w:divBdr>
                          <w:divsChild>
                            <w:div w:id="9668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704530">
      <w:bodyDiv w:val="1"/>
      <w:marLeft w:val="0"/>
      <w:marRight w:val="0"/>
      <w:marTop w:val="0"/>
      <w:marBottom w:val="0"/>
      <w:divBdr>
        <w:top w:val="none" w:sz="0" w:space="0" w:color="auto"/>
        <w:left w:val="none" w:sz="0" w:space="0" w:color="auto"/>
        <w:bottom w:val="none" w:sz="0" w:space="0" w:color="auto"/>
        <w:right w:val="none" w:sz="0" w:space="0" w:color="auto"/>
      </w:divBdr>
      <w:divsChild>
        <w:div w:id="746538596">
          <w:marLeft w:val="0"/>
          <w:marRight w:val="0"/>
          <w:marTop w:val="0"/>
          <w:marBottom w:val="0"/>
          <w:divBdr>
            <w:top w:val="none" w:sz="0" w:space="0" w:color="auto"/>
            <w:left w:val="none" w:sz="0" w:space="0" w:color="auto"/>
            <w:bottom w:val="none" w:sz="0" w:space="0" w:color="auto"/>
            <w:right w:val="none" w:sz="0" w:space="0" w:color="auto"/>
          </w:divBdr>
          <w:divsChild>
            <w:div w:id="1230464185">
              <w:marLeft w:val="0"/>
              <w:marRight w:val="0"/>
              <w:marTop w:val="0"/>
              <w:marBottom w:val="0"/>
              <w:divBdr>
                <w:top w:val="none" w:sz="0" w:space="0" w:color="auto"/>
                <w:left w:val="none" w:sz="0" w:space="0" w:color="auto"/>
                <w:bottom w:val="none" w:sz="0" w:space="0" w:color="auto"/>
                <w:right w:val="none" w:sz="0" w:space="0" w:color="auto"/>
              </w:divBdr>
              <w:divsChild>
                <w:div w:id="1688211946">
                  <w:marLeft w:val="0"/>
                  <w:marRight w:val="0"/>
                  <w:marTop w:val="0"/>
                  <w:marBottom w:val="0"/>
                  <w:divBdr>
                    <w:top w:val="none" w:sz="0" w:space="0" w:color="auto"/>
                    <w:left w:val="none" w:sz="0" w:space="0" w:color="auto"/>
                    <w:bottom w:val="none" w:sz="0" w:space="0" w:color="auto"/>
                    <w:right w:val="none" w:sz="0" w:space="0" w:color="auto"/>
                  </w:divBdr>
                  <w:divsChild>
                    <w:div w:id="10780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9634">
      <w:bodyDiv w:val="1"/>
      <w:marLeft w:val="0"/>
      <w:marRight w:val="0"/>
      <w:marTop w:val="0"/>
      <w:marBottom w:val="0"/>
      <w:divBdr>
        <w:top w:val="none" w:sz="0" w:space="0" w:color="auto"/>
        <w:left w:val="none" w:sz="0" w:space="0" w:color="auto"/>
        <w:bottom w:val="none" w:sz="0" w:space="0" w:color="auto"/>
        <w:right w:val="none" w:sz="0" w:space="0" w:color="auto"/>
      </w:divBdr>
      <w:divsChild>
        <w:div w:id="335771820">
          <w:marLeft w:val="0"/>
          <w:marRight w:val="0"/>
          <w:marTop w:val="0"/>
          <w:marBottom w:val="0"/>
          <w:divBdr>
            <w:top w:val="none" w:sz="0" w:space="0" w:color="auto"/>
            <w:left w:val="none" w:sz="0" w:space="0" w:color="auto"/>
            <w:bottom w:val="none" w:sz="0" w:space="0" w:color="auto"/>
            <w:right w:val="none" w:sz="0" w:space="0" w:color="auto"/>
          </w:divBdr>
          <w:divsChild>
            <w:div w:id="707100344">
              <w:marLeft w:val="0"/>
              <w:marRight w:val="0"/>
              <w:marTop w:val="0"/>
              <w:marBottom w:val="0"/>
              <w:divBdr>
                <w:top w:val="none" w:sz="0" w:space="0" w:color="auto"/>
                <w:left w:val="none" w:sz="0" w:space="0" w:color="auto"/>
                <w:bottom w:val="none" w:sz="0" w:space="0" w:color="auto"/>
                <w:right w:val="none" w:sz="0" w:space="0" w:color="auto"/>
              </w:divBdr>
              <w:divsChild>
                <w:div w:id="939142038">
                  <w:marLeft w:val="0"/>
                  <w:marRight w:val="0"/>
                  <w:marTop w:val="0"/>
                  <w:marBottom w:val="0"/>
                  <w:divBdr>
                    <w:top w:val="none" w:sz="0" w:space="0" w:color="auto"/>
                    <w:left w:val="none" w:sz="0" w:space="0" w:color="auto"/>
                    <w:bottom w:val="none" w:sz="0" w:space="0" w:color="auto"/>
                    <w:right w:val="none" w:sz="0" w:space="0" w:color="auto"/>
                  </w:divBdr>
                  <w:divsChild>
                    <w:div w:id="12098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14784</Words>
  <Characters>84270</Characters>
  <Application>Microsoft Office Word</Application>
  <DocSecurity>0</DocSecurity>
  <Lines>702</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User</cp:lastModifiedBy>
  <cp:revision>2</cp:revision>
  <cp:lastPrinted>2018-10-24T13:41:00Z</cp:lastPrinted>
  <dcterms:created xsi:type="dcterms:W3CDTF">2019-02-27T09:26:00Z</dcterms:created>
  <dcterms:modified xsi:type="dcterms:W3CDTF">2019-02-27T09:26:00Z</dcterms:modified>
</cp:coreProperties>
</file>